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70DD568" w:rsidR="00B1463C" w:rsidRPr="00B1463C" w:rsidRDefault="00D7111E">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A-Level Criminology- Unit </w:t>
      </w:r>
      <w:r w:rsidR="00922CA3">
        <w:rPr>
          <w:rFonts w:asciiTheme="majorHAnsi" w:hAnsiTheme="majorHAnsi" w:cstheme="majorHAnsi"/>
          <w:color w:val="7F7F7F" w:themeColor="text1" w:themeTint="80"/>
          <w:sz w:val="40"/>
          <w:szCs w:val="52"/>
        </w:rPr>
        <w:t>4: Crime and Punishment</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4E34F1">
        <w:trPr>
          <w:trHeight w:val="3134"/>
        </w:trPr>
        <w:tc>
          <w:tcPr>
            <w:tcW w:w="2103" w:type="dxa"/>
            <w:shd w:val="clear" w:color="auto" w:fill="C5E0B3" w:themeFill="accent6" w:themeFillTint="66"/>
          </w:tcPr>
          <w:p w14:paraId="76860E9F" w14:textId="0FEBCDDF" w:rsidR="00E3097A" w:rsidRPr="00AE071A" w:rsidRDefault="00922CA3" w:rsidP="00A318A6">
            <w:pPr>
              <w:pStyle w:val="ListParagraph"/>
              <w:numPr>
                <w:ilvl w:val="1"/>
                <w:numId w:val="2"/>
              </w:numPr>
              <w:spacing w:line="240" w:lineRule="auto"/>
              <w:rPr>
                <w:rFonts w:asciiTheme="majorHAnsi" w:hAnsiTheme="majorHAnsi" w:cstheme="majorHAnsi"/>
                <w:b/>
                <w:sz w:val="16"/>
                <w:szCs w:val="16"/>
              </w:rPr>
            </w:pPr>
            <w:r w:rsidRPr="00AE071A">
              <w:rPr>
                <w:rFonts w:asciiTheme="majorHAnsi" w:hAnsiTheme="majorHAnsi" w:cstheme="majorHAnsi"/>
                <w:b/>
                <w:sz w:val="16"/>
                <w:szCs w:val="16"/>
              </w:rPr>
              <w:t xml:space="preserve">Describe processes for law making </w:t>
            </w:r>
          </w:p>
          <w:p w14:paraId="178043D0" w14:textId="77777777" w:rsidR="00AE071A" w:rsidRDefault="00AE071A" w:rsidP="00AE071A">
            <w:pPr>
              <w:spacing w:line="240" w:lineRule="auto"/>
              <w:rPr>
                <w:rFonts w:asciiTheme="majorHAnsi" w:hAnsiTheme="majorHAnsi" w:cstheme="majorHAnsi"/>
                <w:b/>
                <w:sz w:val="16"/>
                <w:szCs w:val="16"/>
              </w:rPr>
            </w:pPr>
          </w:p>
          <w:p w14:paraId="1B3CECD2" w14:textId="74E28EEA" w:rsidR="00AE071A" w:rsidRPr="00AE071A" w:rsidRDefault="00AE071A" w:rsidP="00AE071A">
            <w:pPr>
              <w:spacing w:line="240" w:lineRule="auto"/>
              <w:rPr>
                <w:rFonts w:asciiTheme="majorHAnsi" w:hAnsiTheme="majorHAnsi" w:cstheme="majorHAnsi"/>
                <w:b/>
                <w:sz w:val="16"/>
                <w:szCs w:val="16"/>
              </w:rPr>
            </w:pPr>
            <w:r>
              <w:rPr>
                <w:rFonts w:asciiTheme="majorHAnsi" w:hAnsiTheme="majorHAnsi" w:cstheme="majorHAnsi"/>
                <w:b/>
                <w:sz w:val="16"/>
                <w:szCs w:val="16"/>
              </w:rPr>
              <w:t>Government: Parliamentary law processes</w:t>
            </w:r>
          </w:p>
        </w:tc>
        <w:tc>
          <w:tcPr>
            <w:tcW w:w="6120" w:type="dxa"/>
            <w:shd w:val="clear" w:color="auto" w:fill="C5E0B3" w:themeFill="accent6" w:themeFillTint="66"/>
          </w:tcPr>
          <w:p w14:paraId="3CB35A18" w14:textId="4AD46A50" w:rsidR="004F1A36" w:rsidRPr="0042728E" w:rsidRDefault="00AC3EAF" w:rsidP="00A318A6">
            <w:pPr>
              <w:pStyle w:val="ListParagraph"/>
              <w:numPr>
                <w:ilvl w:val="0"/>
                <w:numId w:val="7"/>
              </w:numPr>
              <w:rPr>
                <w:rFonts w:asciiTheme="majorHAnsi" w:hAnsiTheme="majorHAnsi" w:cstheme="majorHAnsi"/>
                <w:sz w:val="16"/>
                <w:szCs w:val="16"/>
              </w:rPr>
            </w:pPr>
            <w:r>
              <w:rPr>
                <w:rFonts w:asciiTheme="majorHAnsi" w:hAnsiTheme="majorHAnsi" w:cstheme="majorHAnsi"/>
                <w:sz w:val="16"/>
                <w:szCs w:val="16"/>
              </w:rPr>
              <w:t xml:space="preserve">To </w:t>
            </w:r>
            <w:r w:rsidR="004F1A36" w:rsidRPr="0042728E">
              <w:rPr>
                <w:rFonts w:asciiTheme="majorHAnsi" w:hAnsiTheme="majorHAnsi" w:cstheme="majorHAnsi"/>
                <w:sz w:val="16"/>
                <w:szCs w:val="16"/>
              </w:rPr>
              <w:t xml:space="preserve">describe </w:t>
            </w:r>
            <w:proofErr w:type="gramStart"/>
            <w:r w:rsidR="004F1A36" w:rsidRPr="0042728E">
              <w:rPr>
                <w:rFonts w:asciiTheme="majorHAnsi" w:hAnsiTheme="majorHAnsi" w:cstheme="majorHAnsi"/>
                <w:sz w:val="16"/>
                <w:szCs w:val="16"/>
              </w:rPr>
              <w:t>means</w:t>
            </w:r>
            <w:proofErr w:type="gramEnd"/>
            <w:r w:rsidR="004F1A36" w:rsidRPr="0042728E">
              <w:rPr>
                <w:rFonts w:asciiTheme="majorHAnsi" w:hAnsiTheme="majorHAnsi" w:cstheme="majorHAnsi"/>
                <w:sz w:val="16"/>
                <w:szCs w:val="16"/>
              </w:rPr>
              <w:t xml:space="preserve"> give an account that addresses the features of the set issue and considers appropriate supporting material.</w:t>
            </w:r>
          </w:p>
          <w:p w14:paraId="3CACF475"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Statute laws are made in the houses of parliament</w:t>
            </w:r>
          </w:p>
          <w:p w14:paraId="522AF449"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The houses of parliament can be </w:t>
            </w:r>
            <w:proofErr w:type="spellStart"/>
            <w:r w:rsidRPr="00D16B2D">
              <w:rPr>
                <w:rFonts w:asciiTheme="majorHAnsi" w:hAnsiTheme="majorHAnsi" w:cstheme="majorHAnsi"/>
                <w:sz w:val="16"/>
                <w:szCs w:val="16"/>
              </w:rPr>
              <w:t>dividend</w:t>
            </w:r>
            <w:proofErr w:type="spellEnd"/>
            <w:r w:rsidRPr="00D16B2D">
              <w:rPr>
                <w:rFonts w:asciiTheme="majorHAnsi" w:hAnsiTheme="majorHAnsi" w:cstheme="majorHAnsi"/>
                <w:sz w:val="16"/>
                <w:szCs w:val="16"/>
              </w:rPr>
              <w:t xml:space="preserve"> into three parts – the queen, the house of commons, and the house of lords. </w:t>
            </w:r>
          </w:p>
          <w:p w14:paraId="54EA6ECF"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The house of commons is made up of 650 members of parliament. These members of parliament (MPs) are the elected representatives of a constituency (geographical area of the country). </w:t>
            </w:r>
          </w:p>
          <w:p w14:paraId="40A9D051"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Having elected representatives in the houses of parliament is an important part of a democracy. It allows power to be invested in the people of the country. By choosing who represents them, it is more likely their wishes for how the country is run will be granted. </w:t>
            </w:r>
          </w:p>
          <w:p w14:paraId="4DA99A74" w14:textId="0F179FC9" w:rsid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The house of lords is made up of 800 peers, some of these (92) are hereditary positions passed on to the next generation, 26 peers are from the CofE (bishops and archbishops). </w:t>
            </w:r>
          </w:p>
          <w:p w14:paraId="01FB3598" w14:textId="77777777" w:rsidR="004C5B4D" w:rsidRPr="004C5B4D" w:rsidRDefault="004C5B4D" w:rsidP="00A318A6">
            <w:pPr>
              <w:pStyle w:val="ListParagraph"/>
              <w:numPr>
                <w:ilvl w:val="0"/>
                <w:numId w:val="6"/>
              </w:numPr>
              <w:rPr>
                <w:rFonts w:asciiTheme="majorHAnsi" w:hAnsiTheme="majorHAnsi" w:cstheme="majorHAnsi"/>
                <w:sz w:val="16"/>
                <w:szCs w:val="16"/>
              </w:rPr>
            </w:pPr>
            <w:r w:rsidRPr="004C5B4D">
              <w:rPr>
                <w:rFonts w:asciiTheme="majorHAnsi" w:hAnsiTheme="majorHAnsi" w:cstheme="majorHAnsi"/>
                <w:sz w:val="16"/>
                <w:szCs w:val="16"/>
              </w:rPr>
              <w:t xml:space="preserve">A green paper is written by the government. Initially it will contain a range of options for proposed </w:t>
            </w:r>
            <w:proofErr w:type="spellStart"/>
            <w:r w:rsidRPr="004C5B4D">
              <w:rPr>
                <w:rFonts w:asciiTheme="majorHAnsi" w:hAnsiTheme="majorHAnsi" w:cstheme="majorHAnsi"/>
                <w:sz w:val="16"/>
                <w:szCs w:val="16"/>
              </w:rPr>
              <w:t>legistation</w:t>
            </w:r>
            <w:proofErr w:type="spellEnd"/>
            <w:r w:rsidRPr="004C5B4D">
              <w:rPr>
                <w:rFonts w:asciiTheme="majorHAnsi" w:hAnsiTheme="majorHAnsi" w:cstheme="majorHAnsi"/>
                <w:sz w:val="16"/>
                <w:szCs w:val="16"/>
              </w:rPr>
              <w:t xml:space="preserve">. The green paper will be put before the public, allowing them to comment on proposed legislation. </w:t>
            </w:r>
          </w:p>
          <w:p w14:paraId="185991E7" w14:textId="6A7D8322" w:rsidR="004C5B4D" w:rsidRPr="004C5B4D" w:rsidRDefault="004C5B4D" w:rsidP="00A318A6">
            <w:pPr>
              <w:pStyle w:val="ListParagraph"/>
              <w:numPr>
                <w:ilvl w:val="0"/>
                <w:numId w:val="6"/>
              </w:numPr>
              <w:rPr>
                <w:rFonts w:asciiTheme="majorHAnsi" w:hAnsiTheme="majorHAnsi" w:cstheme="majorHAnsi"/>
                <w:sz w:val="16"/>
                <w:szCs w:val="16"/>
              </w:rPr>
            </w:pPr>
            <w:r w:rsidRPr="004C5B4D">
              <w:rPr>
                <w:rFonts w:asciiTheme="majorHAnsi" w:hAnsiTheme="majorHAnsi" w:cstheme="majorHAnsi"/>
                <w:sz w:val="16"/>
                <w:szCs w:val="16"/>
              </w:rPr>
              <w:t xml:space="preserve">Following this, a white paper is produced. Using public feedback, the white paper is drawn up and includes more concrete ideas about new legislation. It will often include a draft of the bill to be put before parliament. </w:t>
            </w:r>
          </w:p>
          <w:p w14:paraId="7E97249C"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Both the houses must agree to a new law before it is passed. A proposed law will follow a series of steps in each house before it is made statute. </w:t>
            </w:r>
          </w:p>
          <w:p w14:paraId="07647806" w14:textId="77777777" w:rsidR="00D16B2D" w:rsidRPr="00D16B2D" w:rsidRDefault="00D16B2D" w:rsidP="00A318A6">
            <w:pPr>
              <w:pStyle w:val="ListParagraph"/>
              <w:numPr>
                <w:ilvl w:val="0"/>
                <w:numId w:val="6"/>
              </w:numPr>
              <w:rPr>
                <w:rFonts w:asciiTheme="majorHAnsi" w:hAnsiTheme="majorHAnsi" w:cstheme="majorHAnsi"/>
                <w:sz w:val="16"/>
                <w:szCs w:val="16"/>
              </w:rPr>
            </w:pPr>
            <w:r w:rsidRPr="00D16B2D">
              <w:rPr>
                <w:rFonts w:asciiTheme="majorHAnsi" w:hAnsiTheme="majorHAnsi" w:cstheme="majorHAnsi"/>
                <w:sz w:val="16"/>
                <w:szCs w:val="16"/>
              </w:rPr>
              <w:t xml:space="preserve">Once both houses have agreed, the queen will give Royal Assent. </w:t>
            </w:r>
          </w:p>
          <w:p w14:paraId="499ABD28" w14:textId="50578B8F" w:rsidR="00D16B2D" w:rsidRDefault="00D16B2D" w:rsidP="004F1A36">
            <w:pPr>
              <w:rPr>
                <w:rFonts w:asciiTheme="majorHAnsi" w:hAnsiTheme="majorHAnsi" w:cstheme="majorHAnsi"/>
                <w:sz w:val="16"/>
                <w:szCs w:val="16"/>
              </w:rPr>
            </w:pPr>
          </w:p>
          <w:p w14:paraId="7E4F2655" w14:textId="2E8284E6" w:rsidR="004F1A36" w:rsidRPr="004F1A36" w:rsidRDefault="004F1A36" w:rsidP="004F1A36">
            <w:pPr>
              <w:rPr>
                <w:rFonts w:asciiTheme="majorHAnsi" w:hAnsiTheme="majorHAnsi" w:cstheme="majorHAnsi"/>
                <w:sz w:val="16"/>
                <w:szCs w:val="16"/>
              </w:rPr>
            </w:pPr>
          </w:p>
        </w:tc>
        <w:tc>
          <w:tcPr>
            <w:tcW w:w="1559" w:type="dxa"/>
            <w:shd w:val="clear" w:color="auto" w:fill="C5E0B3" w:themeFill="accent6" w:themeFillTint="66"/>
          </w:tcPr>
          <w:p w14:paraId="6C0FC060" w14:textId="3E65217E" w:rsidR="008C1E61" w:rsidRPr="008C1E61" w:rsidRDefault="008C1E61" w:rsidP="008C1E61">
            <w:pPr>
              <w:rPr>
                <w:rFonts w:asciiTheme="majorHAnsi" w:hAnsiTheme="majorHAnsi" w:cstheme="majorHAnsi"/>
                <w:color w:val="00B050"/>
                <w:sz w:val="16"/>
                <w:szCs w:val="16"/>
              </w:rPr>
            </w:pPr>
            <w:r w:rsidRPr="008C1E61">
              <w:rPr>
                <w:rFonts w:asciiTheme="majorHAnsi" w:hAnsiTheme="majorHAnsi" w:cstheme="majorHAnsi"/>
                <w:b/>
                <w:bCs/>
                <w:color w:val="00B050"/>
                <w:sz w:val="16"/>
                <w:szCs w:val="16"/>
              </w:rPr>
              <w:t>Democracy</w:t>
            </w:r>
            <w:r w:rsidRPr="008C1E61">
              <w:rPr>
                <w:rFonts w:asciiTheme="majorHAnsi" w:hAnsiTheme="majorHAnsi" w:cstheme="majorHAnsi"/>
                <w:color w:val="00B050"/>
                <w:sz w:val="16"/>
                <w:szCs w:val="16"/>
              </w:rPr>
              <w:t xml:space="preserve"> </w:t>
            </w:r>
            <w:r w:rsidR="00AE071A">
              <w:rPr>
                <w:rFonts w:asciiTheme="majorHAnsi" w:hAnsiTheme="majorHAnsi" w:cstheme="majorHAnsi"/>
                <w:sz w:val="16"/>
                <w:szCs w:val="16"/>
              </w:rPr>
              <w:t xml:space="preserve"> </w:t>
            </w:r>
          </w:p>
          <w:p w14:paraId="1521B989" w14:textId="604C596E" w:rsidR="008C1E61" w:rsidRPr="008C1E61" w:rsidRDefault="008C1E61" w:rsidP="008C1E61">
            <w:pPr>
              <w:rPr>
                <w:rFonts w:asciiTheme="majorHAnsi" w:hAnsiTheme="majorHAnsi" w:cstheme="majorHAnsi"/>
                <w:color w:val="7030A0"/>
                <w:sz w:val="16"/>
                <w:szCs w:val="16"/>
              </w:rPr>
            </w:pPr>
            <w:r w:rsidRPr="008C1E61">
              <w:rPr>
                <w:rFonts w:asciiTheme="majorHAnsi" w:hAnsiTheme="majorHAnsi" w:cstheme="majorHAnsi"/>
                <w:b/>
                <w:bCs/>
                <w:color w:val="7030A0"/>
                <w:sz w:val="16"/>
                <w:szCs w:val="16"/>
              </w:rPr>
              <w:t xml:space="preserve">Statute law </w:t>
            </w:r>
          </w:p>
          <w:p w14:paraId="49D77C15" w14:textId="4D9D8BE6" w:rsidR="008C1E61" w:rsidRPr="008C1E61" w:rsidRDefault="008C1E61" w:rsidP="008C1E61">
            <w:pPr>
              <w:rPr>
                <w:rFonts w:asciiTheme="majorHAnsi" w:hAnsiTheme="majorHAnsi" w:cstheme="majorHAnsi"/>
                <w:color w:val="7030A0"/>
                <w:sz w:val="16"/>
                <w:szCs w:val="16"/>
              </w:rPr>
            </w:pPr>
            <w:r w:rsidRPr="008C1E61">
              <w:rPr>
                <w:rFonts w:asciiTheme="majorHAnsi" w:hAnsiTheme="majorHAnsi" w:cstheme="majorHAnsi"/>
                <w:b/>
                <w:bCs/>
                <w:color w:val="7030A0"/>
                <w:sz w:val="16"/>
                <w:szCs w:val="16"/>
              </w:rPr>
              <w:t>Royal assent</w:t>
            </w:r>
            <w:r w:rsidRPr="008C1E61">
              <w:rPr>
                <w:rFonts w:asciiTheme="majorHAnsi" w:hAnsiTheme="majorHAnsi" w:cstheme="majorHAnsi"/>
                <w:color w:val="7030A0"/>
                <w:sz w:val="16"/>
                <w:szCs w:val="16"/>
              </w:rPr>
              <w:t xml:space="preserve"> </w:t>
            </w:r>
          </w:p>
          <w:p w14:paraId="3D7E7880" w14:textId="1791D0B7" w:rsidR="00AE071A" w:rsidRPr="00193A4F" w:rsidRDefault="00AE071A" w:rsidP="008C1E61">
            <w:pPr>
              <w:rPr>
                <w:rFonts w:asciiTheme="majorHAnsi" w:hAnsiTheme="majorHAnsi" w:cstheme="majorHAnsi"/>
                <w:sz w:val="16"/>
                <w:szCs w:val="16"/>
              </w:rPr>
            </w:pPr>
          </w:p>
        </w:tc>
        <w:tc>
          <w:tcPr>
            <w:tcW w:w="4961" w:type="dxa"/>
            <w:shd w:val="clear" w:color="auto" w:fill="C5E0B3" w:themeFill="accent6" w:themeFillTint="66"/>
          </w:tcPr>
          <w:p w14:paraId="5414DCB9" w14:textId="3C383E04" w:rsidR="00D16B2D" w:rsidRPr="00322668" w:rsidRDefault="00D16B2D" w:rsidP="00322668">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322668">
              <w:rPr>
                <w:rFonts w:asciiTheme="majorHAnsi" w:hAnsiTheme="majorHAnsi" w:cstheme="majorHAnsi"/>
                <w:bCs/>
                <w:iCs/>
                <w:sz w:val="16"/>
                <w:szCs w:val="16"/>
              </w:rPr>
              <w:t xml:space="preserve">the </w:t>
            </w:r>
            <w:r w:rsidRPr="004F1A36">
              <w:rPr>
                <w:rFonts w:asciiTheme="majorHAnsi" w:eastAsia="Times New Roman" w:hAnsiTheme="majorHAnsi" w:cstheme="majorHAnsi"/>
                <w:color w:val="000000"/>
                <w:sz w:val="16"/>
                <w:szCs w:val="16"/>
                <w:lang w:val="en-US" w:eastAsia="en-GB"/>
              </w:rPr>
              <w:t>role of judges in making criminal law</w:t>
            </w:r>
            <w:r w:rsidR="0042728E">
              <w:rPr>
                <w:rFonts w:asciiTheme="majorHAnsi" w:eastAsia="Times New Roman" w:hAnsiTheme="majorHAnsi" w:cstheme="majorHAnsi"/>
                <w:color w:val="000000"/>
                <w:sz w:val="16"/>
                <w:szCs w:val="16"/>
                <w:lang w:val="en-US" w:eastAsia="en-GB"/>
              </w:rPr>
              <w:t xml:space="preserve"> from Unit 3.</w:t>
            </w:r>
          </w:p>
          <w:p w14:paraId="3F647D9F" w14:textId="77777777" w:rsidR="00D16B2D" w:rsidRPr="004F1A36" w:rsidRDefault="00D16B2D" w:rsidP="00D16B2D">
            <w:pPr>
              <w:spacing w:line="240" w:lineRule="auto"/>
              <w:textAlignment w:val="baseline"/>
              <w:rPr>
                <w:rFonts w:asciiTheme="majorHAnsi" w:eastAsia="Times New Roman" w:hAnsiTheme="majorHAnsi" w:cstheme="majorHAnsi"/>
                <w:color w:val="000000"/>
                <w:sz w:val="16"/>
                <w:szCs w:val="16"/>
                <w:lang w:eastAsia="en-GB"/>
              </w:rPr>
            </w:pPr>
          </w:p>
          <w:p w14:paraId="2E3ABCC0" w14:textId="57FFB88C" w:rsidR="00202D09" w:rsidRPr="00202D09" w:rsidRDefault="00D16B2D" w:rsidP="00D16B2D">
            <w:pPr>
              <w:rPr>
                <w:rFonts w:asciiTheme="majorHAnsi" w:eastAsia="Times New Roman" w:hAnsiTheme="majorHAnsi" w:cstheme="majorHAnsi"/>
                <w:color w:val="000000"/>
                <w:sz w:val="16"/>
                <w:szCs w:val="16"/>
                <w:lang w:val="en-US" w:eastAsia="en-GB"/>
              </w:rPr>
            </w:pPr>
            <w:r w:rsidRPr="004F1A36">
              <w:rPr>
                <w:rFonts w:asciiTheme="majorHAnsi" w:eastAsia="Times New Roman" w:hAnsiTheme="majorHAnsi" w:cstheme="majorHAnsi"/>
                <w:color w:val="000000"/>
                <w:sz w:val="16"/>
                <w:szCs w:val="16"/>
                <w:lang w:val="en-US" w:eastAsia="en-GB"/>
              </w:rPr>
              <w:t>Stude</w:t>
            </w:r>
            <w:r w:rsidR="0042728E">
              <w:rPr>
                <w:rFonts w:asciiTheme="majorHAnsi" w:eastAsia="Times New Roman" w:hAnsiTheme="majorHAnsi" w:cstheme="majorHAnsi"/>
                <w:color w:val="000000"/>
                <w:sz w:val="16"/>
                <w:szCs w:val="16"/>
                <w:lang w:val="en-US" w:eastAsia="en-GB"/>
              </w:rPr>
              <w:t>n</w:t>
            </w:r>
            <w:r w:rsidRPr="004F1A36">
              <w:rPr>
                <w:rFonts w:asciiTheme="majorHAnsi" w:eastAsia="Times New Roman" w:hAnsiTheme="majorHAnsi" w:cstheme="majorHAnsi"/>
                <w:color w:val="000000"/>
                <w:sz w:val="16"/>
                <w:szCs w:val="16"/>
                <w:lang w:val="en-US" w:eastAsia="en-GB"/>
              </w:rPr>
              <w:t>ts will be able to make synoptic links to Unit 1 knowledge. Students should relate this to the review of verdicts in criminal cases in Unit 3 and campaigns and changes in policy learned in Unit 1.</w:t>
            </w:r>
            <w:r w:rsidR="00202D09">
              <w:rPr>
                <w:rFonts w:asciiTheme="majorHAnsi" w:eastAsia="Times New Roman" w:hAnsiTheme="majorHAnsi" w:cstheme="majorHAnsi"/>
                <w:color w:val="000000"/>
                <w:sz w:val="16"/>
                <w:szCs w:val="16"/>
                <w:lang w:val="en-US" w:eastAsia="en-GB"/>
              </w:rPr>
              <w:t xml:space="preserve"> This includes how laws are made.</w:t>
            </w:r>
          </w:p>
        </w:tc>
        <w:tc>
          <w:tcPr>
            <w:tcW w:w="1321" w:type="dxa"/>
            <w:shd w:val="clear" w:color="auto" w:fill="C5E0B3" w:themeFill="accent6" w:themeFillTint="66"/>
          </w:tcPr>
          <w:p w14:paraId="1A577521" w14:textId="497F7435" w:rsidR="006736A9" w:rsidRPr="00193A4F" w:rsidRDefault="009F3792" w:rsidP="00ED2C1C">
            <w:pPr>
              <w:rPr>
                <w:rFonts w:asciiTheme="majorHAnsi" w:hAnsiTheme="majorHAnsi" w:cstheme="majorHAnsi"/>
                <w:sz w:val="16"/>
                <w:szCs w:val="16"/>
              </w:rPr>
            </w:pPr>
            <w:r>
              <w:rPr>
                <w:rFonts w:asciiTheme="majorHAnsi" w:hAnsiTheme="majorHAnsi" w:cstheme="majorHAnsi"/>
                <w:sz w:val="16"/>
                <w:szCs w:val="16"/>
              </w:rPr>
              <w:t>Weekly previous exam questions set as homework and teacher assessed.</w:t>
            </w:r>
          </w:p>
        </w:tc>
      </w:tr>
      <w:tr w:rsidR="00193A4F" w:rsidRPr="00ED2C1C" w14:paraId="717DAC87" w14:textId="77777777" w:rsidTr="004E34F1">
        <w:trPr>
          <w:trHeight w:val="1670"/>
        </w:trPr>
        <w:tc>
          <w:tcPr>
            <w:tcW w:w="2103" w:type="dxa"/>
            <w:shd w:val="clear" w:color="auto" w:fill="C5E0B3" w:themeFill="accent6" w:themeFillTint="66"/>
          </w:tcPr>
          <w:p w14:paraId="4A71C217" w14:textId="092FD4F6" w:rsidR="00193A4F" w:rsidRPr="00AE071A" w:rsidRDefault="00922CA3" w:rsidP="00A318A6">
            <w:pPr>
              <w:pStyle w:val="ListParagraph"/>
              <w:numPr>
                <w:ilvl w:val="1"/>
                <w:numId w:val="3"/>
              </w:numPr>
              <w:spacing w:line="240" w:lineRule="auto"/>
              <w:rPr>
                <w:rFonts w:asciiTheme="majorHAnsi" w:hAnsiTheme="majorHAnsi" w:cstheme="majorHAnsi"/>
                <w:b/>
                <w:sz w:val="16"/>
                <w:szCs w:val="16"/>
              </w:rPr>
            </w:pPr>
            <w:r w:rsidRPr="00AE071A">
              <w:rPr>
                <w:rFonts w:asciiTheme="majorHAnsi" w:hAnsiTheme="majorHAnsi" w:cstheme="majorHAnsi"/>
                <w:b/>
                <w:sz w:val="16"/>
                <w:szCs w:val="16"/>
              </w:rPr>
              <w:t>Describe processes for law making</w:t>
            </w:r>
          </w:p>
          <w:p w14:paraId="73110B3B" w14:textId="77777777" w:rsidR="00AE071A" w:rsidRDefault="00AE071A" w:rsidP="00AE071A">
            <w:pPr>
              <w:spacing w:line="240" w:lineRule="auto"/>
              <w:rPr>
                <w:rFonts w:asciiTheme="majorHAnsi" w:hAnsiTheme="majorHAnsi" w:cstheme="majorHAnsi"/>
                <w:b/>
                <w:sz w:val="16"/>
                <w:szCs w:val="16"/>
              </w:rPr>
            </w:pPr>
          </w:p>
          <w:p w14:paraId="0596C065" w14:textId="1E182B21" w:rsidR="00AE071A" w:rsidRPr="00AE071A" w:rsidRDefault="00AE071A" w:rsidP="00AE071A">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Judicial processes of law making: Judicial Precedent </w:t>
            </w:r>
          </w:p>
        </w:tc>
        <w:tc>
          <w:tcPr>
            <w:tcW w:w="6120" w:type="dxa"/>
            <w:shd w:val="clear" w:color="auto" w:fill="C5E0B3" w:themeFill="accent6" w:themeFillTint="66"/>
          </w:tcPr>
          <w:p w14:paraId="788C0DF7" w14:textId="677D4D54" w:rsidR="004F1A36" w:rsidRDefault="00AC3EAF" w:rsidP="004F1A36">
            <w:pPr>
              <w:rPr>
                <w:rFonts w:asciiTheme="majorHAnsi" w:hAnsiTheme="majorHAnsi" w:cstheme="majorHAnsi"/>
                <w:sz w:val="16"/>
                <w:szCs w:val="16"/>
              </w:rPr>
            </w:pPr>
            <w:r>
              <w:rPr>
                <w:rFonts w:asciiTheme="majorHAnsi" w:hAnsiTheme="majorHAnsi" w:cstheme="majorHAnsi"/>
                <w:sz w:val="16"/>
                <w:szCs w:val="16"/>
              </w:rPr>
              <w:t xml:space="preserve">To </w:t>
            </w:r>
            <w:r w:rsidR="004F1A36" w:rsidRPr="004F1A36">
              <w:rPr>
                <w:rFonts w:asciiTheme="majorHAnsi" w:hAnsiTheme="majorHAnsi" w:cstheme="majorHAnsi"/>
                <w:sz w:val="16"/>
                <w:szCs w:val="16"/>
              </w:rPr>
              <w:t xml:space="preserve">describe </w:t>
            </w:r>
            <w:proofErr w:type="gramStart"/>
            <w:r w:rsidR="004F1A36" w:rsidRPr="004F1A36">
              <w:rPr>
                <w:rFonts w:asciiTheme="majorHAnsi" w:hAnsiTheme="majorHAnsi" w:cstheme="majorHAnsi"/>
                <w:sz w:val="16"/>
                <w:szCs w:val="16"/>
              </w:rPr>
              <w:t>means</w:t>
            </w:r>
            <w:proofErr w:type="gramEnd"/>
            <w:r w:rsidR="004F1A36" w:rsidRPr="004F1A36">
              <w:rPr>
                <w:rFonts w:asciiTheme="majorHAnsi" w:hAnsiTheme="majorHAnsi" w:cstheme="majorHAnsi"/>
                <w:sz w:val="16"/>
                <w:szCs w:val="16"/>
              </w:rPr>
              <w:t xml:space="preserve"> give an account that addresses the features of the set issue and considers appropriate supporting material.</w:t>
            </w:r>
          </w:p>
          <w:p w14:paraId="3733592A"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Judges create law by setting precedent. </w:t>
            </w:r>
          </w:p>
          <w:p w14:paraId="47F081AA"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The decisions that have been made by other judges in the past must be followed by other judges. </w:t>
            </w:r>
          </w:p>
          <w:p w14:paraId="70AB35B0"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If two cases, each with striking similarities, are put before two courts of law, the outcome of each case should be similar. This means that sentencing is fair and just. </w:t>
            </w:r>
          </w:p>
          <w:p w14:paraId="7337A675"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The UK legal system is structured with four types of court that are structured in a hierarchical way. This means that some courts carry a higher rank and have more power than others. The higher court in the UK is the Supreme Court, followed the by Court of Appeal, then the Crown Courts, and finally Magistrates Courts. A decision made by a higher court automatically sets precedent for lower courts. That means that the decisions made by a Court of Appeal must be followed by a Crown Court. For example, if an offender appealed their sentence given in the Crown Court, and appeal was granted by the Court of Appeal and a lighter sentence given, the new lighter sentence issued by the Court of Appeal sets precedent for future cases that are put before the Crown Court. </w:t>
            </w:r>
          </w:p>
          <w:p w14:paraId="47284E10"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Exceptions to precedent are examples of when the rule of precedent does not apply. </w:t>
            </w:r>
          </w:p>
          <w:p w14:paraId="7047A981"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lastRenderedPageBreak/>
              <w:t xml:space="preserve">Not all cases are exactly the same. If a judge feels that a case they are hearing is significantly different to those that have been heard in courts previously, they do not have to follow the rule of precedent. </w:t>
            </w:r>
          </w:p>
          <w:p w14:paraId="083EB712"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We saw this in the Sarah Everard Case. When Wayne Couzens was brought to trial, he was issued the rare sentences of a whole life order as the judge recognised that his case was different to others. </w:t>
            </w:r>
          </w:p>
          <w:p w14:paraId="6901F518"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The second exception to following precedent is overruling. This is when a previous ruling is declared wrong or outdated. For example, in 1991 a husband convicted of raping his wife appealed the conviction claiming that prior to his conviction precedent stated that a man should not be convicted of raping his wife because marriage give irrevocable consent. The court of appeal upheld the conviction as precedent was outdated in a society where men and women were considered equal instead of viewing the woman as the man’s property. When precedent is overruled a new law is set. </w:t>
            </w:r>
          </w:p>
          <w:p w14:paraId="035F86E3" w14:textId="27C439BB" w:rsidR="00193A4F" w:rsidRPr="00D7111E" w:rsidRDefault="00193A4F" w:rsidP="004F1A36">
            <w:pPr>
              <w:pStyle w:val="ListParagraph"/>
              <w:rPr>
                <w:rFonts w:asciiTheme="majorHAnsi" w:hAnsiTheme="majorHAnsi" w:cstheme="majorHAnsi"/>
                <w:sz w:val="16"/>
                <w:szCs w:val="16"/>
              </w:rPr>
            </w:pPr>
          </w:p>
        </w:tc>
        <w:tc>
          <w:tcPr>
            <w:tcW w:w="1559" w:type="dxa"/>
            <w:shd w:val="clear" w:color="auto" w:fill="C5E0B3" w:themeFill="accent6" w:themeFillTint="66"/>
          </w:tcPr>
          <w:p w14:paraId="146D2B8D" w14:textId="77777777" w:rsidR="00193A4F" w:rsidRPr="008C1E61" w:rsidRDefault="008C1E61" w:rsidP="008C1E61">
            <w:pPr>
              <w:rPr>
                <w:rFonts w:asciiTheme="majorHAnsi" w:hAnsiTheme="majorHAnsi" w:cstheme="majorHAnsi"/>
                <w:b/>
                <w:bCs/>
                <w:color w:val="7030A0"/>
                <w:sz w:val="16"/>
                <w:szCs w:val="16"/>
              </w:rPr>
            </w:pPr>
            <w:r w:rsidRPr="008C1E61">
              <w:rPr>
                <w:rFonts w:asciiTheme="majorHAnsi" w:hAnsiTheme="majorHAnsi" w:cstheme="majorHAnsi"/>
                <w:b/>
                <w:bCs/>
                <w:color w:val="7030A0"/>
                <w:sz w:val="16"/>
                <w:szCs w:val="16"/>
              </w:rPr>
              <w:lastRenderedPageBreak/>
              <w:t>The Literal rule</w:t>
            </w:r>
          </w:p>
          <w:p w14:paraId="367182FE" w14:textId="77777777" w:rsidR="008C1E61" w:rsidRPr="008C1E61" w:rsidRDefault="008C1E61" w:rsidP="008C1E61">
            <w:pPr>
              <w:rPr>
                <w:rFonts w:asciiTheme="majorHAnsi" w:hAnsiTheme="majorHAnsi" w:cstheme="majorHAnsi"/>
                <w:b/>
                <w:color w:val="7030A0"/>
                <w:sz w:val="16"/>
                <w:szCs w:val="16"/>
              </w:rPr>
            </w:pPr>
            <w:r w:rsidRPr="008C1E61">
              <w:rPr>
                <w:rFonts w:asciiTheme="majorHAnsi" w:hAnsiTheme="majorHAnsi" w:cstheme="majorHAnsi"/>
                <w:b/>
                <w:color w:val="7030A0"/>
                <w:sz w:val="16"/>
                <w:szCs w:val="16"/>
              </w:rPr>
              <w:t>The golden rule</w:t>
            </w:r>
          </w:p>
          <w:p w14:paraId="209E7933" w14:textId="77777777" w:rsidR="008C1E61" w:rsidRPr="008C1E61" w:rsidRDefault="008C1E61" w:rsidP="008C1E61">
            <w:pPr>
              <w:rPr>
                <w:rFonts w:asciiTheme="majorHAnsi" w:hAnsiTheme="majorHAnsi" w:cstheme="majorHAnsi"/>
                <w:b/>
                <w:color w:val="7030A0"/>
                <w:sz w:val="16"/>
                <w:szCs w:val="16"/>
              </w:rPr>
            </w:pPr>
            <w:r w:rsidRPr="008C1E61">
              <w:rPr>
                <w:rFonts w:asciiTheme="majorHAnsi" w:hAnsiTheme="majorHAnsi" w:cstheme="majorHAnsi"/>
                <w:b/>
                <w:color w:val="7030A0"/>
                <w:sz w:val="16"/>
                <w:szCs w:val="16"/>
              </w:rPr>
              <w:t xml:space="preserve">The mischief </w:t>
            </w:r>
            <w:proofErr w:type="gramStart"/>
            <w:r w:rsidRPr="008C1E61">
              <w:rPr>
                <w:rFonts w:asciiTheme="majorHAnsi" w:hAnsiTheme="majorHAnsi" w:cstheme="majorHAnsi"/>
                <w:b/>
                <w:color w:val="7030A0"/>
                <w:sz w:val="16"/>
                <w:szCs w:val="16"/>
              </w:rPr>
              <w:t>rule</w:t>
            </w:r>
            <w:proofErr w:type="gramEnd"/>
          </w:p>
          <w:p w14:paraId="02C65BAE" w14:textId="7EDB8642" w:rsidR="008C1E61" w:rsidRPr="008C1E61" w:rsidRDefault="008C1E61" w:rsidP="008C1E61">
            <w:pPr>
              <w:rPr>
                <w:rFonts w:asciiTheme="majorHAnsi" w:hAnsiTheme="majorHAnsi" w:cstheme="majorHAnsi"/>
                <w:color w:val="7030A0"/>
                <w:sz w:val="16"/>
                <w:szCs w:val="16"/>
              </w:rPr>
            </w:pPr>
            <w:r w:rsidRPr="008C1E61">
              <w:rPr>
                <w:rFonts w:asciiTheme="majorHAnsi" w:hAnsiTheme="majorHAnsi" w:cstheme="majorHAnsi"/>
                <w:b/>
                <w:color w:val="7030A0"/>
                <w:sz w:val="16"/>
                <w:szCs w:val="16"/>
              </w:rPr>
              <w:t>Judicial precedent</w:t>
            </w:r>
          </w:p>
        </w:tc>
        <w:tc>
          <w:tcPr>
            <w:tcW w:w="4961" w:type="dxa"/>
            <w:shd w:val="clear" w:color="auto" w:fill="C5E0B3" w:themeFill="accent6" w:themeFillTint="66"/>
          </w:tcPr>
          <w:p w14:paraId="2C78EDE5" w14:textId="77777777" w:rsidR="00202D09" w:rsidRDefault="00D16B2D" w:rsidP="00D16B2D">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322668">
              <w:rPr>
                <w:rFonts w:asciiTheme="majorHAnsi" w:hAnsiTheme="majorHAnsi" w:cstheme="majorHAnsi"/>
                <w:bCs/>
                <w:iCs/>
                <w:sz w:val="16"/>
                <w:szCs w:val="16"/>
              </w:rPr>
              <w:t>that t</w:t>
            </w:r>
            <w:r w:rsidR="00202D09">
              <w:rPr>
                <w:rFonts w:asciiTheme="majorHAnsi" w:hAnsiTheme="majorHAnsi" w:cstheme="majorHAnsi"/>
                <w:bCs/>
                <w:iCs/>
                <w:sz w:val="16"/>
                <w:szCs w:val="16"/>
              </w:rPr>
              <w:t>here is a court hierarchy in the UK Judicial system – Magistrates, crown, Court of Appeal and Supreme.</w:t>
            </w:r>
          </w:p>
          <w:p w14:paraId="7FA62246" w14:textId="77777777" w:rsidR="004559BF" w:rsidRDefault="004559BF" w:rsidP="00D16B2D">
            <w:pPr>
              <w:rPr>
                <w:rFonts w:asciiTheme="majorHAnsi" w:hAnsiTheme="majorHAnsi" w:cstheme="majorHAnsi"/>
                <w:bCs/>
                <w:iCs/>
                <w:sz w:val="16"/>
                <w:szCs w:val="16"/>
              </w:rPr>
            </w:pPr>
          </w:p>
          <w:p w14:paraId="0EB7D1F2" w14:textId="08AB74CA" w:rsidR="004559BF" w:rsidRPr="00322668" w:rsidRDefault="004559BF" w:rsidP="00D16B2D">
            <w:pPr>
              <w:rPr>
                <w:rFonts w:asciiTheme="majorHAnsi" w:hAnsiTheme="majorHAnsi" w:cstheme="majorHAnsi"/>
                <w:bCs/>
                <w:iCs/>
                <w:sz w:val="16"/>
                <w:szCs w:val="16"/>
              </w:rPr>
            </w:pPr>
            <w:r>
              <w:rPr>
                <w:rFonts w:asciiTheme="majorHAnsi" w:hAnsiTheme="majorHAnsi" w:cstheme="majorHAnsi"/>
                <w:bCs/>
                <w:iCs/>
                <w:sz w:val="16"/>
                <w:szCs w:val="16"/>
              </w:rPr>
              <w:t>Students will be aware of the role of the judge and lay people from Unit 3.</w:t>
            </w:r>
          </w:p>
        </w:tc>
        <w:tc>
          <w:tcPr>
            <w:tcW w:w="1321" w:type="dxa"/>
            <w:shd w:val="clear" w:color="auto" w:fill="C5E0B3" w:themeFill="accent6" w:themeFillTint="66"/>
          </w:tcPr>
          <w:p w14:paraId="3CFDD914" w14:textId="33912AF0" w:rsidR="00BC15F4" w:rsidRPr="00193A4F" w:rsidRDefault="009F3792" w:rsidP="00ED2C1C">
            <w:pPr>
              <w:rPr>
                <w:rFonts w:asciiTheme="majorHAnsi" w:hAnsiTheme="majorHAnsi" w:cstheme="majorHAnsi"/>
                <w:sz w:val="16"/>
                <w:szCs w:val="16"/>
              </w:rPr>
            </w:pPr>
            <w:r>
              <w:rPr>
                <w:rFonts w:asciiTheme="majorHAnsi" w:hAnsiTheme="majorHAnsi" w:cstheme="majorHAnsi"/>
                <w:sz w:val="16"/>
                <w:szCs w:val="16"/>
              </w:rPr>
              <w:t>Weekly previous exam questions set as homework and teacher assessed.</w:t>
            </w:r>
          </w:p>
        </w:tc>
      </w:tr>
      <w:tr w:rsidR="00AC68D8" w:rsidRPr="00ED2C1C" w14:paraId="3AE6AF91" w14:textId="77777777" w:rsidTr="004E34F1">
        <w:trPr>
          <w:trHeight w:val="1670"/>
        </w:trPr>
        <w:tc>
          <w:tcPr>
            <w:tcW w:w="2103" w:type="dxa"/>
            <w:shd w:val="clear" w:color="auto" w:fill="C5E0B3" w:themeFill="accent6" w:themeFillTint="66"/>
          </w:tcPr>
          <w:p w14:paraId="11F1F9AC" w14:textId="0B03FA0E" w:rsidR="00AC68D8" w:rsidRPr="00AE071A" w:rsidRDefault="00922CA3" w:rsidP="00A318A6">
            <w:pPr>
              <w:pStyle w:val="ListParagraph"/>
              <w:numPr>
                <w:ilvl w:val="1"/>
                <w:numId w:val="4"/>
              </w:numPr>
              <w:spacing w:line="240" w:lineRule="auto"/>
              <w:rPr>
                <w:rFonts w:asciiTheme="majorHAnsi" w:hAnsiTheme="majorHAnsi" w:cstheme="majorHAnsi"/>
                <w:b/>
                <w:sz w:val="16"/>
                <w:szCs w:val="16"/>
              </w:rPr>
            </w:pPr>
            <w:r w:rsidRPr="00AE071A">
              <w:rPr>
                <w:rFonts w:asciiTheme="majorHAnsi" w:hAnsiTheme="majorHAnsi" w:cstheme="majorHAnsi"/>
                <w:b/>
                <w:sz w:val="16"/>
                <w:szCs w:val="16"/>
              </w:rPr>
              <w:t>Describe processes for law making</w:t>
            </w:r>
          </w:p>
          <w:p w14:paraId="1E83B726" w14:textId="77777777" w:rsidR="00AE071A" w:rsidRDefault="00AE071A" w:rsidP="00AE071A">
            <w:pPr>
              <w:spacing w:line="240" w:lineRule="auto"/>
              <w:rPr>
                <w:rFonts w:asciiTheme="majorHAnsi" w:hAnsiTheme="majorHAnsi" w:cstheme="majorHAnsi"/>
                <w:b/>
                <w:sz w:val="16"/>
                <w:szCs w:val="16"/>
              </w:rPr>
            </w:pPr>
          </w:p>
          <w:p w14:paraId="21752C87" w14:textId="21CC5558" w:rsidR="00AE071A" w:rsidRPr="00AE071A" w:rsidRDefault="00AE071A" w:rsidP="00AE071A">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Judicial processes of law making: Statutory Interpretation </w:t>
            </w:r>
          </w:p>
        </w:tc>
        <w:tc>
          <w:tcPr>
            <w:tcW w:w="6120" w:type="dxa"/>
            <w:shd w:val="clear" w:color="auto" w:fill="C5E0B3" w:themeFill="accent6" w:themeFillTint="66"/>
          </w:tcPr>
          <w:p w14:paraId="3000C806" w14:textId="35796335" w:rsidR="004F1A36" w:rsidRDefault="00AC3EAF" w:rsidP="004F1A36">
            <w:pPr>
              <w:rPr>
                <w:rFonts w:asciiTheme="majorHAnsi" w:hAnsiTheme="majorHAnsi" w:cstheme="majorHAnsi"/>
                <w:sz w:val="16"/>
                <w:szCs w:val="16"/>
              </w:rPr>
            </w:pPr>
            <w:r>
              <w:rPr>
                <w:rFonts w:asciiTheme="majorHAnsi" w:hAnsiTheme="majorHAnsi" w:cstheme="majorHAnsi"/>
                <w:sz w:val="16"/>
                <w:szCs w:val="16"/>
              </w:rPr>
              <w:t xml:space="preserve">To </w:t>
            </w:r>
            <w:r w:rsidR="004F1A36" w:rsidRPr="004F1A36">
              <w:rPr>
                <w:rFonts w:asciiTheme="majorHAnsi" w:hAnsiTheme="majorHAnsi" w:cstheme="majorHAnsi"/>
                <w:sz w:val="16"/>
                <w:szCs w:val="16"/>
              </w:rPr>
              <w:t xml:space="preserve">describe </w:t>
            </w:r>
            <w:proofErr w:type="gramStart"/>
            <w:r w:rsidR="004F1A36" w:rsidRPr="004F1A36">
              <w:rPr>
                <w:rFonts w:asciiTheme="majorHAnsi" w:hAnsiTheme="majorHAnsi" w:cstheme="majorHAnsi"/>
                <w:sz w:val="16"/>
                <w:szCs w:val="16"/>
              </w:rPr>
              <w:t>means</w:t>
            </w:r>
            <w:proofErr w:type="gramEnd"/>
            <w:r w:rsidR="004F1A36" w:rsidRPr="004F1A36">
              <w:rPr>
                <w:rFonts w:asciiTheme="majorHAnsi" w:hAnsiTheme="majorHAnsi" w:cstheme="majorHAnsi"/>
                <w:sz w:val="16"/>
                <w:szCs w:val="16"/>
              </w:rPr>
              <w:t xml:space="preserve"> give an account that addresses the features of the set issue and considers appropriate supporting material.</w:t>
            </w:r>
          </w:p>
          <w:p w14:paraId="0EDB04BD"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Judges can make the law through the way they interpret it. This is known as statutory interpretation. </w:t>
            </w:r>
          </w:p>
          <w:p w14:paraId="0351805C" w14:textId="77777777" w:rsidR="00055ED8" w:rsidRPr="00055ED8" w:rsidRDefault="00055ED8" w:rsidP="00055ED8">
            <w:pPr>
              <w:pStyle w:val="ListParagraph"/>
              <w:rPr>
                <w:rFonts w:asciiTheme="majorHAnsi" w:hAnsiTheme="majorHAnsi" w:cstheme="majorHAnsi"/>
                <w:sz w:val="16"/>
                <w:szCs w:val="16"/>
              </w:rPr>
            </w:pPr>
            <w:r w:rsidRPr="00055ED8">
              <w:rPr>
                <w:rFonts w:asciiTheme="majorHAnsi" w:hAnsiTheme="majorHAnsi" w:cstheme="majorHAnsi"/>
                <w:sz w:val="16"/>
                <w:szCs w:val="16"/>
              </w:rPr>
              <w:t xml:space="preserve">To create and enforce the law, they can use any of the following three rules: </w:t>
            </w:r>
          </w:p>
          <w:p w14:paraId="68B5F7A7" w14:textId="77777777" w:rsidR="00055ED8" w:rsidRPr="00055ED8" w:rsidRDefault="00055ED8" w:rsidP="00A318A6">
            <w:pPr>
              <w:pStyle w:val="ListParagraph"/>
              <w:numPr>
                <w:ilvl w:val="0"/>
                <w:numId w:val="8"/>
              </w:numPr>
              <w:rPr>
                <w:rFonts w:asciiTheme="majorHAnsi" w:hAnsiTheme="majorHAnsi" w:cstheme="majorHAnsi"/>
                <w:sz w:val="16"/>
                <w:szCs w:val="16"/>
              </w:rPr>
            </w:pPr>
            <w:r w:rsidRPr="00055ED8">
              <w:rPr>
                <w:rFonts w:asciiTheme="majorHAnsi" w:hAnsiTheme="majorHAnsi" w:cstheme="majorHAnsi"/>
                <w:sz w:val="16"/>
                <w:szCs w:val="16"/>
              </w:rPr>
              <w:t xml:space="preserve">The literal rule means the judge can interpret the meaning of the words contained within legislation using their everyday or most common meaning. </w:t>
            </w:r>
          </w:p>
          <w:p w14:paraId="27EA9E49" w14:textId="77777777" w:rsidR="00055ED8" w:rsidRPr="00055ED8" w:rsidRDefault="00055ED8" w:rsidP="00A318A6">
            <w:pPr>
              <w:pStyle w:val="ListParagraph"/>
              <w:numPr>
                <w:ilvl w:val="0"/>
                <w:numId w:val="8"/>
              </w:numPr>
              <w:rPr>
                <w:rFonts w:asciiTheme="majorHAnsi" w:hAnsiTheme="majorHAnsi" w:cstheme="majorHAnsi"/>
                <w:sz w:val="16"/>
                <w:szCs w:val="16"/>
              </w:rPr>
            </w:pPr>
            <w:r w:rsidRPr="00055ED8">
              <w:rPr>
                <w:rFonts w:asciiTheme="majorHAnsi" w:hAnsiTheme="majorHAnsi" w:cstheme="majorHAnsi"/>
                <w:sz w:val="16"/>
                <w:szCs w:val="16"/>
              </w:rPr>
              <w:t xml:space="preserve">The golden rule allows judges to modify the literal rule when the literal rule would result in an absurd/ridiculous outcome. </w:t>
            </w:r>
            <w:proofErr w:type="gramStart"/>
            <w:r w:rsidRPr="00055ED8">
              <w:rPr>
                <w:rFonts w:asciiTheme="majorHAnsi" w:hAnsiTheme="majorHAnsi" w:cstheme="majorHAnsi"/>
                <w:sz w:val="16"/>
                <w:szCs w:val="16"/>
              </w:rPr>
              <w:t>E.g.</w:t>
            </w:r>
            <w:proofErr w:type="gramEnd"/>
            <w:r w:rsidRPr="00055ED8">
              <w:rPr>
                <w:rFonts w:asciiTheme="majorHAnsi" w:hAnsiTheme="majorHAnsi" w:cstheme="majorHAnsi"/>
                <w:sz w:val="16"/>
                <w:szCs w:val="16"/>
              </w:rPr>
              <w:t xml:space="preserve"> the wording of the Official Secrets Act (2010) made it an offence to obstruct the queens forces in the vicinity of a prohibited base. In 1964 a defendant tried to argue they were not guilty of breaking this law as they were actually in the prohibited base rather than ‘in the vicinity’ of it. </w:t>
            </w:r>
          </w:p>
          <w:p w14:paraId="6EC70E1D" w14:textId="77777777" w:rsidR="00055ED8" w:rsidRPr="00055ED8" w:rsidRDefault="00055ED8" w:rsidP="00A318A6">
            <w:pPr>
              <w:pStyle w:val="ListParagraph"/>
              <w:numPr>
                <w:ilvl w:val="0"/>
                <w:numId w:val="8"/>
              </w:numPr>
              <w:rPr>
                <w:rFonts w:asciiTheme="majorHAnsi" w:hAnsiTheme="majorHAnsi" w:cstheme="majorHAnsi"/>
                <w:sz w:val="16"/>
                <w:szCs w:val="16"/>
              </w:rPr>
            </w:pPr>
            <w:r w:rsidRPr="00055ED8">
              <w:rPr>
                <w:rFonts w:asciiTheme="majorHAnsi" w:hAnsiTheme="majorHAnsi" w:cstheme="majorHAnsi"/>
                <w:sz w:val="16"/>
                <w:szCs w:val="16"/>
              </w:rPr>
              <w:t xml:space="preserve">The mischief rule allows judges to apply the law as it was intended. For example, in 1951 a defendant was found guilty of being ‘drunk in charge of a carriage, when in fact they had been drunk riding a bicycle. The judge viewed the intentions of the Licencing Act (1872) as to prevent to use of any form of transport when drunk. Laws are usually made to combat a problem in society, this is the mischief. The law must successfully do what it was intended to do, therefore judges can go against the literal rule to ensure that this happens. </w:t>
            </w:r>
          </w:p>
          <w:p w14:paraId="273A0259" w14:textId="55DE5E88" w:rsidR="00AC68D8" w:rsidRPr="00193A4F" w:rsidRDefault="00AC68D8" w:rsidP="00922CA3">
            <w:pPr>
              <w:pStyle w:val="ListParagraph"/>
              <w:rPr>
                <w:rFonts w:asciiTheme="majorHAnsi" w:hAnsiTheme="majorHAnsi" w:cstheme="majorHAnsi"/>
                <w:sz w:val="16"/>
                <w:szCs w:val="16"/>
              </w:rPr>
            </w:pPr>
          </w:p>
        </w:tc>
        <w:tc>
          <w:tcPr>
            <w:tcW w:w="1559" w:type="dxa"/>
            <w:shd w:val="clear" w:color="auto" w:fill="C5E0B3" w:themeFill="accent6" w:themeFillTint="66"/>
          </w:tcPr>
          <w:p w14:paraId="695F2978" w14:textId="3A7829FB" w:rsidR="008C1E61" w:rsidRPr="008C1E61" w:rsidRDefault="008C1E61" w:rsidP="008C1E61">
            <w:pPr>
              <w:rPr>
                <w:rFonts w:asciiTheme="majorHAnsi" w:hAnsiTheme="majorHAnsi" w:cstheme="majorHAnsi"/>
                <w:color w:val="00B050"/>
                <w:sz w:val="16"/>
                <w:szCs w:val="16"/>
              </w:rPr>
            </w:pPr>
            <w:r w:rsidRPr="008C1E61">
              <w:rPr>
                <w:rFonts w:asciiTheme="majorHAnsi" w:hAnsiTheme="majorHAnsi" w:cstheme="majorHAnsi"/>
                <w:b/>
                <w:bCs/>
                <w:color w:val="00B050"/>
                <w:sz w:val="16"/>
                <w:szCs w:val="16"/>
              </w:rPr>
              <w:t>Hierarchy</w:t>
            </w:r>
            <w:r w:rsidRPr="008C1E61">
              <w:rPr>
                <w:rFonts w:asciiTheme="majorHAnsi" w:hAnsiTheme="majorHAnsi" w:cstheme="majorHAnsi"/>
                <w:color w:val="00B050"/>
                <w:sz w:val="16"/>
                <w:szCs w:val="16"/>
              </w:rPr>
              <w:t xml:space="preserve"> </w:t>
            </w:r>
          </w:p>
          <w:p w14:paraId="7778D8DC" w14:textId="02C6DF74" w:rsidR="00AC68D8" w:rsidRDefault="008C1E61" w:rsidP="008C1E61">
            <w:pPr>
              <w:rPr>
                <w:rFonts w:asciiTheme="majorHAnsi" w:hAnsiTheme="majorHAnsi" w:cstheme="majorHAnsi"/>
                <w:sz w:val="16"/>
                <w:szCs w:val="16"/>
              </w:rPr>
            </w:pPr>
            <w:r w:rsidRPr="008C1E61">
              <w:rPr>
                <w:rFonts w:asciiTheme="majorHAnsi" w:hAnsiTheme="majorHAnsi" w:cstheme="majorHAnsi"/>
                <w:b/>
                <w:bCs/>
                <w:color w:val="7030A0"/>
                <w:sz w:val="16"/>
                <w:szCs w:val="16"/>
              </w:rPr>
              <w:t>Statutory interpretation</w:t>
            </w:r>
          </w:p>
        </w:tc>
        <w:tc>
          <w:tcPr>
            <w:tcW w:w="4961" w:type="dxa"/>
            <w:shd w:val="clear" w:color="auto" w:fill="C5E0B3" w:themeFill="accent6" w:themeFillTint="66"/>
          </w:tcPr>
          <w:p w14:paraId="64502BDC" w14:textId="77777777" w:rsidR="00202D09" w:rsidRDefault="00D16B2D" w:rsidP="00202D09">
            <w:pPr>
              <w:rPr>
                <w:rFonts w:asciiTheme="majorHAnsi" w:hAnsiTheme="majorHAnsi" w:cstheme="majorHAnsi"/>
                <w:bCs/>
                <w:iCs/>
                <w:sz w:val="16"/>
                <w:szCs w:val="16"/>
              </w:rPr>
            </w:pPr>
            <w:r>
              <w:rPr>
                <w:rFonts w:asciiTheme="majorHAnsi" w:hAnsiTheme="majorHAnsi" w:cstheme="majorHAnsi"/>
                <w:bCs/>
                <w:iCs/>
                <w:sz w:val="16"/>
                <w:szCs w:val="16"/>
              </w:rPr>
              <w:t>Students will already know that</w:t>
            </w:r>
            <w:r w:rsidR="00322668">
              <w:rPr>
                <w:rFonts w:asciiTheme="majorHAnsi" w:hAnsiTheme="majorHAnsi" w:cstheme="majorHAnsi"/>
                <w:bCs/>
                <w:iCs/>
                <w:sz w:val="16"/>
                <w:szCs w:val="16"/>
              </w:rPr>
              <w:t xml:space="preserve"> t</w:t>
            </w:r>
            <w:r w:rsidR="00202D09">
              <w:rPr>
                <w:rFonts w:asciiTheme="majorHAnsi" w:hAnsiTheme="majorHAnsi" w:cstheme="majorHAnsi"/>
                <w:bCs/>
                <w:iCs/>
                <w:sz w:val="16"/>
                <w:szCs w:val="16"/>
              </w:rPr>
              <w:t>here is a court hierarchy in the UK Judicial system – Magistrates, crown, Court of Appeal and Supreme.</w:t>
            </w:r>
          </w:p>
          <w:p w14:paraId="504EF175" w14:textId="77777777" w:rsidR="004559BF" w:rsidRDefault="004559BF" w:rsidP="00202D09">
            <w:pPr>
              <w:rPr>
                <w:rFonts w:asciiTheme="majorHAnsi" w:hAnsiTheme="majorHAnsi" w:cstheme="majorHAnsi"/>
                <w:bCs/>
                <w:iCs/>
                <w:sz w:val="16"/>
                <w:szCs w:val="16"/>
              </w:rPr>
            </w:pPr>
          </w:p>
          <w:p w14:paraId="72246987" w14:textId="7F920152" w:rsidR="004559BF" w:rsidRPr="00322668" w:rsidRDefault="004559BF" w:rsidP="00202D09">
            <w:pPr>
              <w:rPr>
                <w:rFonts w:asciiTheme="majorHAnsi" w:hAnsiTheme="majorHAnsi" w:cstheme="majorHAnsi"/>
                <w:bCs/>
                <w:iCs/>
                <w:sz w:val="16"/>
                <w:szCs w:val="16"/>
              </w:rPr>
            </w:pPr>
            <w:r>
              <w:rPr>
                <w:rFonts w:asciiTheme="majorHAnsi" w:hAnsiTheme="majorHAnsi" w:cstheme="majorHAnsi"/>
                <w:bCs/>
                <w:iCs/>
                <w:sz w:val="16"/>
                <w:szCs w:val="16"/>
              </w:rPr>
              <w:t>Students will be aware of the role of the judge and lay people from Unit 3.</w:t>
            </w:r>
          </w:p>
        </w:tc>
        <w:tc>
          <w:tcPr>
            <w:tcW w:w="1321" w:type="dxa"/>
            <w:shd w:val="clear" w:color="auto" w:fill="C5E0B3" w:themeFill="accent6" w:themeFillTint="66"/>
          </w:tcPr>
          <w:p w14:paraId="79F158C0" w14:textId="632906A9" w:rsidR="00AC68D8" w:rsidRPr="00193A4F" w:rsidRDefault="009F3792" w:rsidP="00ED2C1C">
            <w:pPr>
              <w:rPr>
                <w:rFonts w:asciiTheme="majorHAnsi" w:hAnsiTheme="majorHAnsi" w:cstheme="majorHAnsi"/>
                <w:sz w:val="16"/>
                <w:szCs w:val="16"/>
              </w:rPr>
            </w:pPr>
            <w:r>
              <w:rPr>
                <w:rFonts w:asciiTheme="majorHAnsi" w:hAnsiTheme="majorHAnsi" w:cstheme="majorHAnsi"/>
                <w:sz w:val="16"/>
                <w:szCs w:val="16"/>
              </w:rPr>
              <w:t>Weekly previous exam questions set as homework and teacher assessed.</w:t>
            </w:r>
          </w:p>
        </w:tc>
      </w:tr>
      <w:tr w:rsidR="00AC68D8" w:rsidRPr="00ED2C1C" w14:paraId="35C06FED" w14:textId="77777777" w:rsidTr="004E34F1">
        <w:trPr>
          <w:trHeight w:val="1670"/>
        </w:trPr>
        <w:tc>
          <w:tcPr>
            <w:tcW w:w="2103" w:type="dxa"/>
            <w:shd w:val="clear" w:color="auto" w:fill="C5E0B3" w:themeFill="accent6" w:themeFillTint="66"/>
          </w:tcPr>
          <w:p w14:paraId="6B067D6A" w14:textId="77777777" w:rsidR="00AE071A" w:rsidRPr="00922CA3" w:rsidRDefault="00AE071A" w:rsidP="00AE071A">
            <w:pPr>
              <w:spacing w:line="240" w:lineRule="auto"/>
              <w:rPr>
                <w:rFonts w:asciiTheme="majorHAnsi" w:hAnsiTheme="majorHAnsi" w:cstheme="majorHAnsi"/>
                <w:b/>
                <w:sz w:val="16"/>
                <w:szCs w:val="16"/>
              </w:rPr>
            </w:pPr>
            <w:r w:rsidRPr="00922CA3">
              <w:rPr>
                <w:rFonts w:asciiTheme="majorHAnsi" w:hAnsiTheme="majorHAnsi" w:cstheme="majorHAnsi"/>
                <w:b/>
                <w:sz w:val="16"/>
                <w:szCs w:val="16"/>
              </w:rPr>
              <w:t xml:space="preserve">1.2 </w:t>
            </w:r>
          </w:p>
          <w:p w14:paraId="73062A97" w14:textId="77777777" w:rsidR="00AE071A" w:rsidRPr="00922CA3" w:rsidRDefault="00AE071A" w:rsidP="00AE071A">
            <w:pPr>
              <w:pStyle w:val="Default"/>
              <w:rPr>
                <w:rFonts w:asciiTheme="majorHAnsi" w:hAnsiTheme="majorHAnsi" w:cstheme="majorHAnsi"/>
                <w:sz w:val="16"/>
                <w:szCs w:val="16"/>
              </w:rPr>
            </w:pPr>
            <w:r w:rsidRPr="00922CA3">
              <w:rPr>
                <w:rFonts w:asciiTheme="majorHAnsi" w:hAnsiTheme="majorHAnsi" w:cstheme="majorHAnsi"/>
                <w:b/>
                <w:bCs/>
                <w:sz w:val="16"/>
                <w:szCs w:val="16"/>
              </w:rPr>
              <w:t xml:space="preserve">Describe the organisation of the criminal justice system in England and Wales </w:t>
            </w:r>
          </w:p>
          <w:p w14:paraId="16D514D3" w14:textId="36F2E5F0" w:rsidR="00AC68D8" w:rsidRDefault="00AC68D8" w:rsidP="00183275">
            <w:pPr>
              <w:spacing w:line="240" w:lineRule="auto"/>
              <w:rPr>
                <w:rFonts w:asciiTheme="majorHAnsi" w:hAnsiTheme="majorHAnsi" w:cstheme="majorHAnsi"/>
                <w:b/>
                <w:sz w:val="16"/>
                <w:szCs w:val="16"/>
              </w:rPr>
            </w:pPr>
          </w:p>
        </w:tc>
        <w:tc>
          <w:tcPr>
            <w:tcW w:w="6120" w:type="dxa"/>
            <w:shd w:val="clear" w:color="auto" w:fill="C5E0B3" w:themeFill="accent6" w:themeFillTint="66"/>
          </w:tcPr>
          <w:p w14:paraId="29065B6F" w14:textId="1A2AF971" w:rsidR="004F1A36" w:rsidRPr="00055ED8" w:rsidRDefault="00AC3EAF" w:rsidP="004F1A36">
            <w:pPr>
              <w:rPr>
                <w:rFonts w:asciiTheme="majorHAnsi" w:hAnsiTheme="majorHAnsi" w:cstheme="majorHAnsi"/>
                <w:sz w:val="16"/>
                <w:szCs w:val="16"/>
              </w:rPr>
            </w:pPr>
            <w:r w:rsidRPr="00055ED8">
              <w:rPr>
                <w:rFonts w:asciiTheme="majorHAnsi" w:hAnsiTheme="majorHAnsi" w:cstheme="majorHAnsi"/>
                <w:sz w:val="16"/>
                <w:szCs w:val="16"/>
              </w:rPr>
              <w:t>To</w:t>
            </w:r>
            <w:r w:rsidR="004F1A36" w:rsidRPr="00055ED8">
              <w:rPr>
                <w:rFonts w:asciiTheme="majorHAnsi" w:hAnsiTheme="majorHAnsi" w:cstheme="majorHAnsi"/>
                <w:sz w:val="16"/>
                <w:szCs w:val="16"/>
              </w:rPr>
              <w:t xml:space="preserve"> describe </w:t>
            </w:r>
            <w:proofErr w:type="gramStart"/>
            <w:r w:rsidR="004F1A36" w:rsidRPr="00055ED8">
              <w:rPr>
                <w:rFonts w:asciiTheme="majorHAnsi" w:hAnsiTheme="majorHAnsi" w:cstheme="majorHAnsi"/>
                <w:sz w:val="16"/>
                <w:szCs w:val="16"/>
              </w:rPr>
              <w:t>means</w:t>
            </w:r>
            <w:proofErr w:type="gramEnd"/>
            <w:r w:rsidR="004F1A36" w:rsidRPr="00055ED8">
              <w:rPr>
                <w:rFonts w:asciiTheme="majorHAnsi" w:hAnsiTheme="majorHAnsi" w:cstheme="majorHAnsi"/>
                <w:sz w:val="16"/>
                <w:szCs w:val="16"/>
              </w:rPr>
              <w:t xml:space="preserve"> give an account that addresses the features of the set issue and considers appropriate supporting material.</w:t>
            </w:r>
          </w:p>
          <w:p w14:paraId="3343CA84" w14:textId="77777777" w:rsidR="00AC68D8" w:rsidRPr="00055ED8" w:rsidRDefault="00AC68D8" w:rsidP="00922CA3">
            <w:pPr>
              <w:pStyle w:val="ListParagraph"/>
              <w:rPr>
                <w:rFonts w:asciiTheme="majorHAnsi" w:hAnsiTheme="majorHAnsi" w:cstheme="majorHAnsi"/>
                <w:sz w:val="16"/>
                <w:szCs w:val="16"/>
              </w:rPr>
            </w:pPr>
          </w:p>
          <w:p w14:paraId="4ABCE5D2" w14:textId="77777777" w:rsidR="00D16B2D" w:rsidRPr="00055ED8" w:rsidRDefault="00D16B2D" w:rsidP="00D16B2D">
            <w:pPr>
              <w:spacing w:line="240" w:lineRule="auto"/>
              <w:textAlignment w:val="baseline"/>
              <w:rPr>
                <w:rFonts w:asciiTheme="majorHAnsi" w:eastAsia="Times New Roman" w:hAnsiTheme="majorHAnsi" w:cstheme="majorHAnsi"/>
                <w:color w:val="000000"/>
                <w:sz w:val="16"/>
                <w:szCs w:val="16"/>
                <w:lang w:val="en-US" w:eastAsia="en-GB"/>
              </w:rPr>
            </w:pPr>
            <w:r w:rsidRPr="00055ED8">
              <w:rPr>
                <w:rFonts w:asciiTheme="majorHAnsi" w:eastAsia="Times New Roman" w:hAnsiTheme="majorHAnsi" w:cstheme="majorHAnsi"/>
                <w:color w:val="000000"/>
                <w:sz w:val="16"/>
                <w:szCs w:val="16"/>
                <w:lang w:val="en-US" w:eastAsia="en-GB"/>
              </w:rPr>
              <w:t xml:space="preserve">Know the </w:t>
            </w:r>
            <w:proofErr w:type="spellStart"/>
            <w:r w:rsidRPr="00055ED8">
              <w:rPr>
                <w:rFonts w:asciiTheme="majorHAnsi" w:eastAsia="Times New Roman" w:hAnsiTheme="majorHAnsi" w:cstheme="majorHAnsi"/>
                <w:color w:val="000000"/>
                <w:sz w:val="16"/>
                <w:szCs w:val="16"/>
                <w:lang w:val="en-US" w:eastAsia="en-GB"/>
              </w:rPr>
              <w:t>organisation</w:t>
            </w:r>
            <w:proofErr w:type="spellEnd"/>
            <w:r w:rsidRPr="00055ED8">
              <w:rPr>
                <w:rFonts w:asciiTheme="majorHAnsi" w:eastAsia="Times New Roman" w:hAnsiTheme="majorHAnsi" w:cstheme="majorHAnsi"/>
                <w:color w:val="000000"/>
                <w:sz w:val="16"/>
                <w:szCs w:val="16"/>
                <w:lang w:val="en-US" w:eastAsia="en-GB"/>
              </w:rPr>
              <w:t xml:space="preserve"> and role of the agencies involved in criminal justice and consider the relationships between different agencies and the extent of co-operation that exists. </w:t>
            </w:r>
          </w:p>
          <w:p w14:paraId="4BC98826" w14:textId="5284A532" w:rsidR="00322668" w:rsidRPr="00055ED8" w:rsidRDefault="00D16B2D" w:rsidP="00322668">
            <w:pPr>
              <w:spacing w:line="240" w:lineRule="auto"/>
              <w:textAlignment w:val="baseline"/>
              <w:rPr>
                <w:rFonts w:asciiTheme="majorHAnsi" w:hAnsiTheme="majorHAnsi" w:cstheme="majorHAnsi"/>
                <w:sz w:val="16"/>
                <w:szCs w:val="16"/>
              </w:rPr>
            </w:pPr>
            <w:r w:rsidRPr="00055ED8">
              <w:rPr>
                <w:rFonts w:asciiTheme="majorHAnsi" w:eastAsia="Times New Roman" w:hAnsiTheme="majorHAnsi" w:cstheme="majorHAnsi"/>
                <w:color w:val="000000"/>
                <w:sz w:val="16"/>
                <w:szCs w:val="16"/>
                <w:lang w:val="en-US" w:eastAsia="en-GB"/>
              </w:rPr>
              <w:t xml:space="preserve"> </w:t>
            </w:r>
          </w:p>
          <w:p w14:paraId="078C98D4" w14:textId="22CF9364" w:rsidR="00D16B2D" w:rsidRPr="00322668" w:rsidRDefault="00D16B2D" w:rsidP="00322668">
            <w:pPr>
              <w:rPr>
                <w:rFonts w:asciiTheme="majorHAnsi" w:hAnsiTheme="majorHAnsi" w:cstheme="majorHAnsi"/>
                <w:sz w:val="16"/>
                <w:szCs w:val="16"/>
              </w:rPr>
            </w:pPr>
          </w:p>
        </w:tc>
        <w:tc>
          <w:tcPr>
            <w:tcW w:w="1559" w:type="dxa"/>
            <w:shd w:val="clear" w:color="auto" w:fill="C5E0B3" w:themeFill="accent6" w:themeFillTint="66"/>
          </w:tcPr>
          <w:p w14:paraId="140D41E3" w14:textId="77777777" w:rsidR="008C1E61" w:rsidRPr="008C1E61" w:rsidRDefault="008C1E61" w:rsidP="00193A4F">
            <w:pPr>
              <w:rPr>
                <w:rFonts w:asciiTheme="majorHAnsi" w:hAnsiTheme="majorHAnsi" w:cstheme="majorHAnsi"/>
                <w:b/>
                <w:color w:val="00B050"/>
                <w:sz w:val="16"/>
                <w:szCs w:val="16"/>
              </w:rPr>
            </w:pPr>
            <w:r w:rsidRPr="008C1E61">
              <w:rPr>
                <w:rFonts w:asciiTheme="majorHAnsi" w:hAnsiTheme="majorHAnsi" w:cstheme="majorHAnsi"/>
                <w:b/>
                <w:color w:val="00B050"/>
                <w:sz w:val="16"/>
                <w:szCs w:val="16"/>
              </w:rPr>
              <w:t>Mitigating</w:t>
            </w:r>
          </w:p>
          <w:p w14:paraId="07458641" w14:textId="77777777" w:rsidR="008C1E61" w:rsidRDefault="008C1E61" w:rsidP="00193A4F">
            <w:pPr>
              <w:rPr>
                <w:rFonts w:asciiTheme="majorHAnsi" w:hAnsiTheme="majorHAnsi" w:cstheme="majorHAnsi"/>
                <w:color w:val="00B050"/>
                <w:sz w:val="16"/>
                <w:szCs w:val="16"/>
              </w:rPr>
            </w:pPr>
            <w:r w:rsidRPr="008C1E61">
              <w:rPr>
                <w:rFonts w:asciiTheme="majorHAnsi" w:hAnsiTheme="majorHAnsi" w:cstheme="majorHAnsi"/>
                <w:b/>
                <w:color w:val="00B050"/>
                <w:sz w:val="16"/>
                <w:szCs w:val="16"/>
              </w:rPr>
              <w:t>Aggravating</w:t>
            </w:r>
            <w:r w:rsidRPr="008C1E61">
              <w:rPr>
                <w:rFonts w:asciiTheme="majorHAnsi" w:hAnsiTheme="majorHAnsi" w:cstheme="majorHAnsi"/>
                <w:color w:val="00B050"/>
                <w:sz w:val="16"/>
                <w:szCs w:val="16"/>
              </w:rPr>
              <w:t xml:space="preserve"> </w:t>
            </w:r>
          </w:p>
          <w:p w14:paraId="113C217D" w14:textId="77777777" w:rsidR="008C1E61" w:rsidRPr="008C1E61" w:rsidRDefault="008C1E61" w:rsidP="008C1E61">
            <w:pPr>
              <w:rPr>
                <w:rFonts w:asciiTheme="majorHAnsi" w:hAnsiTheme="majorHAnsi" w:cstheme="majorHAnsi"/>
                <w:b/>
                <w:bCs/>
                <w:color w:val="7030A0"/>
                <w:sz w:val="16"/>
                <w:szCs w:val="16"/>
              </w:rPr>
            </w:pPr>
            <w:r w:rsidRPr="008C1E61">
              <w:rPr>
                <w:rFonts w:asciiTheme="majorHAnsi" w:hAnsiTheme="majorHAnsi" w:cstheme="majorHAnsi"/>
                <w:b/>
                <w:bCs/>
                <w:color w:val="7030A0"/>
                <w:sz w:val="16"/>
                <w:szCs w:val="16"/>
              </w:rPr>
              <w:t>The Criminal Justice System</w:t>
            </w:r>
          </w:p>
          <w:p w14:paraId="37CFBD01" w14:textId="7076591C" w:rsidR="008C1E61" w:rsidRDefault="008C1E61" w:rsidP="00193A4F">
            <w:pPr>
              <w:rPr>
                <w:rFonts w:asciiTheme="majorHAnsi" w:hAnsiTheme="majorHAnsi" w:cstheme="majorHAnsi"/>
                <w:sz w:val="16"/>
                <w:szCs w:val="16"/>
              </w:rPr>
            </w:pPr>
          </w:p>
        </w:tc>
        <w:tc>
          <w:tcPr>
            <w:tcW w:w="4961" w:type="dxa"/>
            <w:shd w:val="clear" w:color="auto" w:fill="C5E0B3" w:themeFill="accent6" w:themeFillTint="66"/>
          </w:tcPr>
          <w:p w14:paraId="4F9F743C" w14:textId="77777777" w:rsidR="00202D09" w:rsidRPr="005F24AA" w:rsidRDefault="00D16B2D" w:rsidP="00D16B2D">
            <w:pPr>
              <w:rPr>
                <w:rFonts w:asciiTheme="majorHAnsi" w:hAnsiTheme="majorHAnsi" w:cstheme="majorHAnsi"/>
                <w:bCs/>
                <w:iCs/>
                <w:sz w:val="16"/>
                <w:szCs w:val="16"/>
              </w:rPr>
            </w:pPr>
            <w:r w:rsidRPr="005F24AA">
              <w:rPr>
                <w:rFonts w:asciiTheme="majorHAnsi" w:hAnsiTheme="majorHAnsi" w:cstheme="majorHAnsi"/>
                <w:bCs/>
                <w:iCs/>
                <w:sz w:val="16"/>
                <w:szCs w:val="16"/>
              </w:rPr>
              <w:t xml:space="preserve">Students will already know </w:t>
            </w:r>
            <w:r w:rsidR="00322668" w:rsidRPr="005F24AA">
              <w:rPr>
                <w:rFonts w:asciiTheme="majorHAnsi" w:hAnsiTheme="majorHAnsi" w:cstheme="majorHAnsi"/>
                <w:bCs/>
                <w:iCs/>
                <w:sz w:val="16"/>
                <w:szCs w:val="16"/>
              </w:rPr>
              <w:t>t</w:t>
            </w:r>
            <w:r w:rsidR="00202D09" w:rsidRPr="005F24AA">
              <w:rPr>
                <w:rFonts w:asciiTheme="majorHAnsi" w:hAnsiTheme="majorHAnsi" w:cstheme="majorHAnsi"/>
                <w:bCs/>
                <w:iCs/>
                <w:sz w:val="16"/>
                <w:szCs w:val="16"/>
              </w:rPr>
              <w:t>he role of the CPS from Unit 3 and how they liaise with the Police and courts.</w:t>
            </w:r>
          </w:p>
          <w:p w14:paraId="77AC5B34" w14:textId="77777777" w:rsidR="00322668" w:rsidRPr="005F24AA" w:rsidRDefault="00322668" w:rsidP="00D16B2D">
            <w:pPr>
              <w:rPr>
                <w:rFonts w:asciiTheme="majorHAnsi" w:hAnsiTheme="majorHAnsi" w:cstheme="majorHAnsi"/>
                <w:bCs/>
                <w:iCs/>
                <w:sz w:val="16"/>
                <w:szCs w:val="16"/>
              </w:rPr>
            </w:pPr>
          </w:p>
          <w:p w14:paraId="4C5AD423" w14:textId="77777777" w:rsidR="00322668" w:rsidRPr="005F24AA" w:rsidRDefault="00322668" w:rsidP="00D16B2D">
            <w:pPr>
              <w:rPr>
                <w:rFonts w:asciiTheme="majorHAnsi" w:eastAsia="Times New Roman" w:hAnsiTheme="majorHAnsi" w:cstheme="majorHAnsi"/>
                <w:iCs/>
                <w:color w:val="000000"/>
                <w:sz w:val="16"/>
                <w:szCs w:val="16"/>
                <w:lang w:val="en-US" w:eastAsia="en-GB"/>
              </w:rPr>
            </w:pPr>
            <w:r w:rsidRPr="005F24AA">
              <w:rPr>
                <w:rFonts w:asciiTheme="majorHAnsi" w:hAnsiTheme="majorHAnsi" w:cstheme="majorHAnsi"/>
                <w:bCs/>
                <w:iCs/>
                <w:sz w:val="16"/>
                <w:szCs w:val="16"/>
              </w:rPr>
              <w:t xml:space="preserve">Student will already know </w:t>
            </w:r>
            <w:r w:rsidRPr="005F24AA">
              <w:rPr>
                <w:rFonts w:asciiTheme="majorHAnsi" w:eastAsia="Times New Roman" w:hAnsiTheme="majorHAnsi" w:cstheme="majorHAnsi"/>
                <w:iCs/>
                <w:color w:val="000000"/>
                <w:sz w:val="16"/>
                <w:szCs w:val="16"/>
                <w:lang w:val="en-US" w:eastAsia="en-GB"/>
              </w:rPr>
              <w:t>the process taken to obtain verdicts in criminal cases and the roles of different personnel and agencies involved from Unit 3</w:t>
            </w:r>
          </w:p>
          <w:p w14:paraId="6000AA74" w14:textId="77777777" w:rsidR="00322668" w:rsidRPr="005F24AA" w:rsidRDefault="00322668" w:rsidP="00D16B2D">
            <w:pPr>
              <w:rPr>
                <w:rFonts w:asciiTheme="majorHAnsi" w:eastAsia="Times New Roman" w:hAnsiTheme="majorHAnsi" w:cstheme="majorHAnsi"/>
                <w:iCs/>
                <w:color w:val="000000"/>
                <w:sz w:val="16"/>
                <w:szCs w:val="16"/>
                <w:lang w:val="en-US" w:eastAsia="en-GB"/>
              </w:rPr>
            </w:pPr>
          </w:p>
          <w:p w14:paraId="3792ADD9" w14:textId="53A79B61" w:rsidR="00322668" w:rsidRPr="00322668" w:rsidRDefault="00322668" w:rsidP="00D16B2D">
            <w:pPr>
              <w:rPr>
                <w:rFonts w:asciiTheme="majorHAnsi" w:hAnsiTheme="majorHAnsi" w:cstheme="majorHAnsi"/>
                <w:bCs/>
                <w:iCs/>
                <w:sz w:val="16"/>
                <w:szCs w:val="16"/>
              </w:rPr>
            </w:pPr>
            <w:r w:rsidRPr="005F24AA">
              <w:rPr>
                <w:rFonts w:asciiTheme="majorHAnsi" w:eastAsia="Times New Roman" w:hAnsiTheme="majorHAnsi" w:cstheme="majorHAnsi"/>
                <w:iCs/>
                <w:color w:val="000000"/>
                <w:sz w:val="16"/>
                <w:szCs w:val="16"/>
                <w:lang w:val="en-US" w:eastAsia="en-GB"/>
              </w:rPr>
              <w:t>Students can also draw on their learning of campaigns and changes in policy learned in Unit 1.</w:t>
            </w:r>
          </w:p>
        </w:tc>
        <w:tc>
          <w:tcPr>
            <w:tcW w:w="1321" w:type="dxa"/>
            <w:shd w:val="clear" w:color="auto" w:fill="C5E0B3" w:themeFill="accent6" w:themeFillTint="66"/>
          </w:tcPr>
          <w:p w14:paraId="1124398C" w14:textId="77777777" w:rsidR="00AC68D8" w:rsidRPr="00193A4F" w:rsidRDefault="00AC68D8" w:rsidP="00ED2C1C">
            <w:pPr>
              <w:rPr>
                <w:rFonts w:asciiTheme="majorHAnsi" w:hAnsiTheme="majorHAnsi" w:cstheme="majorHAnsi"/>
                <w:sz w:val="16"/>
                <w:szCs w:val="16"/>
              </w:rPr>
            </w:pPr>
          </w:p>
        </w:tc>
      </w:tr>
      <w:tr w:rsidR="009F3792" w:rsidRPr="00ED2C1C" w14:paraId="4CAC4DD3" w14:textId="77777777" w:rsidTr="004E34F1">
        <w:trPr>
          <w:trHeight w:val="1670"/>
        </w:trPr>
        <w:tc>
          <w:tcPr>
            <w:tcW w:w="2103" w:type="dxa"/>
            <w:shd w:val="clear" w:color="auto" w:fill="C5E0B3" w:themeFill="accent6" w:themeFillTint="66"/>
          </w:tcPr>
          <w:p w14:paraId="2BFBB64C" w14:textId="77777777" w:rsidR="009F3792" w:rsidRPr="00922CA3" w:rsidRDefault="009F3792" w:rsidP="009F3792">
            <w:pPr>
              <w:spacing w:line="240" w:lineRule="auto"/>
              <w:rPr>
                <w:rFonts w:asciiTheme="majorHAnsi" w:hAnsiTheme="majorHAnsi" w:cstheme="majorHAnsi"/>
                <w:b/>
                <w:sz w:val="16"/>
                <w:szCs w:val="16"/>
              </w:rPr>
            </w:pPr>
            <w:r w:rsidRPr="00922CA3">
              <w:rPr>
                <w:rFonts w:asciiTheme="majorHAnsi" w:hAnsiTheme="majorHAnsi" w:cstheme="majorHAnsi"/>
                <w:b/>
                <w:sz w:val="16"/>
                <w:szCs w:val="16"/>
              </w:rPr>
              <w:lastRenderedPageBreak/>
              <w:t xml:space="preserve">1.2 </w:t>
            </w:r>
          </w:p>
          <w:p w14:paraId="728D3947" w14:textId="77777777" w:rsidR="009F3792" w:rsidRPr="00922CA3" w:rsidRDefault="009F3792" w:rsidP="009F3792">
            <w:pPr>
              <w:pStyle w:val="Default"/>
              <w:rPr>
                <w:rFonts w:asciiTheme="majorHAnsi" w:hAnsiTheme="majorHAnsi" w:cstheme="majorHAnsi"/>
                <w:sz w:val="16"/>
                <w:szCs w:val="16"/>
              </w:rPr>
            </w:pPr>
            <w:r w:rsidRPr="00922CA3">
              <w:rPr>
                <w:rFonts w:asciiTheme="majorHAnsi" w:hAnsiTheme="majorHAnsi" w:cstheme="majorHAnsi"/>
                <w:b/>
                <w:bCs/>
                <w:sz w:val="16"/>
                <w:szCs w:val="16"/>
              </w:rPr>
              <w:t xml:space="preserve">Describe the organisation of the criminal justice system in England and Wales </w:t>
            </w:r>
          </w:p>
          <w:p w14:paraId="3F422052" w14:textId="77777777" w:rsidR="009F3792" w:rsidRDefault="009F3792" w:rsidP="009F3792">
            <w:pPr>
              <w:spacing w:line="240" w:lineRule="auto"/>
              <w:rPr>
                <w:rFonts w:asciiTheme="majorHAnsi" w:hAnsiTheme="majorHAnsi" w:cstheme="majorHAnsi"/>
                <w:b/>
                <w:sz w:val="16"/>
                <w:szCs w:val="16"/>
              </w:rPr>
            </w:pPr>
          </w:p>
          <w:p w14:paraId="259EB598" w14:textId="672FE050"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Introduction to agencies</w:t>
            </w:r>
          </w:p>
        </w:tc>
        <w:tc>
          <w:tcPr>
            <w:tcW w:w="6120" w:type="dxa"/>
            <w:shd w:val="clear" w:color="auto" w:fill="C5E0B3" w:themeFill="accent6" w:themeFillTint="66"/>
          </w:tcPr>
          <w:p w14:paraId="73EE6F36"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02A9C3D1" w14:textId="77777777" w:rsidR="009F3792" w:rsidRDefault="009F3792" w:rsidP="00055ED8">
            <w:pPr>
              <w:rPr>
                <w:rFonts w:asciiTheme="majorHAnsi" w:hAnsiTheme="majorHAnsi" w:cstheme="majorHAnsi"/>
                <w:sz w:val="16"/>
                <w:szCs w:val="16"/>
              </w:rPr>
            </w:pPr>
          </w:p>
          <w:p w14:paraId="14292284"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How are laws made? Refer to process in parliament, and judiciary involvement. </w:t>
            </w:r>
            <w:r w:rsidRPr="00055ED8">
              <w:rPr>
                <w:rFonts w:asciiTheme="majorHAnsi" w:hAnsiTheme="majorHAnsi" w:cstheme="majorHAnsi"/>
                <w:b/>
                <w:bCs/>
                <w:sz w:val="16"/>
                <w:szCs w:val="16"/>
              </w:rPr>
              <w:t xml:space="preserve">Use blank knowledge organiser for 1.1 to recall the </w:t>
            </w:r>
            <w:proofErr w:type="gramStart"/>
            <w:r w:rsidRPr="00055ED8">
              <w:rPr>
                <w:rFonts w:asciiTheme="majorHAnsi" w:hAnsiTheme="majorHAnsi" w:cstheme="majorHAnsi"/>
                <w:b/>
                <w:bCs/>
                <w:sz w:val="16"/>
                <w:szCs w:val="16"/>
              </w:rPr>
              <w:t>law making</w:t>
            </w:r>
            <w:proofErr w:type="gramEnd"/>
            <w:r w:rsidRPr="00055ED8">
              <w:rPr>
                <w:rFonts w:asciiTheme="majorHAnsi" w:hAnsiTheme="majorHAnsi" w:cstheme="majorHAnsi"/>
                <w:b/>
                <w:bCs/>
                <w:sz w:val="16"/>
                <w:szCs w:val="16"/>
              </w:rPr>
              <w:t xml:space="preserve"> process. </w:t>
            </w:r>
          </w:p>
          <w:p w14:paraId="091DDC2D"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Who enforces the law? Explain the role of police officers. – they enforce the law - They are typically the first to arrives at the crime scene - Have the job of securing the crime scene - Number one priority is the preservation of life - Police have specialist departments that deal with certain types of crime, </w:t>
            </w:r>
            <w:proofErr w:type="spellStart"/>
            <w:r w:rsidRPr="00055ED8">
              <w:rPr>
                <w:rFonts w:asciiTheme="majorHAnsi" w:hAnsiTheme="majorHAnsi" w:cstheme="majorHAnsi"/>
                <w:sz w:val="16"/>
                <w:szCs w:val="16"/>
              </w:rPr>
              <w:t>e.g</w:t>
            </w:r>
            <w:proofErr w:type="spellEnd"/>
            <w:r w:rsidRPr="00055ED8">
              <w:rPr>
                <w:rFonts w:asciiTheme="majorHAnsi" w:hAnsiTheme="majorHAnsi" w:cstheme="majorHAnsi"/>
                <w:sz w:val="16"/>
                <w:szCs w:val="16"/>
              </w:rPr>
              <w:t xml:space="preserve"> action fraud. – investigate crime, make arrests, interview suspects and witnesses - pass cases to the CPS who then prosecute. </w:t>
            </w:r>
          </w:p>
          <w:p w14:paraId="599462FE"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What is the role of the CPS? The Prosecution of Offences Act (1985) states that they must take over criminal proceedings from the police. They decide whether or not to prosecute a suspect. They determine the charges that are appropriate in any case, and advise the police on what charges should be applied. Prepare cases to present in court. Use the full code test or threshold test to decide whether or not to prosecute. They can also advise the police about possible lines of inquiry (have you checked x) and what evidence may be needed to build a case. </w:t>
            </w:r>
          </w:p>
          <w:p w14:paraId="2CA69067"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What do the courts do? They must decide the outcome of a criminal case. All cases begin in the </w:t>
            </w:r>
            <w:proofErr w:type="gramStart"/>
            <w:r w:rsidRPr="00055ED8">
              <w:rPr>
                <w:rFonts w:asciiTheme="majorHAnsi" w:hAnsiTheme="majorHAnsi" w:cstheme="majorHAnsi"/>
                <w:sz w:val="16"/>
                <w:szCs w:val="16"/>
              </w:rPr>
              <w:t>magistrates</w:t>
            </w:r>
            <w:proofErr w:type="gramEnd"/>
            <w:r w:rsidRPr="00055ED8">
              <w:rPr>
                <w:rFonts w:asciiTheme="majorHAnsi" w:hAnsiTheme="majorHAnsi" w:cstheme="majorHAnsi"/>
                <w:sz w:val="16"/>
                <w:szCs w:val="16"/>
              </w:rPr>
              <w:t xml:space="preserve"> court. The defendant submits their plea of either guilty or not guilty. The case will then be held in either a </w:t>
            </w:r>
            <w:proofErr w:type="gramStart"/>
            <w:r w:rsidRPr="00055ED8">
              <w:rPr>
                <w:rFonts w:asciiTheme="majorHAnsi" w:hAnsiTheme="majorHAnsi" w:cstheme="majorHAnsi"/>
                <w:sz w:val="16"/>
                <w:szCs w:val="16"/>
              </w:rPr>
              <w:t>magistrates</w:t>
            </w:r>
            <w:proofErr w:type="gramEnd"/>
            <w:r w:rsidRPr="00055ED8">
              <w:rPr>
                <w:rFonts w:asciiTheme="majorHAnsi" w:hAnsiTheme="majorHAnsi" w:cstheme="majorHAnsi"/>
                <w:sz w:val="16"/>
                <w:szCs w:val="16"/>
              </w:rPr>
              <w:t xml:space="preserve"> court or a crown court. Indictable offences are automatically passed to the crown court, whereas for either way offences the magistrate must consider the aggravating and mitigating factors in the case to determine the likelihood that they will be able to issue an appropriate sentence.</w:t>
            </w:r>
          </w:p>
          <w:p w14:paraId="0CFE8900"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In court, the defence and prosecution lawyers will each present their case. Testimonial and physical evidence is likely to be presented. </w:t>
            </w:r>
          </w:p>
          <w:p w14:paraId="1BDA86B7"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In a magistrate’s court, three magistrates determine the verdict and sentence for an offence. </w:t>
            </w:r>
          </w:p>
          <w:p w14:paraId="296ED96C"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In a crown court, the jury decide the verdict and the judge issues the sentence. When a sentence is issued, the sentencing guidelines must be followed. </w:t>
            </w:r>
            <w:r w:rsidRPr="00055ED8">
              <w:rPr>
                <w:rFonts w:asciiTheme="majorHAnsi" w:hAnsiTheme="majorHAnsi" w:cstheme="majorHAnsi"/>
                <w:b/>
                <w:bCs/>
                <w:sz w:val="16"/>
                <w:szCs w:val="16"/>
              </w:rPr>
              <w:t xml:space="preserve">Following this explanation, play the video on the sentencing guidelines and move through the tasks that follow. </w:t>
            </w:r>
          </w:p>
          <w:p w14:paraId="1C97CDE4" w14:textId="77777777" w:rsidR="00055ED8" w:rsidRPr="00055ED8" w:rsidRDefault="00055ED8" w:rsidP="00055ED8">
            <w:pPr>
              <w:rPr>
                <w:rFonts w:asciiTheme="majorHAnsi" w:hAnsiTheme="majorHAnsi" w:cstheme="majorHAnsi"/>
                <w:sz w:val="16"/>
                <w:szCs w:val="16"/>
              </w:rPr>
            </w:pPr>
            <w:r w:rsidRPr="00055ED8">
              <w:rPr>
                <w:rFonts w:asciiTheme="majorHAnsi" w:hAnsiTheme="majorHAnsi" w:cstheme="majorHAnsi"/>
                <w:sz w:val="16"/>
                <w:szCs w:val="16"/>
              </w:rPr>
              <w:t xml:space="preserve">Who deals with the punishment of offenders? Formal punishment is dealt with by both the HM Prison Service and The National Probation Service. HM Prison Service house and supervise prisoners throughout their sentence. The National Probation Service monitors offenders who are serving their sentence in the community, including those released on licence before they have completed their full sentence. Introduce the probation service with video. </w:t>
            </w:r>
          </w:p>
          <w:p w14:paraId="54A9588A" w14:textId="4CA575EC" w:rsidR="00055ED8" w:rsidRPr="00055ED8" w:rsidRDefault="00055ED8" w:rsidP="00055ED8">
            <w:pPr>
              <w:rPr>
                <w:rFonts w:asciiTheme="majorHAnsi" w:hAnsiTheme="majorHAnsi" w:cstheme="majorHAnsi"/>
                <w:sz w:val="16"/>
                <w:szCs w:val="16"/>
              </w:rPr>
            </w:pPr>
          </w:p>
        </w:tc>
        <w:tc>
          <w:tcPr>
            <w:tcW w:w="1559" w:type="dxa"/>
            <w:shd w:val="clear" w:color="auto" w:fill="C5E0B3" w:themeFill="accent6" w:themeFillTint="66"/>
          </w:tcPr>
          <w:p w14:paraId="719767B7" w14:textId="77777777"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color w:val="00B050"/>
                <w:sz w:val="16"/>
                <w:szCs w:val="16"/>
              </w:rPr>
              <w:t>Agencies</w:t>
            </w:r>
          </w:p>
          <w:p w14:paraId="167A6EB0" w14:textId="77777777"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color w:val="00B050"/>
                <w:sz w:val="16"/>
                <w:szCs w:val="16"/>
              </w:rPr>
              <w:t>Police</w:t>
            </w:r>
          </w:p>
          <w:p w14:paraId="42F29E00" w14:textId="77777777"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color w:val="00B050"/>
                <w:sz w:val="16"/>
                <w:szCs w:val="16"/>
              </w:rPr>
              <w:t>Courts</w:t>
            </w:r>
          </w:p>
          <w:p w14:paraId="70A444DB" w14:textId="77777777" w:rsidR="009F3792" w:rsidRPr="008C1E61" w:rsidRDefault="009F3792" w:rsidP="009F3792">
            <w:pPr>
              <w:rPr>
                <w:rFonts w:asciiTheme="majorHAnsi" w:hAnsiTheme="majorHAnsi" w:cstheme="majorHAnsi"/>
                <w:b/>
                <w:color w:val="7030A0"/>
                <w:sz w:val="16"/>
                <w:szCs w:val="16"/>
              </w:rPr>
            </w:pPr>
            <w:r w:rsidRPr="008C1E61">
              <w:rPr>
                <w:rFonts w:asciiTheme="majorHAnsi" w:hAnsiTheme="majorHAnsi" w:cstheme="majorHAnsi"/>
                <w:b/>
                <w:color w:val="7030A0"/>
                <w:sz w:val="16"/>
                <w:szCs w:val="16"/>
              </w:rPr>
              <w:t>Probation service</w:t>
            </w:r>
          </w:p>
          <w:p w14:paraId="68F2841C" w14:textId="77777777" w:rsidR="009F3792" w:rsidRPr="008C1E61" w:rsidRDefault="009F3792" w:rsidP="009F3792">
            <w:pPr>
              <w:rPr>
                <w:rFonts w:asciiTheme="majorHAnsi" w:hAnsiTheme="majorHAnsi" w:cstheme="majorHAnsi"/>
                <w:b/>
                <w:color w:val="7030A0"/>
                <w:sz w:val="16"/>
                <w:szCs w:val="16"/>
              </w:rPr>
            </w:pPr>
            <w:r w:rsidRPr="008C1E61">
              <w:rPr>
                <w:rFonts w:asciiTheme="majorHAnsi" w:hAnsiTheme="majorHAnsi" w:cstheme="majorHAnsi"/>
                <w:b/>
                <w:color w:val="7030A0"/>
                <w:sz w:val="16"/>
                <w:szCs w:val="16"/>
              </w:rPr>
              <w:t>Crown Prosecution Service</w:t>
            </w:r>
          </w:p>
          <w:p w14:paraId="7FB69B8B" w14:textId="691AC489" w:rsidR="009F3792" w:rsidRPr="008C1E61" w:rsidRDefault="009F3792" w:rsidP="009F3792">
            <w:pPr>
              <w:rPr>
                <w:rFonts w:asciiTheme="majorHAnsi" w:hAnsiTheme="majorHAnsi" w:cstheme="majorHAnsi"/>
                <w:b/>
                <w:sz w:val="16"/>
                <w:szCs w:val="16"/>
              </w:rPr>
            </w:pPr>
          </w:p>
        </w:tc>
        <w:tc>
          <w:tcPr>
            <w:tcW w:w="4961" w:type="dxa"/>
            <w:shd w:val="clear" w:color="auto" w:fill="C5E0B3" w:themeFill="accent6" w:themeFillTint="66"/>
          </w:tcPr>
          <w:p w14:paraId="1B7A158A" w14:textId="286C9CEA" w:rsidR="009F3792" w:rsidRPr="00604A7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key agencies involved in the criminal justice system from Unit 3. In particular, students will have in depth knowledge of the role of the CPS from Unit 3 and how they liaise with the Police and courts.</w:t>
            </w:r>
          </w:p>
        </w:tc>
        <w:tc>
          <w:tcPr>
            <w:tcW w:w="1321" w:type="dxa"/>
            <w:shd w:val="clear" w:color="auto" w:fill="C5E0B3" w:themeFill="accent6" w:themeFillTint="66"/>
          </w:tcPr>
          <w:p w14:paraId="3599144B" w14:textId="3AC824F2" w:rsidR="009F3792" w:rsidRPr="00193A4F" w:rsidRDefault="009F3792" w:rsidP="009F3792">
            <w:pPr>
              <w:rPr>
                <w:rFonts w:asciiTheme="majorHAnsi" w:hAnsiTheme="majorHAnsi" w:cstheme="majorHAnsi"/>
                <w:sz w:val="16"/>
                <w:szCs w:val="16"/>
              </w:rPr>
            </w:pPr>
            <w:r w:rsidRPr="006C6239">
              <w:rPr>
                <w:rFonts w:asciiTheme="majorHAnsi" w:hAnsiTheme="majorHAnsi" w:cstheme="majorHAnsi"/>
                <w:sz w:val="16"/>
                <w:szCs w:val="16"/>
              </w:rPr>
              <w:t>Weekly previous exam questions set as homework and teacher assessed.</w:t>
            </w:r>
          </w:p>
        </w:tc>
      </w:tr>
      <w:tr w:rsidR="009F3792" w:rsidRPr="00ED2C1C" w14:paraId="3B46C2CD" w14:textId="77777777" w:rsidTr="004E34F1">
        <w:trPr>
          <w:trHeight w:val="1670"/>
        </w:trPr>
        <w:tc>
          <w:tcPr>
            <w:tcW w:w="2103" w:type="dxa"/>
            <w:shd w:val="clear" w:color="auto" w:fill="C5E0B3" w:themeFill="accent6" w:themeFillTint="66"/>
          </w:tcPr>
          <w:p w14:paraId="4A36D0D1" w14:textId="77777777" w:rsidR="009F3792" w:rsidRPr="00922CA3" w:rsidRDefault="009F3792" w:rsidP="009F3792">
            <w:pPr>
              <w:spacing w:line="240" w:lineRule="auto"/>
              <w:rPr>
                <w:rFonts w:asciiTheme="majorHAnsi" w:hAnsiTheme="majorHAnsi" w:cstheme="majorHAnsi"/>
                <w:b/>
                <w:sz w:val="16"/>
                <w:szCs w:val="16"/>
              </w:rPr>
            </w:pPr>
            <w:r w:rsidRPr="00922CA3">
              <w:rPr>
                <w:rFonts w:asciiTheme="majorHAnsi" w:hAnsiTheme="majorHAnsi" w:cstheme="majorHAnsi"/>
                <w:b/>
                <w:sz w:val="16"/>
                <w:szCs w:val="16"/>
              </w:rPr>
              <w:t xml:space="preserve">1.2 </w:t>
            </w:r>
          </w:p>
          <w:p w14:paraId="7CA4D80C" w14:textId="5A627D7A" w:rsidR="009F3792" w:rsidRPr="00922CA3" w:rsidRDefault="009F3792" w:rsidP="009F3792">
            <w:pPr>
              <w:pStyle w:val="Default"/>
              <w:rPr>
                <w:rFonts w:asciiTheme="majorHAnsi" w:hAnsiTheme="majorHAnsi" w:cstheme="majorHAnsi"/>
                <w:sz w:val="16"/>
                <w:szCs w:val="16"/>
              </w:rPr>
            </w:pPr>
            <w:r w:rsidRPr="00922CA3">
              <w:rPr>
                <w:rFonts w:asciiTheme="majorHAnsi" w:hAnsiTheme="majorHAnsi" w:cstheme="majorHAnsi"/>
                <w:b/>
                <w:bCs/>
                <w:sz w:val="16"/>
                <w:szCs w:val="16"/>
              </w:rPr>
              <w:t xml:space="preserve">Describe the organisation of the criminal justice system in England and Wales </w:t>
            </w:r>
          </w:p>
          <w:p w14:paraId="20E182BB" w14:textId="77777777" w:rsidR="009F3792" w:rsidRDefault="009F3792" w:rsidP="009F3792">
            <w:pPr>
              <w:spacing w:line="240" w:lineRule="auto"/>
              <w:rPr>
                <w:rFonts w:asciiTheme="majorHAnsi" w:hAnsiTheme="majorHAnsi" w:cstheme="majorHAnsi"/>
                <w:b/>
                <w:sz w:val="16"/>
                <w:szCs w:val="16"/>
              </w:rPr>
            </w:pPr>
          </w:p>
          <w:p w14:paraId="227FDC36" w14:textId="010114DA"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Police and other agencies</w:t>
            </w:r>
          </w:p>
        </w:tc>
        <w:tc>
          <w:tcPr>
            <w:tcW w:w="6120" w:type="dxa"/>
            <w:shd w:val="clear" w:color="auto" w:fill="C5E0B3" w:themeFill="accent6" w:themeFillTint="66"/>
          </w:tcPr>
          <w:p w14:paraId="1D2D6C2C"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05B7196C" w14:textId="77777777" w:rsidR="009F3792" w:rsidRDefault="009F3792" w:rsidP="004B33EA">
            <w:pPr>
              <w:rPr>
                <w:rFonts w:asciiTheme="majorHAnsi" w:hAnsiTheme="majorHAnsi" w:cstheme="majorHAnsi"/>
                <w:sz w:val="16"/>
                <w:szCs w:val="16"/>
              </w:rPr>
            </w:pPr>
          </w:p>
          <w:p w14:paraId="4EF8BBC3" w14:textId="77777777" w:rsidR="004B33EA" w:rsidRPr="004B33EA" w:rsidRDefault="004B33EA" w:rsidP="004B33EA">
            <w:pPr>
              <w:rPr>
                <w:rFonts w:asciiTheme="majorHAnsi" w:hAnsiTheme="majorHAnsi" w:cstheme="majorHAnsi"/>
                <w:b/>
                <w:sz w:val="16"/>
                <w:szCs w:val="16"/>
              </w:rPr>
            </w:pPr>
            <w:r w:rsidRPr="004B33EA">
              <w:rPr>
                <w:rFonts w:asciiTheme="majorHAnsi" w:hAnsiTheme="majorHAnsi" w:cstheme="majorHAnsi"/>
                <w:b/>
                <w:sz w:val="16"/>
                <w:szCs w:val="16"/>
              </w:rPr>
              <w:t>Police and CPS</w:t>
            </w:r>
          </w:p>
          <w:p w14:paraId="4BB0BE32"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Once police have investigated the crime, they pass the case to the crown prosecutor who decides whether or not to prosecute </w:t>
            </w:r>
          </w:p>
          <w:p w14:paraId="567D6DBD"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Police can get advice from the crown prosecutors throughout their investigation. CPS can advise them in serious and complex cases on how to secure enough evidence for a conviction</w:t>
            </w:r>
          </w:p>
          <w:p w14:paraId="24E7C2E1"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CPS advise police on the charges that should be brought against the suspect </w:t>
            </w:r>
          </w:p>
          <w:p w14:paraId="623E4D51" w14:textId="6A2BF5B2" w:rsid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lastRenderedPageBreak/>
              <w:t>When a decision has been made to prosecute, the police will inform witnesses who need to attend court and update victims on the progress of the case</w:t>
            </w:r>
          </w:p>
          <w:p w14:paraId="42B5043D" w14:textId="77777777" w:rsidR="004B33EA" w:rsidRDefault="004B33EA" w:rsidP="004B33EA">
            <w:pPr>
              <w:rPr>
                <w:rFonts w:asciiTheme="majorHAnsi" w:hAnsiTheme="majorHAnsi" w:cstheme="majorHAnsi"/>
                <w:sz w:val="16"/>
                <w:szCs w:val="16"/>
              </w:rPr>
            </w:pPr>
          </w:p>
          <w:p w14:paraId="5B701BE4" w14:textId="77777777" w:rsidR="004B33EA" w:rsidRPr="004B33EA" w:rsidRDefault="004B33EA" w:rsidP="004B33EA">
            <w:pPr>
              <w:rPr>
                <w:rFonts w:asciiTheme="majorHAnsi" w:hAnsiTheme="majorHAnsi" w:cstheme="majorHAnsi"/>
                <w:b/>
                <w:sz w:val="16"/>
                <w:szCs w:val="16"/>
              </w:rPr>
            </w:pPr>
            <w:r w:rsidRPr="004B33EA">
              <w:rPr>
                <w:rFonts w:asciiTheme="majorHAnsi" w:hAnsiTheme="majorHAnsi" w:cstheme="majorHAnsi"/>
                <w:b/>
                <w:sz w:val="16"/>
                <w:szCs w:val="16"/>
              </w:rPr>
              <w:t>Police and courts</w:t>
            </w:r>
          </w:p>
          <w:p w14:paraId="7B17ABA5"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Police may give evidence in court, they will be called forward by the prosecution team </w:t>
            </w:r>
          </w:p>
          <w:p w14:paraId="5620C7AF"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Throughout court proceedings, police will provide protection for vulnerable witnesses </w:t>
            </w:r>
          </w:p>
          <w:p w14:paraId="42997065"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Police officers will be responsible for holding suspects who are not given bail until their trial date </w:t>
            </w:r>
          </w:p>
          <w:p w14:paraId="073E8F01" w14:textId="77777777" w:rsid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Police officers will also be responsible for transporting some suspects to and from the court</w:t>
            </w:r>
            <w:r>
              <w:rPr>
                <w:rFonts w:asciiTheme="majorHAnsi" w:hAnsiTheme="majorHAnsi" w:cstheme="majorHAnsi"/>
                <w:sz w:val="16"/>
                <w:szCs w:val="16"/>
              </w:rPr>
              <w:t>.</w:t>
            </w:r>
          </w:p>
          <w:p w14:paraId="6826A11F" w14:textId="77777777" w:rsidR="004B33EA" w:rsidRDefault="004B33EA" w:rsidP="004B33EA">
            <w:pPr>
              <w:rPr>
                <w:rFonts w:asciiTheme="majorHAnsi" w:hAnsiTheme="majorHAnsi" w:cstheme="majorHAnsi"/>
                <w:sz w:val="16"/>
                <w:szCs w:val="16"/>
              </w:rPr>
            </w:pPr>
          </w:p>
          <w:p w14:paraId="1379BB25" w14:textId="117AF3DA" w:rsidR="004B33EA" w:rsidRDefault="004B33EA" w:rsidP="004B33EA">
            <w:pPr>
              <w:rPr>
                <w:rFonts w:asciiTheme="majorHAnsi" w:hAnsiTheme="majorHAnsi" w:cstheme="majorHAnsi"/>
                <w:b/>
                <w:sz w:val="16"/>
                <w:szCs w:val="16"/>
              </w:rPr>
            </w:pPr>
            <w:r w:rsidRPr="004B33EA">
              <w:rPr>
                <w:rFonts w:asciiTheme="majorHAnsi" w:hAnsiTheme="majorHAnsi" w:cstheme="majorHAnsi"/>
                <w:b/>
                <w:sz w:val="16"/>
                <w:szCs w:val="16"/>
              </w:rPr>
              <w:t xml:space="preserve">Police and punishment agencies </w:t>
            </w:r>
          </w:p>
          <w:p w14:paraId="21DA0E67"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Police are responsible for transferring prisoners to the prison when a custodial sentence has been issued by the judge. </w:t>
            </w:r>
          </w:p>
          <w:p w14:paraId="45674389"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They also work closely with the probation service. </w:t>
            </w:r>
          </w:p>
          <w:p w14:paraId="2596A880"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 probation service </w:t>
            </w:r>
            <w:proofErr w:type="gramStart"/>
            <w:r w:rsidRPr="004B33EA">
              <w:rPr>
                <w:rFonts w:asciiTheme="majorHAnsi" w:hAnsiTheme="majorHAnsi" w:cstheme="majorHAnsi"/>
                <w:sz w:val="16"/>
                <w:szCs w:val="16"/>
              </w:rPr>
              <w:t>manage</w:t>
            </w:r>
            <w:proofErr w:type="gramEnd"/>
            <w:r w:rsidRPr="004B33EA">
              <w:rPr>
                <w:rFonts w:asciiTheme="majorHAnsi" w:hAnsiTheme="majorHAnsi" w:cstheme="majorHAnsi"/>
                <w:sz w:val="16"/>
                <w:szCs w:val="16"/>
              </w:rPr>
              <w:t xml:space="preserve"> offenders in the community </w:t>
            </w:r>
          </w:p>
          <w:p w14:paraId="1FCB0627"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If an offender placed on probation breaks the terms of their licence, they must be returned to court and then given a custodial sentence. Police officers will arrest them and take them back to court. </w:t>
            </w:r>
          </w:p>
          <w:p w14:paraId="34E9A3E0" w14:textId="59CF8000"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Details of child sex offenders will also be managed by police when they have been through court and are released from custody or on.</w:t>
            </w:r>
          </w:p>
          <w:p w14:paraId="1E2FBBAA" w14:textId="67524D65" w:rsidR="004B33EA" w:rsidRPr="004B33EA" w:rsidRDefault="004B33EA" w:rsidP="004B33EA">
            <w:pPr>
              <w:rPr>
                <w:rFonts w:asciiTheme="majorHAnsi" w:hAnsiTheme="majorHAnsi" w:cstheme="majorHAnsi"/>
                <w:sz w:val="16"/>
                <w:szCs w:val="16"/>
              </w:rPr>
            </w:pPr>
          </w:p>
        </w:tc>
        <w:tc>
          <w:tcPr>
            <w:tcW w:w="1559" w:type="dxa"/>
            <w:shd w:val="clear" w:color="auto" w:fill="C5E0B3" w:themeFill="accent6" w:themeFillTint="66"/>
          </w:tcPr>
          <w:p w14:paraId="4D3C2106" w14:textId="350E582E"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bCs/>
                <w:color w:val="00B050"/>
                <w:sz w:val="16"/>
                <w:szCs w:val="16"/>
              </w:rPr>
              <w:lastRenderedPageBreak/>
              <w:t>Liaise</w:t>
            </w:r>
            <w:r w:rsidRPr="008C1E61">
              <w:rPr>
                <w:rFonts w:asciiTheme="majorHAnsi" w:hAnsiTheme="majorHAnsi" w:cstheme="majorHAnsi"/>
                <w:b/>
                <w:color w:val="00B050"/>
                <w:sz w:val="16"/>
                <w:szCs w:val="16"/>
              </w:rPr>
              <w:t xml:space="preserve"> </w:t>
            </w:r>
          </w:p>
          <w:p w14:paraId="283F3D81" w14:textId="462D575C" w:rsidR="009F3792" w:rsidRPr="008C1E61" w:rsidRDefault="009F3792" w:rsidP="009F3792">
            <w:pPr>
              <w:rPr>
                <w:rFonts w:asciiTheme="majorHAnsi" w:hAnsiTheme="majorHAnsi" w:cstheme="majorHAnsi"/>
                <w:b/>
                <w:sz w:val="16"/>
                <w:szCs w:val="16"/>
              </w:rPr>
            </w:pPr>
            <w:r w:rsidRPr="008C1E61">
              <w:rPr>
                <w:rFonts w:asciiTheme="majorHAnsi" w:hAnsiTheme="majorHAnsi" w:cstheme="majorHAnsi"/>
                <w:b/>
                <w:bCs/>
                <w:color w:val="7030A0"/>
                <w:sz w:val="16"/>
                <w:szCs w:val="16"/>
              </w:rPr>
              <w:t xml:space="preserve">Custodial sentence </w:t>
            </w:r>
            <w:r w:rsidRPr="008C1E61">
              <w:rPr>
                <w:rFonts w:asciiTheme="majorHAnsi" w:hAnsiTheme="majorHAnsi" w:cstheme="majorHAnsi"/>
                <w:b/>
                <w:color w:val="7030A0"/>
                <w:sz w:val="16"/>
                <w:szCs w:val="16"/>
              </w:rPr>
              <w:t xml:space="preserve"> </w:t>
            </w:r>
          </w:p>
        </w:tc>
        <w:tc>
          <w:tcPr>
            <w:tcW w:w="4961" w:type="dxa"/>
            <w:shd w:val="clear" w:color="auto" w:fill="C5E0B3" w:themeFill="accent6" w:themeFillTint="66"/>
          </w:tcPr>
          <w:p w14:paraId="1D27420D" w14:textId="67ED08FA" w:rsidR="009F3792" w:rsidRPr="00D16B2D"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know the role of the Police from Unit 3.</w:t>
            </w:r>
          </w:p>
        </w:tc>
        <w:tc>
          <w:tcPr>
            <w:tcW w:w="1321" w:type="dxa"/>
            <w:shd w:val="clear" w:color="auto" w:fill="C5E0B3" w:themeFill="accent6" w:themeFillTint="66"/>
          </w:tcPr>
          <w:p w14:paraId="061DAB71" w14:textId="2B3E3DBE" w:rsidR="009F3792" w:rsidRPr="00193A4F" w:rsidRDefault="009F3792" w:rsidP="009F3792">
            <w:pPr>
              <w:rPr>
                <w:rFonts w:asciiTheme="majorHAnsi" w:hAnsiTheme="majorHAnsi" w:cstheme="majorHAnsi"/>
                <w:sz w:val="16"/>
                <w:szCs w:val="16"/>
              </w:rPr>
            </w:pPr>
            <w:r w:rsidRPr="006C6239">
              <w:rPr>
                <w:rFonts w:asciiTheme="majorHAnsi" w:hAnsiTheme="majorHAnsi" w:cstheme="majorHAnsi"/>
                <w:sz w:val="16"/>
                <w:szCs w:val="16"/>
              </w:rPr>
              <w:t>Weekly previous exam questions set as homework and teacher assessed.</w:t>
            </w:r>
          </w:p>
        </w:tc>
      </w:tr>
      <w:tr w:rsidR="009F3792" w:rsidRPr="00ED2C1C" w14:paraId="22E41E12" w14:textId="77777777" w:rsidTr="004E34F1">
        <w:trPr>
          <w:trHeight w:val="1670"/>
        </w:trPr>
        <w:tc>
          <w:tcPr>
            <w:tcW w:w="2103" w:type="dxa"/>
            <w:shd w:val="clear" w:color="auto" w:fill="C5E0B3" w:themeFill="accent6" w:themeFillTint="66"/>
          </w:tcPr>
          <w:p w14:paraId="24FD858A" w14:textId="77777777" w:rsidR="009F3792" w:rsidRPr="00922CA3" w:rsidRDefault="009F3792" w:rsidP="009F3792">
            <w:pPr>
              <w:spacing w:line="240" w:lineRule="auto"/>
              <w:rPr>
                <w:rFonts w:asciiTheme="majorHAnsi" w:hAnsiTheme="majorHAnsi" w:cstheme="majorHAnsi"/>
                <w:b/>
                <w:sz w:val="16"/>
                <w:szCs w:val="16"/>
              </w:rPr>
            </w:pPr>
            <w:r w:rsidRPr="00922CA3">
              <w:rPr>
                <w:rFonts w:asciiTheme="majorHAnsi" w:hAnsiTheme="majorHAnsi" w:cstheme="majorHAnsi"/>
                <w:b/>
                <w:sz w:val="16"/>
                <w:szCs w:val="16"/>
              </w:rPr>
              <w:t xml:space="preserve">1.2 </w:t>
            </w:r>
          </w:p>
          <w:p w14:paraId="2CF8CEC8" w14:textId="2189AC57" w:rsidR="009F3792" w:rsidRDefault="009F3792" w:rsidP="009F3792">
            <w:pPr>
              <w:pStyle w:val="Default"/>
              <w:rPr>
                <w:rFonts w:asciiTheme="majorHAnsi" w:hAnsiTheme="majorHAnsi" w:cstheme="majorHAnsi"/>
                <w:b/>
                <w:bCs/>
                <w:sz w:val="16"/>
                <w:szCs w:val="16"/>
              </w:rPr>
            </w:pPr>
            <w:r w:rsidRPr="00922CA3">
              <w:rPr>
                <w:rFonts w:asciiTheme="majorHAnsi" w:hAnsiTheme="majorHAnsi" w:cstheme="majorHAnsi"/>
                <w:b/>
                <w:bCs/>
                <w:sz w:val="16"/>
                <w:szCs w:val="16"/>
              </w:rPr>
              <w:t xml:space="preserve">Describe the organisation of the criminal justice system in England and Wales </w:t>
            </w:r>
          </w:p>
          <w:p w14:paraId="39A5417A" w14:textId="13CDA952" w:rsidR="009F3792" w:rsidRDefault="009F3792" w:rsidP="009F3792">
            <w:pPr>
              <w:pStyle w:val="Default"/>
              <w:rPr>
                <w:rFonts w:asciiTheme="majorHAnsi" w:hAnsiTheme="majorHAnsi" w:cstheme="majorHAnsi"/>
                <w:sz w:val="16"/>
                <w:szCs w:val="16"/>
              </w:rPr>
            </w:pPr>
          </w:p>
          <w:p w14:paraId="53E56F3A" w14:textId="27DA1F3D" w:rsidR="009F3792" w:rsidRPr="00AE071A" w:rsidRDefault="009F3792" w:rsidP="009F3792">
            <w:pPr>
              <w:pStyle w:val="Default"/>
              <w:rPr>
                <w:rFonts w:asciiTheme="majorHAnsi" w:hAnsiTheme="majorHAnsi" w:cstheme="majorHAnsi"/>
                <w:b/>
                <w:sz w:val="16"/>
                <w:szCs w:val="16"/>
              </w:rPr>
            </w:pPr>
            <w:r w:rsidRPr="00AE071A">
              <w:rPr>
                <w:rFonts w:asciiTheme="majorHAnsi" w:hAnsiTheme="majorHAnsi" w:cstheme="majorHAnsi"/>
                <w:b/>
                <w:sz w:val="16"/>
                <w:szCs w:val="16"/>
              </w:rPr>
              <w:t>Courts, CPS and Formal punishment agencies</w:t>
            </w:r>
          </w:p>
          <w:p w14:paraId="6021ABB7" w14:textId="77777777" w:rsidR="009F3792" w:rsidRDefault="009F3792" w:rsidP="009F3792">
            <w:pPr>
              <w:spacing w:line="240" w:lineRule="auto"/>
              <w:rPr>
                <w:rFonts w:asciiTheme="majorHAnsi" w:hAnsiTheme="majorHAnsi" w:cstheme="majorHAnsi"/>
                <w:b/>
                <w:sz w:val="16"/>
                <w:szCs w:val="16"/>
              </w:rPr>
            </w:pPr>
          </w:p>
          <w:p w14:paraId="2CC3CAF2" w14:textId="2AB8F0ED" w:rsidR="009F3792" w:rsidRDefault="009F3792" w:rsidP="009F3792">
            <w:pPr>
              <w:pStyle w:val="Default"/>
              <w:rPr>
                <w:rFonts w:asciiTheme="majorHAnsi" w:hAnsiTheme="majorHAnsi" w:cstheme="majorHAnsi"/>
                <w:b/>
                <w:sz w:val="16"/>
                <w:szCs w:val="16"/>
              </w:rPr>
            </w:pPr>
          </w:p>
        </w:tc>
        <w:tc>
          <w:tcPr>
            <w:tcW w:w="6120" w:type="dxa"/>
            <w:shd w:val="clear" w:color="auto" w:fill="C5E0B3" w:themeFill="accent6" w:themeFillTint="66"/>
          </w:tcPr>
          <w:p w14:paraId="729B89B5"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37222032" w14:textId="77777777" w:rsidR="009F3792" w:rsidRDefault="009F3792" w:rsidP="004B33EA">
            <w:pPr>
              <w:rPr>
                <w:rFonts w:asciiTheme="majorHAnsi" w:hAnsiTheme="majorHAnsi" w:cstheme="majorHAnsi"/>
                <w:sz w:val="16"/>
                <w:szCs w:val="16"/>
              </w:rPr>
            </w:pPr>
          </w:p>
          <w:p w14:paraId="39F804DB" w14:textId="77777777" w:rsidR="004B33EA" w:rsidRPr="004B33EA" w:rsidRDefault="004B33EA" w:rsidP="004B33EA">
            <w:pPr>
              <w:rPr>
                <w:rFonts w:asciiTheme="majorHAnsi" w:hAnsiTheme="majorHAnsi" w:cstheme="majorHAnsi"/>
                <w:b/>
                <w:sz w:val="16"/>
                <w:szCs w:val="16"/>
              </w:rPr>
            </w:pPr>
            <w:r w:rsidRPr="004B33EA">
              <w:rPr>
                <w:rFonts w:asciiTheme="majorHAnsi" w:hAnsiTheme="majorHAnsi" w:cstheme="majorHAnsi"/>
                <w:b/>
                <w:sz w:val="16"/>
                <w:szCs w:val="16"/>
              </w:rPr>
              <w:t>The CPS and courts</w:t>
            </w:r>
          </w:p>
          <w:p w14:paraId="5E25EDD1" w14:textId="77777777" w:rsidR="004B33EA" w:rsidRDefault="004B33EA" w:rsidP="004B33EA">
            <w:pPr>
              <w:rPr>
                <w:rFonts w:asciiTheme="majorHAnsi" w:hAnsiTheme="majorHAnsi" w:cstheme="majorHAnsi"/>
                <w:sz w:val="16"/>
                <w:szCs w:val="16"/>
              </w:rPr>
            </w:pPr>
          </w:p>
          <w:p w14:paraId="31EB9BD8"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Crown prosecutors are responsible for prosecuting those charged with an offence. Most of those employed by the CPS are lawyers and they play a key role in the court proceedings. </w:t>
            </w:r>
          </w:p>
          <w:p w14:paraId="36C6886F"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They decide what the defendant is charged with, which determines what the trial is actually about. </w:t>
            </w:r>
          </w:p>
          <w:p w14:paraId="796CD16E"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They then prepare cases for court, ensuring that evidence they intend to present is admissible and credible. </w:t>
            </w:r>
          </w:p>
          <w:p w14:paraId="5EAB5142"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They present evidence in court, by calling witnesses and displaying physical evidence. </w:t>
            </w:r>
          </w:p>
          <w:p w14:paraId="6D594B2F" w14:textId="572CF81E" w:rsid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When a judge makes an error in law during sentencing, the CPS will begin to prepare an appeal against the unduly lenient sentence. </w:t>
            </w:r>
          </w:p>
          <w:p w14:paraId="73378437" w14:textId="33D832B5" w:rsidR="004B33EA" w:rsidRPr="004B33EA" w:rsidRDefault="004B33EA" w:rsidP="004B33EA">
            <w:pPr>
              <w:rPr>
                <w:rFonts w:asciiTheme="majorHAnsi" w:hAnsiTheme="majorHAnsi" w:cstheme="majorHAnsi"/>
                <w:b/>
                <w:sz w:val="16"/>
                <w:szCs w:val="16"/>
              </w:rPr>
            </w:pPr>
          </w:p>
          <w:p w14:paraId="081E25FF" w14:textId="5A38000F" w:rsidR="004B33EA" w:rsidRDefault="004B33EA" w:rsidP="004B33EA">
            <w:pPr>
              <w:rPr>
                <w:rFonts w:asciiTheme="majorHAnsi" w:hAnsiTheme="majorHAnsi" w:cstheme="majorHAnsi"/>
                <w:b/>
                <w:sz w:val="16"/>
                <w:szCs w:val="16"/>
              </w:rPr>
            </w:pPr>
            <w:r w:rsidRPr="004B33EA">
              <w:rPr>
                <w:rFonts w:asciiTheme="majorHAnsi" w:hAnsiTheme="majorHAnsi" w:cstheme="majorHAnsi"/>
                <w:b/>
                <w:sz w:val="16"/>
                <w:szCs w:val="16"/>
              </w:rPr>
              <w:t>The courts and formal punishment</w:t>
            </w:r>
          </w:p>
          <w:p w14:paraId="31672401" w14:textId="77777777" w:rsidR="004B33EA" w:rsidRDefault="004B33EA" w:rsidP="004B33EA">
            <w:pPr>
              <w:rPr>
                <w:rFonts w:asciiTheme="majorHAnsi" w:hAnsiTheme="majorHAnsi" w:cstheme="majorHAnsi"/>
                <w:b/>
                <w:sz w:val="16"/>
                <w:szCs w:val="16"/>
              </w:rPr>
            </w:pPr>
          </w:p>
          <w:p w14:paraId="67D0094E"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Before a defendant is sentenced, probation officers can be called upon to provide a pre-sentencing report. </w:t>
            </w:r>
            <w:r w:rsidRPr="004B33EA">
              <w:rPr>
                <w:rFonts w:asciiTheme="majorHAnsi" w:hAnsiTheme="majorHAnsi" w:cstheme="majorHAnsi"/>
                <w:bCs/>
                <w:sz w:val="16"/>
                <w:szCs w:val="16"/>
              </w:rPr>
              <w:t xml:space="preserve">Use reading material to determine what a pre-sentencing report is. </w:t>
            </w:r>
          </w:p>
          <w:p w14:paraId="3301E02F"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Once a sentence has been issued by the courts, the prison service and the probation service are then responsible for fulfilling the orders made by the court. E.g. probation service will ensure a community order is fulfilled, or that the offender submits to regular drug tests. </w:t>
            </w:r>
          </w:p>
          <w:p w14:paraId="6A0245A9"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Prison service supervise offenders refused bail/held on remand. </w:t>
            </w:r>
          </w:p>
          <w:p w14:paraId="74375562"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lastRenderedPageBreak/>
              <w:t xml:space="preserve">Probation service may have to attend court to give information relating to how the offender is progressing with a community order. </w:t>
            </w:r>
          </w:p>
          <w:p w14:paraId="09D38D83"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If an offender breeches the terms of their licence, they will be returned to court from the care of the probation officer. </w:t>
            </w:r>
          </w:p>
          <w:p w14:paraId="13E88647"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The probation service will communicate with the prison service before an offender is released. This is to decide whether or not probation is a suitable option for the offender, and if so the conditions of their release. </w:t>
            </w:r>
          </w:p>
          <w:p w14:paraId="5A74014C"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When offenders are on remand awaiting their trial, the courts and the prison service will communicate with one another to ensure that the defendant attends court. </w:t>
            </w:r>
          </w:p>
          <w:p w14:paraId="2F62A098" w14:textId="77777777" w:rsidR="004B33EA" w:rsidRPr="004B33EA" w:rsidRDefault="004B33EA" w:rsidP="004B33EA">
            <w:pPr>
              <w:rPr>
                <w:rFonts w:asciiTheme="majorHAnsi" w:hAnsiTheme="majorHAnsi" w:cstheme="majorHAnsi"/>
                <w:sz w:val="16"/>
                <w:szCs w:val="16"/>
              </w:rPr>
            </w:pPr>
            <w:r w:rsidRPr="004B33EA">
              <w:rPr>
                <w:rFonts w:asciiTheme="majorHAnsi" w:hAnsiTheme="majorHAnsi" w:cstheme="majorHAnsi"/>
                <w:sz w:val="16"/>
                <w:szCs w:val="16"/>
              </w:rPr>
              <w:t xml:space="preserve">When a prisoner has to appear in court via video link rather than in person, the prison service will arrange this. </w:t>
            </w:r>
          </w:p>
          <w:p w14:paraId="6EB98463" w14:textId="77777777" w:rsidR="004B33EA" w:rsidRPr="004B33EA" w:rsidRDefault="004B33EA" w:rsidP="004B33EA">
            <w:pPr>
              <w:rPr>
                <w:rFonts w:asciiTheme="majorHAnsi" w:hAnsiTheme="majorHAnsi" w:cstheme="majorHAnsi"/>
                <w:b/>
                <w:sz w:val="16"/>
                <w:szCs w:val="16"/>
              </w:rPr>
            </w:pPr>
          </w:p>
          <w:p w14:paraId="6E4D8260" w14:textId="7ADF289C" w:rsidR="004B33EA" w:rsidRPr="004B33EA" w:rsidRDefault="004B33EA" w:rsidP="004B33EA">
            <w:pPr>
              <w:rPr>
                <w:rFonts w:asciiTheme="majorHAnsi" w:hAnsiTheme="majorHAnsi" w:cstheme="majorHAnsi"/>
                <w:sz w:val="16"/>
                <w:szCs w:val="16"/>
              </w:rPr>
            </w:pPr>
          </w:p>
        </w:tc>
        <w:tc>
          <w:tcPr>
            <w:tcW w:w="1559" w:type="dxa"/>
            <w:shd w:val="clear" w:color="auto" w:fill="C5E0B3" w:themeFill="accent6" w:themeFillTint="66"/>
          </w:tcPr>
          <w:p w14:paraId="17E437E9" w14:textId="77777777" w:rsidR="009F3792" w:rsidRPr="008C1E61" w:rsidRDefault="009F3792" w:rsidP="009F3792">
            <w:pPr>
              <w:rPr>
                <w:rFonts w:asciiTheme="majorHAnsi" w:hAnsiTheme="majorHAnsi" w:cstheme="majorHAnsi"/>
                <w:b/>
                <w:color w:val="7030A0"/>
                <w:sz w:val="16"/>
                <w:szCs w:val="16"/>
              </w:rPr>
            </w:pPr>
            <w:r w:rsidRPr="008C1E61">
              <w:rPr>
                <w:rFonts w:asciiTheme="majorHAnsi" w:hAnsiTheme="majorHAnsi" w:cstheme="majorHAnsi"/>
                <w:b/>
                <w:color w:val="7030A0"/>
                <w:sz w:val="16"/>
                <w:szCs w:val="16"/>
              </w:rPr>
              <w:lastRenderedPageBreak/>
              <w:t>Formal Punishment</w:t>
            </w:r>
          </w:p>
          <w:p w14:paraId="2E8F7C43" w14:textId="0F1D47CD" w:rsidR="009F3792" w:rsidRDefault="009F3792" w:rsidP="009F3792">
            <w:pPr>
              <w:rPr>
                <w:rFonts w:asciiTheme="majorHAnsi" w:hAnsiTheme="majorHAnsi" w:cstheme="majorHAnsi"/>
                <w:sz w:val="16"/>
                <w:szCs w:val="16"/>
              </w:rPr>
            </w:pPr>
          </w:p>
        </w:tc>
        <w:tc>
          <w:tcPr>
            <w:tcW w:w="4961" w:type="dxa"/>
            <w:shd w:val="clear" w:color="auto" w:fill="C5E0B3" w:themeFill="accent6" w:themeFillTint="66"/>
          </w:tcPr>
          <w:p w14:paraId="519ED2A8" w14:textId="28E438F9" w:rsidR="009F3792" w:rsidRPr="00D16B2D"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know the role of the CPS from Unit 3. Students will be aware of the hierarchy of courts and the types of punishment from Unit 2.</w:t>
            </w:r>
          </w:p>
        </w:tc>
        <w:tc>
          <w:tcPr>
            <w:tcW w:w="1321" w:type="dxa"/>
            <w:shd w:val="clear" w:color="auto" w:fill="C5E0B3" w:themeFill="accent6" w:themeFillTint="66"/>
          </w:tcPr>
          <w:p w14:paraId="55045956" w14:textId="0DD37619" w:rsidR="009F3792" w:rsidRPr="00193A4F" w:rsidRDefault="009F3792" w:rsidP="009F3792">
            <w:pPr>
              <w:rPr>
                <w:rFonts w:asciiTheme="majorHAnsi" w:hAnsiTheme="majorHAnsi" w:cstheme="majorHAnsi"/>
                <w:sz w:val="16"/>
                <w:szCs w:val="16"/>
              </w:rPr>
            </w:pPr>
            <w:r w:rsidRPr="006C6239">
              <w:rPr>
                <w:rFonts w:asciiTheme="majorHAnsi" w:hAnsiTheme="majorHAnsi" w:cstheme="majorHAnsi"/>
                <w:sz w:val="16"/>
                <w:szCs w:val="16"/>
              </w:rPr>
              <w:t>Weekly previous exam questions set as homework and teacher assessed.</w:t>
            </w:r>
          </w:p>
        </w:tc>
      </w:tr>
      <w:tr w:rsidR="009F3792" w:rsidRPr="00ED2C1C" w14:paraId="08FA3148" w14:textId="77777777" w:rsidTr="004E34F1">
        <w:trPr>
          <w:trHeight w:val="1670"/>
        </w:trPr>
        <w:tc>
          <w:tcPr>
            <w:tcW w:w="2103" w:type="dxa"/>
            <w:shd w:val="clear" w:color="auto" w:fill="C5E0B3" w:themeFill="accent6" w:themeFillTint="66"/>
          </w:tcPr>
          <w:p w14:paraId="2493CBD8" w14:textId="77777777" w:rsidR="009F3792" w:rsidRDefault="009F3792" w:rsidP="009F3792">
            <w:pPr>
              <w:pStyle w:val="Default"/>
              <w:rPr>
                <w:rFonts w:asciiTheme="majorHAnsi" w:hAnsiTheme="majorHAnsi" w:cstheme="majorHAnsi"/>
                <w:b/>
                <w:sz w:val="16"/>
                <w:szCs w:val="16"/>
              </w:rPr>
            </w:pPr>
          </w:p>
          <w:p w14:paraId="571B0F6D" w14:textId="1A172B59" w:rsidR="009F3792" w:rsidRDefault="009F3792" w:rsidP="009F3792">
            <w:pPr>
              <w:pStyle w:val="Default"/>
              <w:rPr>
                <w:rFonts w:asciiTheme="majorHAnsi" w:hAnsiTheme="majorHAnsi" w:cstheme="majorHAnsi"/>
                <w:b/>
                <w:sz w:val="16"/>
                <w:szCs w:val="16"/>
              </w:rPr>
            </w:pPr>
            <w:r>
              <w:rPr>
                <w:rFonts w:asciiTheme="majorHAnsi" w:hAnsiTheme="majorHAnsi" w:cstheme="majorHAnsi"/>
                <w:b/>
                <w:sz w:val="16"/>
                <w:szCs w:val="16"/>
              </w:rPr>
              <w:t>1.3 Describe the models of Criminal justice</w:t>
            </w:r>
          </w:p>
          <w:p w14:paraId="5AD51F68" w14:textId="77777777" w:rsidR="009F3792" w:rsidRDefault="009F3792" w:rsidP="009F3792">
            <w:pPr>
              <w:pStyle w:val="Default"/>
              <w:rPr>
                <w:rFonts w:asciiTheme="majorHAnsi" w:hAnsiTheme="majorHAnsi" w:cstheme="majorHAnsi"/>
                <w:b/>
                <w:sz w:val="16"/>
                <w:szCs w:val="16"/>
              </w:rPr>
            </w:pPr>
          </w:p>
          <w:p w14:paraId="5F0CEE9F" w14:textId="71693EB7" w:rsidR="009F3792" w:rsidRDefault="009F3792" w:rsidP="009F3792">
            <w:pPr>
              <w:pStyle w:val="Default"/>
              <w:rPr>
                <w:rFonts w:asciiTheme="majorHAnsi" w:hAnsiTheme="majorHAnsi" w:cstheme="majorHAnsi"/>
                <w:b/>
                <w:sz w:val="16"/>
                <w:szCs w:val="16"/>
              </w:rPr>
            </w:pPr>
            <w:r>
              <w:rPr>
                <w:rFonts w:asciiTheme="majorHAnsi" w:hAnsiTheme="majorHAnsi" w:cstheme="majorHAnsi"/>
                <w:b/>
                <w:sz w:val="16"/>
                <w:szCs w:val="16"/>
              </w:rPr>
              <w:t xml:space="preserve">Crime control model </w:t>
            </w:r>
          </w:p>
        </w:tc>
        <w:tc>
          <w:tcPr>
            <w:tcW w:w="6120" w:type="dxa"/>
            <w:shd w:val="clear" w:color="auto" w:fill="C5E0B3" w:themeFill="accent6" w:themeFillTint="66"/>
          </w:tcPr>
          <w:p w14:paraId="53FEC7A9" w14:textId="6D2BC223"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42449227" w14:textId="77777777" w:rsidR="009F3792" w:rsidRDefault="009F3792" w:rsidP="009F3792">
            <w:pPr>
              <w:rPr>
                <w:rFonts w:asciiTheme="majorHAnsi" w:hAnsiTheme="majorHAnsi" w:cstheme="majorHAnsi"/>
                <w:sz w:val="16"/>
                <w:szCs w:val="16"/>
              </w:rPr>
            </w:pPr>
          </w:p>
          <w:p w14:paraId="4A5C3786" w14:textId="67BD9014" w:rsidR="009F3792" w:rsidRDefault="009F3792" w:rsidP="009F3792">
            <w:pPr>
              <w:rPr>
                <w:rFonts w:asciiTheme="majorHAnsi" w:hAnsiTheme="majorHAnsi" w:cstheme="majorHAnsi"/>
                <w:sz w:val="16"/>
                <w:szCs w:val="16"/>
              </w:rPr>
            </w:pPr>
            <w:r>
              <w:rPr>
                <w:rFonts w:asciiTheme="majorHAnsi" w:hAnsiTheme="majorHAnsi" w:cstheme="majorHAnsi"/>
                <w:sz w:val="16"/>
                <w:szCs w:val="16"/>
              </w:rPr>
              <w:t>Students will know that there are two different types of models of Criminal Justice – Crime Control Model and Due Process model.</w:t>
            </w:r>
          </w:p>
          <w:p w14:paraId="42C3B6AB" w14:textId="6943A4FF" w:rsidR="009F3792" w:rsidRDefault="009F3792" w:rsidP="009F3792">
            <w:pPr>
              <w:rPr>
                <w:rFonts w:asciiTheme="majorHAnsi" w:hAnsiTheme="majorHAnsi" w:cstheme="majorHAnsi"/>
                <w:sz w:val="16"/>
                <w:szCs w:val="16"/>
              </w:rPr>
            </w:pPr>
          </w:p>
          <w:p w14:paraId="09F8B302" w14:textId="77777777" w:rsidR="009F3792" w:rsidRPr="00322668" w:rsidRDefault="009F3792" w:rsidP="009F3792">
            <w:pPr>
              <w:rPr>
                <w:rFonts w:asciiTheme="majorHAnsi" w:hAnsiTheme="majorHAnsi" w:cstheme="majorHAnsi"/>
                <w:sz w:val="16"/>
                <w:szCs w:val="16"/>
              </w:rPr>
            </w:pPr>
            <w:r w:rsidRPr="00322668">
              <w:rPr>
                <w:rFonts w:asciiTheme="majorHAnsi" w:hAnsiTheme="majorHAnsi" w:cstheme="majorHAnsi"/>
                <w:sz w:val="16"/>
                <w:szCs w:val="16"/>
              </w:rPr>
              <w:t xml:space="preserve">The crime control model views crime as a threat to society, and to the freedom of people. It therefore believes that crime control should aim to suppress crime. The priority is to catch offenders as soon as possible, and punishment should act as a deterrent – link to realist theories in politics. Conservatives believe introducing harsher sentences is an effective method for dealing with criminal behaviour. </w:t>
            </w:r>
          </w:p>
          <w:p w14:paraId="24F800D6" w14:textId="77777777" w:rsidR="009F3792" w:rsidRPr="00AC3EAF" w:rsidRDefault="009F3792" w:rsidP="009F3792">
            <w:pPr>
              <w:pStyle w:val="ListParagraph"/>
              <w:rPr>
                <w:rFonts w:asciiTheme="majorHAnsi" w:hAnsiTheme="majorHAnsi" w:cstheme="majorHAnsi"/>
                <w:sz w:val="16"/>
                <w:szCs w:val="16"/>
              </w:rPr>
            </w:pPr>
            <w:r w:rsidRPr="00AC3EAF">
              <w:rPr>
                <w:rFonts w:asciiTheme="majorHAnsi" w:hAnsiTheme="majorHAnsi" w:cstheme="majorHAnsi"/>
                <w:sz w:val="16"/>
                <w:szCs w:val="16"/>
              </w:rPr>
              <w:t xml:space="preserve">In this model, the suspect is presumed guilty rather than being considered innocent until proven guilty. Trust is placed in the effectiveness of the police in identifying criminals throughout their investigation. </w:t>
            </w:r>
          </w:p>
          <w:p w14:paraId="5944D28E" w14:textId="77777777" w:rsidR="009F3792" w:rsidRPr="00AC3EAF" w:rsidRDefault="009F3792" w:rsidP="009F3792">
            <w:pPr>
              <w:pStyle w:val="ListParagraph"/>
              <w:rPr>
                <w:rFonts w:asciiTheme="majorHAnsi" w:hAnsiTheme="majorHAnsi" w:cstheme="majorHAnsi"/>
                <w:sz w:val="16"/>
                <w:szCs w:val="16"/>
              </w:rPr>
            </w:pPr>
            <w:r w:rsidRPr="00AC3EAF">
              <w:rPr>
                <w:rFonts w:asciiTheme="majorHAnsi" w:hAnsiTheme="majorHAnsi" w:cstheme="majorHAnsi"/>
                <w:sz w:val="16"/>
                <w:szCs w:val="16"/>
              </w:rPr>
              <w:t xml:space="preserve">It believes police should be free from any unnecessary legal obligations that prevent them from investigating crime. </w:t>
            </w:r>
          </w:p>
          <w:p w14:paraId="404E6FFF" w14:textId="77777777" w:rsidR="009F3792" w:rsidRPr="00AC3EAF" w:rsidRDefault="009F3792" w:rsidP="009F3792">
            <w:pPr>
              <w:pStyle w:val="ListParagraph"/>
              <w:rPr>
                <w:rFonts w:asciiTheme="majorHAnsi" w:hAnsiTheme="majorHAnsi" w:cstheme="majorHAnsi"/>
                <w:sz w:val="16"/>
                <w:szCs w:val="16"/>
              </w:rPr>
            </w:pPr>
            <w:r w:rsidRPr="00AC3EAF">
              <w:rPr>
                <w:rFonts w:asciiTheme="majorHAnsi" w:hAnsiTheme="majorHAnsi" w:cstheme="majorHAnsi"/>
                <w:sz w:val="16"/>
                <w:szCs w:val="16"/>
              </w:rPr>
              <w:t xml:space="preserve">Once an offender has been identified, the crime control model suggests that </w:t>
            </w:r>
            <w:proofErr w:type="spellStart"/>
            <w:proofErr w:type="gramStart"/>
            <w:r w:rsidRPr="00AC3EAF">
              <w:rPr>
                <w:rFonts w:asciiTheme="majorHAnsi" w:hAnsiTheme="majorHAnsi" w:cstheme="majorHAnsi"/>
                <w:sz w:val="16"/>
                <w:szCs w:val="16"/>
              </w:rPr>
              <w:t>their</w:t>
            </w:r>
            <w:proofErr w:type="spellEnd"/>
            <w:proofErr w:type="gramEnd"/>
            <w:r w:rsidRPr="00AC3EAF">
              <w:rPr>
                <w:rFonts w:asciiTheme="majorHAnsi" w:hAnsiTheme="majorHAnsi" w:cstheme="majorHAnsi"/>
                <w:sz w:val="16"/>
                <w:szCs w:val="16"/>
              </w:rPr>
              <w:t xml:space="preserve"> should be a form of assembly line/conveyor belt that processes the offender swiftly and effectively. </w:t>
            </w:r>
          </w:p>
          <w:p w14:paraId="1C2B5E62" w14:textId="77777777" w:rsidR="009F3792" w:rsidRPr="00AC3EAF" w:rsidRDefault="009F3792" w:rsidP="009F3792">
            <w:pPr>
              <w:pStyle w:val="ListParagraph"/>
              <w:rPr>
                <w:rFonts w:asciiTheme="majorHAnsi" w:hAnsiTheme="majorHAnsi" w:cstheme="majorHAnsi"/>
                <w:sz w:val="16"/>
                <w:szCs w:val="16"/>
              </w:rPr>
            </w:pPr>
            <w:r w:rsidRPr="00AC3EAF">
              <w:rPr>
                <w:rFonts w:asciiTheme="majorHAnsi" w:hAnsiTheme="majorHAnsi" w:cstheme="majorHAnsi"/>
                <w:sz w:val="16"/>
                <w:szCs w:val="16"/>
              </w:rPr>
              <w:t xml:space="preserve">It holds the belief that it is better to process offenders in this way and risk a few innocent people being wrongly convicted than it is to allow the guilty party to remain in society unpunished. </w:t>
            </w:r>
          </w:p>
          <w:p w14:paraId="46D099C9" w14:textId="77777777" w:rsidR="009F3792" w:rsidRPr="00AC3EAF" w:rsidRDefault="009F3792" w:rsidP="009F3792">
            <w:pPr>
              <w:pStyle w:val="ListParagraph"/>
              <w:rPr>
                <w:rFonts w:asciiTheme="majorHAnsi" w:hAnsiTheme="majorHAnsi" w:cstheme="majorHAnsi"/>
                <w:sz w:val="16"/>
                <w:szCs w:val="16"/>
              </w:rPr>
            </w:pPr>
            <w:r w:rsidRPr="00AC3EAF">
              <w:rPr>
                <w:rFonts w:asciiTheme="majorHAnsi" w:hAnsiTheme="majorHAnsi" w:cstheme="majorHAnsi"/>
                <w:sz w:val="16"/>
                <w:szCs w:val="16"/>
              </w:rPr>
              <w:t xml:space="preserve">The rights of society are more important than the rights of the public. </w:t>
            </w:r>
          </w:p>
          <w:p w14:paraId="0E2B2BB2" w14:textId="5A65F15E" w:rsidR="009F3792" w:rsidRPr="008658B5" w:rsidRDefault="009F3792" w:rsidP="009F3792">
            <w:pPr>
              <w:pStyle w:val="ListParagraph"/>
              <w:rPr>
                <w:rFonts w:asciiTheme="majorHAnsi" w:hAnsiTheme="majorHAnsi" w:cstheme="majorHAnsi"/>
                <w:sz w:val="16"/>
                <w:szCs w:val="16"/>
              </w:rPr>
            </w:pPr>
          </w:p>
        </w:tc>
        <w:tc>
          <w:tcPr>
            <w:tcW w:w="1559" w:type="dxa"/>
            <w:shd w:val="clear" w:color="auto" w:fill="C5E0B3" w:themeFill="accent6" w:themeFillTint="66"/>
          </w:tcPr>
          <w:p w14:paraId="6DEC70E8" w14:textId="28877EED" w:rsidR="009F3792" w:rsidRPr="008C1E61" w:rsidRDefault="009F3792" w:rsidP="009F3792">
            <w:pPr>
              <w:rPr>
                <w:rFonts w:asciiTheme="majorHAnsi" w:hAnsiTheme="majorHAnsi" w:cstheme="majorHAnsi"/>
                <w:color w:val="00B050"/>
                <w:sz w:val="16"/>
                <w:szCs w:val="16"/>
              </w:rPr>
            </w:pPr>
            <w:r w:rsidRPr="008C1E61">
              <w:rPr>
                <w:rFonts w:asciiTheme="majorHAnsi" w:hAnsiTheme="majorHAnsi" w:cstheme="majorHAnsi"/>
                <w:b/>
                <w:bCs/>
                <w:color w:val="00B050"/>
                <w:sz w:val="16"/>
                <w:szCs w:val="16"/>
              </w:rPr>
              <w:t xml:space="preserve">Suppression </w:t>
            </w:r>
          </w:p>
          <w:p w14:paraId="29380EA7" w14:textId="6EF783C8" w:rsidR="009F3792" w:rsidRDefault="009F3792" w:rsidP="009F3792">
            <w:pPr>
              <w:rPr>
                <w:rFonts w:asciiTheme="majorHAnsi" w:hAnsiTheme="majorHAnsi" w:cstheme="majorHAnsi"/>
                <w:sz w:val="16"/>
                <w:szCs w:val="16"/>
              </w:rPr>
            </w:pPr>
            <w:r w:rsidRPr="008C1E61">
              <w:rPr>
                <w:rFonts w:asciiTheme="majorHAnsi" w:hAnsiTheme="majorHAnsi" w:cstheme="majorHAnsi"/>
                <w:b/>
                <w:bCs/>
                <w:color w:val="7030A0"/>
                <w:sz w:val="16"/>
                <w:szCs w:val="16"/>
              </w:rPr>
              <w:t xml:space="preserve">Deterrence </w:t>
            </w:r>
          </w:p>
        </w:tc>
        <w:tc>
          <w:tcPr>
            <w:tcW w:w="4961" w:type="dxa"/>
            <w:shd w:val="clear" w:color="auto" w:fill="C5E0B3" w:themeFill="accent6" w:themeFillTint="66"/>
          </w:tcPr>
          <w:p w14:paraId="02A8E9D0" w14:textId="0A30C756" w:rsidR="009F3792" w:rsidRPr="005F24AA" w:rsidRDefault="009F3792" w:rsidP="009F3792">
            <w:pPr>
              <w:rPr>
                <w:rFonts w:asciiTheme="majorHAnsi" w:hAnsiTheme="majorHAnsi" w:cstheme="majorHAnsi"/>
                <w:bCs/>
                <w:iCs/>
                <w:sz w:val="16"/>
                <w:szCs w:val="16"/>
              </w:rPr>
            </w:pPr>
            <w:r w:rsidRPr="005F24AA">
              <w:rPr>
                <w:rFonts w:asciiTheme="majorHAnsi" w:hAnsiTheme="majorHAnsi" w:cstheme="majorHAnsi"/>
                <w:bCs/>
                <w:iCs/>
                <w:sz w:val="16"/>
                <w:szCs w:val="16"/>
              </w:rPr>
              <w:t xml:space="preserve">Students will already know the key term miscarriages of Justice and </w:t>
            </w:r>
            <w:proofErr w:type="gramStart"/>
            <w:r w:rsidRPr="005F24AA">
              <w:rPr>
                <w:rFonts w:asciiTheme="majorHAnsi" w:hAnsiTheme="majorHAnsi" w:cstheme="majorHAnsi"/>
                <w:bCs/>
                <w:iCs/>
                <w:sz w:val="16"/>
                <w:szCs w:val="16"/>
              </w:rPr>
              <w:t>real life</w:t>
            </w:r>
            <w:proofErr w:type="gramEnd"/>
            <w:r w:rsidRPr="005F24AA">
              <w:rPr>
                <w:rFonts w:asciiTheme="majorHAnsi" w:hAnsiTheme="majorHAnsi" w:cstheme="majorHAnsi"/>
                <w:bCs/>
                <w:iCs/>
                <w:sz w:val="16"/>
                <w:szCs w:val="16"/>
              </w:rPr>
              <w:t xml:space="preserve"> cases of this from Unit 3.</w:t>
            </w:r>
          </w:p>
          <w:p w14:paraId="1BD0E6EF" w14:textId="77777777" w:rsidR="009F3792" w:rsidRPr="005F24AA" w:rsidRDefault="009F3792" w:rsidP="009F3792">
            <w:pPr>
              <w:rPr>
                <w:rFonts w:asciiTheme="majorHAnsi" w:hAnsiTheme="majorHAnsi" w:cstheme="majorHAnsi"/>
                <w:bCs/>
                <w:iCs/>
                <w:sz w:val="16"/>
                <w:szCs w:val="16"/>
              </w:rPr>
            </w:pPr>
          </w:p>
          <w:p w14:paraId="42A6D2D8" w14:textId="5AB120FB" w:rsidR="009F3792" w:rsidRPr="005F24AA" w:rsidRDefault="009F3792" w:rsidP="009F3792">
            <w:pPr>
              <w:rPr>
                <w:rFonts w:asciiTheme="majorHAnsi" w:eastAsia="Times New Roman" w:hAnsiTheme="majorHAnsi" w:cstheme="majorHAnsi"/>
                <w:bCs/>
                <w:iCs/>
                <w:color w:val="000000"/>
                <w:sz w:val="16"/>
                <w:szCs w:val="16"/>
                <w:lang w:val="en-US" w:eastAsia="en-GB"/>
              </w:rPr>
            </w:pPr>
            <w:r w:rsidRPr="005F24AA">
              <w:rPr>
                <w:rFonts w:asciiTheme="majorHAnsi" w:eastAsia="Times New Roman" w:hAnsiTheme="majorHAnsi" w:cstheme="majorHAnsi"/>
                <w:bCs/>
                <w:iCs/>
                <w:color w:val="000000"/>
                <w:sz w:val="16"/>
                <w:szCs w:val="16"/>
                <w:lang w:val="en-US" w:eastAsia="en-GB"/>
              </w:rPr>
              <w:t>Students will draw on their understanding of criminological theories in Unit 2 and be aware of the key term Deterrence.</w:t>
            </w:r>
          </w:p>
          <w:p w14:paraId="62C37528" w14:textId="77777777" w:rsidR="009F3792" w:rsidRPr="005F24AA" w:rsidRDefault="009F3792" w:rsidP="009F3792">
            <w:pPr>
              <w:rPr>
                <w:rFonts w:asciiTheme="majorHAnsi" w:eastAsia="Times New Roman" w:hAnsiTheme="majorHAnsi" w:cstheme="majorHAnsi"/>
                <w:bCs/>
                <w:iCs/>
                <w:color w:val="000000"/>
                <w:sz w:val="16"/>
                <w:szCs w:val="16"/>
                <w:lang w:val="en-US" w:eastAsia="en-GB"/>
              </w:rPr>
            </w:pPr>
          </w:p>
          <w:p w14:paraId="6696DEFA" w14:textId="151CE5B5" w:rsidR="009F3792" w:rsidRPr="0045520B" w:rsidRDefault="009F3792" w:rsidP="009F3792">
            <w:pPr>
              <w:rPr>
                <w:rFonts w:ascii="Arial" w:eastAsia="Times New Roman" w:hAnsi="Arial" w:cs="Arial"/>
                <w:i/>
                <w:color w:val="000000"/>
                <w:sz w:val="18"/>
                <w:szCs w:val="18"/>
                <w:lang w:val="en-US" w:eastAsia="en-GB"/>
              </w:rPr>
            </w:pPr>
            <w:r w:rsidRPr="005F24AA">
              <w:rPr>
                <w:rFonts w:asciiTheme="majorHAnsi" w:eastAsia="Times New Roman" w:hAnsiTheme="majorHAnsi" w:cstheme="majorHAnsi"/>
                <w:bCs/>
                <w:iCs/>
                <w:color w:val="000000"/>
                <w:sz w:val="16"/>
                <w:szCs w:val="16"/>
                <w:lang w:val="en-US" w:eastAsia="en-GB"/>
              </w:rPr>
              <w:t>Students will review criminal verdicts in Unit 3 to gain awareness of the application of these models. These include the Colin Stagg, Sally Clark and Birmingham Six cases.</w:t>
            </w:r>
          </w:p>
        </w:tc>
        <w:tc>
          <w:tcPr>
            <w:tcW w:w="1321" w:type="dxa"/>
            <w:shd w:val="clear" w:color="auto" w:fill="C5E0B3" w:themeFill="accent6" w:themeFillTint="66"/>
          </w:tcPr>
          <w:p w14:paraId="44F51382" w14:textId="046648EB" w:rsidR="009F3792" w:rsidRPr="00193A4F" w:rsidRDefault="009F3792" w:rsidP="009F3792">
            <w:pPr>
              <w:rPr>
                <w:rFonts w:asciiTheme="majorHAnsi" w:hAnsiTheme="majorHAnsi" w:cstheme="majorHAnsi"/>
                <w:sz w:val="16"/>
                <w:szCs w:val="16"/>
              </w:rPr>
            </w:pPr>
            <w:r w:rsidRPr="006C6239">
              <w:rPr>
                <w:rFonts w:asciiTheme="majorHAnsi" w:hAnsiTheme="majorHAnsi" w:cstheme="majorHAnsi"/>
                <w:sz w:val="16"/>
                <w:szCs w:val="16"/>
              </w:rPr>
              <w:t>Weekly previous exam questions set as homework and teacher assessed.</w:t>
            </w:r>
          </w:p>
        </w:tc>
      </w:tr>
      <w:tr w:rsidR="009F3792" w:rsidRPr="00ED2C1C" w14:paraId="430A6511" w14:textId="77777777" w:rsidTr="004E34F1">
        <w:trPr>
          <w:trHeight w:val="1670"/>
        </w:trPr>
        <w:tc>
          <w:tcPr>
            <w:tcW w:w="2103" w:type="dxa"/>
            <w:shd w:val="clear" w:color="auto" w:fill="C5E0B3" w:themeFill="accent6" w:themeFillTint="66"/>
          </w:tcPr>
          <w:p w14:paraId="2EEE9987" w14:textId="77777777" w:rsidR="009F3792" w:rsidRDefault="009F3792" w:rsidP="009F3792">
            <w:pPr>
              <w:spacing w:line="240" w:lineRule="auto"/>
              <w:rPr>
                <w:rFonts w:asciiTheme="majorHAnsi" w:hAnsiTheme="majorHAnsi" w:cstheme="majorHAnsi"/>
                <w:b/>
                <w:sz w:val="16"/>
                <w:szCs w:val="16"/>
              </w:rPr>
            </w:pPr>
          </w:p>
          <w:p w14:paraId="30D2DDE8" w14:textId="1EF1CD4A"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1.3 Describe he models of Criminal justice</w:t>
            </w:r>
          </w:p>
          <w:p w14:paraId="71B88B5F" w14:textId="77777777" w:rsidR="009F3792" w:rsidRDefault="009F3792" w:rsidP="009F3792">
            <w:pPr>
              <w:spacing w:line="240" w:lineRule="auto"/>
              <w:rPr>
                <w:rFonts w:asciiTheme="majorHAnsi" w:hAnsiTheme="majorHAnsi" w:cstheme="majorHAnsi"/>
                <w:b/>
                <w:sz w:val="16"/>
                <w:szCs w:val="16"/>
              </w:rPr>
            </w:pPr>
          </w:p>
          <w:p w14:paraId="6885BE99" w14:textId="6D97F35B"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Due Process model </w:t>
            </w:r>
          </w:p>
        </w:tc>
        <w:tc>
          <w:tcPr>
            <w:tcW w:w="6120" w:type="dxa"/>
            <w:shd w:val="clear" w:color="auto" w:fill="C5E0B3" w:themeFill="accent6" w:themeFillTint="66"/>
          </w:tcPr>
          <w:p w14:paraId="703E6F3D"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660B3578" w14:textId="77777777" w:rsidR="009F3792" w:rsidRDefault="009F3792" w:rsidP="009F3792">
            <w:pPr>
              <w:rPr>
                <w:rFonts w:asciiTheme="majorHAnsi" w:hAnsiTheme="majorHAnsi" w:cstheme="majorHAnsi"/>
                <w:sz w:val="16"/>
                <w:szCs w:val="16"/>
              </w:rPr>
            </w:pPr>
          </w:p>
          <w:p w14:paraId="45E62CC1" w14:textId="77777777" w:rsidR="009F3792" w:rsidRPr="00AC3EAF" w:rsidRDefault="009F3792" w:rsidP="009F3792">
            <w:pPr>
              <w:rPr>
                <w:rFonts w:asciiTheme="majorHAnsi" w:hAnsiTheme="majorHAnsi" w:cstheme="majorHAnsi"/>
                <w:sz w:val="16"/>
                <w:szCs w:val="16"/>
              </w:rPr>
            </w:pPr>
            <w:r w:rsidRPr="00AC3EAF">
              <w:rPr>
                <w:rFonts w:asciiTheme="majorHAnsi" w:hAnsiTheme="majorHAnsi" w:cstheme="majorHAnsi"/>
                <w:sz w:val="16"/>
                <w:szCs w:val="16"/>
              </w:rPr>
              <w:t xml:space="preserve">Assumes the greatest threat to freedom is the possible oppression by the state – e.g. police, judiciary abuse of power. We must protect the accused from this oppression. </w:t>
            </w:r>
          </w:p>
          <w:p w14:paraId="2A4FC5C6" w14:textId="77777777" w:rsidR="009F3792" w:rsidRPr="00AC3EAF" w:rsidRDefault="009F3792" w:rsidP="009F3792">
            <w:pPr>
              <w:rPr>
                <w:rFonts w:asciiTheme="majorHAnsi" w:hAnsiTheme="majorHAnsi" w:cstheme="majorHAnsi"/>
                <w:sz w:val="16"/>
                <w:szCs w:val="16"/>
              </w:rPr>
            </w:pPr>
            <w:r w:rsidRPr="00AC3EAF">
              <w:rPr>
                <w:rFonts w:asciiTheme="majorHAnsi" w:hAnsiTheme="majorHAnsi" w:cstheme="majorHAnsi"/>
                <w:sz w:val="16"/>
                <w:szCs w:val="16"/>
              </w:rPr>
              <w:t xml:space="preserve">Suspect is presumed innocent until proven guilty. </w:t>
            </w:r>
          </w:p>
          <w:p w14:paraId="516318B7" w14:textId="77777777" w:rsidR="009F3792" w:rsidRPr="00AC3EAF" w:rsidRDefault="009F3792" w:rsidP="009F3792">
            <w:pPr>
              <w:rPr>
                <w:rFonts w:asciiTheme="majorHAnsi" w:hAnsiTheme="majorHAnsi" w:cstheme="majorHAnsi"/>
                <w:sz w:val="16"/>
                <w:szCs w:val="16"/>
              </w:rPr>
            </w:pPr>
            <w:r w:rsidRPr="00AC3EAF">
              <w:rPr>
                <w:rFonts w:asciiTheme="majorHAnsi" w:hAnsiTheme="majorHAnsi" w:cstheme="majorHAnsi"/>
                <w:sz w:val="16"/>
                <w:szCs w:val="16"/>
              </w:rPr>
              <w:t xml:space="preserve">Due process rules – a set of rules that must be followed throughout criminal investigations that protect the defendant’s rights. Model does not assume that police are competent or honest and therefore reinforces the need for these due process rules. Includes rules about arrest, disclosure, admissible evidence, and legal representation. </w:t>
            </w:r>
          </w:p>
          <w:p w14:paraId="61B811E0" w14:textId="77777777" w:rsidR="009F3792" w:rsidRPr="00AC3EAF" w:rsidRDefault="009F3792" w:rsidP="009F3792">
            <w:pPr>
              <w:rPr>
                <w:rFonts w:asciiTheme="majorHAnsi" w:hAnsiTheme="majorHAnsi" w:cstheme="majorHAnsi"/>
                <w:sz w:val="16"/>
                <w:szCs w:val="16"/>
              </w:rPr>
            </w:pPr>
            <w:r w:rsidRPr="00AC3EAF">
              <w:rPr>
                <w:rFonts w:asciiTheme="majorHAnsi" w:hAnsiTheme="majorHAnsi" w:cstheme="majorHAnsi"/>
                <w:sz w:val="16"/>
                <w:szCs w:val="16"/>
              </w:rPr>
              <w:lastRenderedPageBreak/>
              <w:t xml:space="preserve">These rules provide a necessary obstacle course for police and prosecutors before they can secure a conviction. Means that someone who is guilty may sometimes go free base on a technicality, but this is better than risking convicting an innocent person. </w:t>
            </w:r>
          </w:p>
          <w:p w14:paraId="14324CCF" w14:textId="09E690C1" w:rsidR="009F3792" w:rsidRPr="00A318A6" w:rsidRDefault="009F3792" w:rsidP="00A318A6">
            <w:pPr>
              <w:rPr>
                <w:rFonts w:asciiTheme="majorHAnsi" w:hAnsiTheme="majorHAnsi" w:cstheme="majorHAnsi"/>
                <w:sz w:val="16"/>
                <w:szCs w:val="16"/>
              </w:rPr>
            </w:pPr>
            <w:r w:rsidRPr="00AC3EAF">
              <w:rPr>
                <w:rFonts w:asciiTheme="majorHAnsi" w:hAnsiTheme="majorHAnsi" w:cstheme="majorHAnsi"/>
                <w:sz w:val="16"/>
                <w:szCs w:val="16"/>
              </w:rPr>
              <w:t xml:space="preserve">The rights of the accused are emphasised over the rights of the victim. </w:t>
            </w:r>
          </w:p>
        </w:tc>
        <w:tc>
          <w:tcPr>
            <w:tcW w:w="1559" w:type="dxa"/>
            <w:shd w:val="clear" w:color="auto" w:fill="C5E0B3" w:themeFill="accent6" w:themeFillTint="66"/>
          </w:tcPr>
          <w:p w14:paraId="60D4583C" w14:textId="4D49E25E" w:rsidR="009F3792" w:rsidRDefault="009F3792" w:rsidP="009F3792">
            <w:pPr>
              <w:rPr>
                <w:rFonts w:asciiTheme="majorHAnsi" w:hAnsiTheme="majorHAnsi" w:cstheme="majorHAnsi"/>
                <w:b/>
                <w:bCs/>
                <w:color w:val="7030A0"/>
                <w:sz w:val="16"/>
                <w:szCs w:val="16"/>
              </w:rPr>
            </w:pPr>
            <w:r w:rsidRPr="008C1E61">
              <w:rPr>
                <w:rFonts w:asciiTheme="majorHAnsi" w:hAnsiTheme="majorHAnsi" w:cstheme="majorHAnsi"/>
                <w:b/>
                <w:bCs/>
                <w:color w:val="00B050"/>
                <w:sz w:val="16"/>
                <w:szCs w:val="16"/>
              </w:rPr>
              <w:lastRenderedPageBreak/>
              <w:t>Oppression</w:t>
            </w:r>
          </w:p>
          <w:p w14:paraId="43EE1A4F" w14:textId="259F06CB" w:rsidR="009F3792" w:rsidRPr="008C1E61" w:rsidRDefault="009F3792" w:rsidP="009F3792">
            <w:pPr>
              <w:rPr>
                <w:rFonts w:asciiTheme="majorHAnsi" w:hAnsiTheme="majorHAnsi" w:cstheme="majorHAnsi"/>
                <w:color w:val="7030A0"/>
                <w:sz w:val="16"/>
                <w:szCs w:val="16"/>
              </w:rPr>
            </w:pPr>
            <w:r w:rsidRPr="008C1E61">
              <w:rPr>
                <w:rFonts w:asciiTheme="majorHAnsi" w:hAnsiTheme="majorHAnsi" w:cstheme="majorHAnsi"/>
                <w:b/>
                <w:bCs/>
                <w:color w:val="7030A0"/>
                <w:sz w:val="16"/>
                <w:szCs w:val="16"/>
              </w:rPr>
              <w:t xml:space="preserve">Due process rules </w:t>
            </w:r>
          </w:p>
          <w:p w14:paraId="59E557C3" w14:textId="4336BA8A" w:rsidR="009F3792" w:rsidRDefault="009F3792" w:rsidP="009F3792">
            <w:pPr>
              <w:rPr>
                <w:rFonts w:asciiTheme="majorHAnsi" w:hAnsiTheme="majorHAnsi" w:cstheme="majorHAnsi"/>
                <w:sz w:val="16"/>
                <w:szCs w:val="16"/>
              </w:rPr>
            </w:pPr>
          </w:p>
        </w:tc>
        <w:tc>
          <w:tcPr>
            <w:tcW w:w="4961" w:type="dxa"/>
            <w:shd w:val="clear" w:color="auto" w:fill="C5E0B3" w:themeFill="accent6" w:themeFillTint="66"/>
          </w:tcPr>
          <w:p w14:paraId="44045BC8" w14:textId="77777777" w:rsidR="009F3792" w:rsidRPr="005F24AA" w:rsidRDefault="009F3792" w:rsidP="009F3792">
            <w:pPr>
              <w:rPr>
                <w:rFonts w:asciiTheme="majorHAnsi" w:hAnsiTheme="majorHAnsi" w:cstheme="majorHAnsi"/>
                <w:bCs/>
                <w:iCs/>
                <w:sz w:val="16"/>
                <w:szCs w:val="16"/>
              </w:rPr>
            </w:pPr>
            <w:r w:rsidRPr="005F24AA">
              <w:rPr>
                <w:rFonts w:asciiTheme="majorHAnsi" w:hAnsiTheme="majorHAnsi" w:cstheme="majorHAnsi"/>
                <w:bCs/>
                <w:iCs/>
                <w:sz w:val="16"/>
                <w:szCs w:val="16"/>
              </w:rPr>
              <w:t xml:space="preserve">Students will already know the key term miscarriages of Justice and </w:t>
            </w:r>
            <w:proofErr w:type="gramStart"/>
            <w:r w:rsidRPr="005F24AA">
              <w:rPr>
                <w:rFonts w:asciiTheme="majorHAnsi" w:hAnsiTheme="majorHAnsi" w:cstheme="majorHAnsi"/>
                <w:bCs/>
                <w:iCs/>
                <w:sz w:val="16"/>
                <w:szCs w:val="16"/>
              </w:rPr>
              <w:t>real life</w:t>
            </w:r>
            <w:proofErr w:type="gramEnd"/>
            <w:r w:rsidRPr="005F24AA">
              <w:rPr>
                <w:rFonts w:asciiTheme="majorHAnsi" w:hAnsiTheme="majorHAnsi" w:cstheme="majorHAnsi"/>
                <w:bCs/>
                <w:iCs/>
                <w:sz w:val="16"/>
                <w:szCs w:val="16"/>
              </w:rPr>
              <w:t xml:space="preserve"> cases of this from Unit 3.</w:t>
            </w:r>
          </w:p>
          <w:p w14:paraId="7641D1AF" w14:textId="77777777" w:rsidR="009F3792" w:rsidRPr="005F24AA" w:rsidRDefault="009F3792" w:rsidP="009F3792">
            <w:pPr>
              <w:rPr>
                <w:rFonts w:asciiTheme="majorHAnsi" w:hAnsiTheme="majorHAnsi" w:cstheme="majorHAnsi"/>
                <w:bCs/>
                <w:iCs/>
                <w:sz w:val="16"/>
                <w:szCs w:val="16"/>
              </w:rPr>
            </w:pPr>
          </w:p>
          <w:p w14:paraId="56161218" w14:textId="78381658" w:rsidR="009F3792" w:rsidRPr="005F24AA" w:rsidRDefault="009F3792" w:rsidP="009F3792">
            <w:pPr>
              <w:rPr>
                <w:rFonts w:asciiTheme="majorHAnsi" w:eastAsia="Times New Roman" w:hAnsiTheme="majorHAnsi" w:cstheme="majorHAnsi"/>
                <w:bCs/>
                <w:iCs/>
                <w:color w:val="000000"/>
                <w:sz w:val="16"/>
                <w:szCs w:val="16"/>
                <w:lang w:val="en-US" w:eastAsia="en-GB"/>
              </w:rPr>
            </w:pPr>
            <w:r w:rsidRPr="005F24AA">
              <w:rPr>
                <w:rFonts w:asciiTheme="majorHAnsi" w:eastAsia="Times New Roman" w:hAnsiTheme="majorHAnsi" w:cstheme="majorHAnsi"/>
                <w:bCs/>
                <w:iCs/>
                <w:color w:val="000000"/>
                <w:sz w:val="16"/>
                <w:szCs w:val="16"/>
                <w:lang w:val="en-US" w:eastAsia="en-GB"/>
              </w:rPr>
              <w:t>Students will draw on their understanding of criminological theories in Unit 2 and be aware of the key term oppression.</w:t>
            </w:r>
          </w:p>
          <w:p w14:paraId="27C115BC" w14:textId="77777777" w:rsidR="009F3792" w:rsidRPr="005F24AA" w:rsidRDefault="009F3792" w:rsidP="009F3792">
            <w:pPr>
              <w:rPr>
                <w:rFonts w:asciiTheme="majorHAnsi" w:eastAsia="Times New Roman" w:hAnsiTheme="majorHAnsi" w:cstheme="majorHAnsi"/>
                <w:bCs/>
                <w:iCs/>
                <w:color w:val="000000"/>
                <w:sz w:val="16"/>
                <w:szCs w:val="16"/>
                <w:lang w:val="en-US" w:eastAsia="en-GB"/>
              </w:rPr>
            </w:pPr>
          </w:p>
          <w:p w14:paraId="4E64C5F4" w14:textId="520ABF58" w:rsidR="009F3792" w:rsidRPr="00D16B2D" w:rsidRDefault="009F3792" w:rsidP="009F3792">
            <w:pPr>
              <w:rPr>
                <w:rFonts w:asciiTheme="majorHAnsi" w:hAnsiTheme="majorHAnsi" w:cstheme="majorHAnsi"/>
                <w:bCs/>
                <w:iCs/>
                <w:sz w:val="16"/>
                <w:szCs w:val="16"/>
              </w:rPr>
            </w:pPr>
            <w:r w:rsidRPr="005F24AA">
              <w:rPr>
                <w:rFonts w:asciiTheme="majorHAnsi" w:eastAsia="Times New Roman" w:hAnsiTheme="majorHAnsi" w:cstheme="majorHAnsi"/>
                <w:bCs/>
                <w:iCs/>
                <w:color w:val="000000"/>
                <w:sz w:val="16"/>
                <w:szCs w:val="16"/>
                <w:lang w:val="en-US" w:eastAsia="en-GB"/>
              </w:rPr>
              <w:t>Students will review criminal verdicts in Unit 3 to gain awareness of the application of these models. These include the Colin Stagg, Sally Clark and Birmingham Six cases.</w:t>
            </w:r>
          </w:p>
        </w:tc>
        <w:tc>
          <w:tcPr>
            <w:tcW w:w="1321" w:type="dxa"/>
            <w:shd w:val="clear" w:color="auto" w:fill="C5E0B3" w:themeFill="accent6" w:themeFillTint="66"/>
          </w:tcPr>
          <w:p w14:paraId="0B0B13FC" w14:textId="63081CCF" w:rsidR="009F3792" w:rsidRPr="00193A4F" w:rsidRDefault="009F3792" w:rsidP="009F3792">
            <w:pPr>
              <w:rPr>
                <w:rFonts w:asciiTheme="majorHAnsi" w:hAnsiTheme="majorHAnsi" w:cstheme="majorHAnsi"/>
                <w:sz w:val="16"/>
                <w:szCs w:val="16"/>
              </w:rPr>
            </w:pPr>
            <w:r w:rsidRPr="006C6239">
              <w:rPr>
                <w:rFonts w:asciiTheme="majorHAnsi" w:hAnsiTheme="majorHAnsi" w:cstheme="majorHAnsi"/>
                <w:sz w:val="16"/>
                <w:szCs w:val="16"/>
              </w:rPr>
              <w:t>Weekly previous exam questions set as homework and teacher assessed.</w:t>
            </w:r>
          </w:p>
        </w:tc>
      </w:tr>
      <w:tr w:rsidR="00C30529" w:rsidRPr="00ED2C1C" w14:paraId="2CF41E5C" w14:textId="77777777" w:rsidTr="004E34F1">
        <w:trPr>
          <w:trHeight w:val="1670"/>
        </w:trPr>
        <w:tc>
          <w:tcPr>
            <w:tcW w:w="2103" w:type="dxa"/>
            <w:shd w:val="clear" w:color="auto" w:fill="C5E0B3" w:themeFill="accent6" w:themeFillTint="66"/>
          </w:tcPr>
          <w:p w14:paraId="6560A889" w14:textId="7B56B4B9" w:rsidR="004E34F1" w:rsidRDefault="004E34F1" w:rsidP="004E34F1">
            <w:pPr>
              <w:spacing w:line="240" w:lineRule="auto"/>
              <w:rPr>
                <w:rFonts w:asciiTheme="majorHAnsi" w:hAnsiTheme="majorHAnsi" w:cstheme="majorHAnsi"/>
                <w:b/>
                <w:sz w:val="16"/>
                <w:szCs w:val="16"/>
              </w:rPr>
            </w:pPr>
          </w:p>
          <w:p w14:paraId="75735BFF" w14:textId="7DB0278F" w:rsidR="004E34F1" w:rsidRDefault="004E34F1" w:rsidP="004E34F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1.3 Describe </w:t>
            </w:r>
            <w:r w:rsidR="00AC3EAF">
              <w:rPr>
                <w:rFonts w:asciiTheme="majorHAnsi" w:hAnsiTheme="majorHAnsi" w:cstheme="majorHAnsi"/>
                <w:b/>
                <w:sz w:val="16"/>
                <w:szCs w:val="16"/>
              </w:rPr>
              <w:t>t</w:t>
            </w:r>
            <w:r>
              <w:rPr>
                <w:rFonts w:asciiTheme="majorHAnsi" w:hAnsiTheme="majorHAnsi" w:cstheme="majorHAnsi"/>
                <w:b/>
                <w:sz w:val="16"/>
                <w:szCs w:val="16"/>
              </w:rPr>
              <w:t>he models of Criminal justice</w:t>
            </w:r>
          </w:p>
          <w:p w14:paraId="5D847B2A" w14:textId="77777777" w:rsidR="00C30529" w:rsidRDefault="00C30529" w:rsidP="00183275">
            <w:pPr>
              <w:spacing w:line="240" w:lineRule="auto"/>
              <w:rPr>
                <w:rFonts w:asciiTheme="majorHAnsi" w:hAnsiTheme="majorHAnsi" w:cstheme="majorHAnsi"/>
                <w:b/>
                <w:sz w:val="16"/>
                <w:szCs w:val="16"/>
              </w:rPr>
            </w:pPr>
          </w:p>
          <w:p w14:paraId="3882AD68" w14:textId="790956DF" w:rsidR="004E34F1" w:rsidRDefault="004E34F1" w:rsidP="00183275">
            <w:pPr>
              <w:spacing w:line="240" w:lineRule="auto"/>
              <w:rPr>
                <w:rFonts w:asciiTheme="majorHAnsi" w:hAnsiTheme="majorHAnsi" w:cstheme="majorHAnsi"/>
                <w:b/>
                <w:sz w:val="16"/>
                <w:szCs w:val="16"/>
              </w:rPr>
            </w:pPr>
            <w:r>
              <w:rPr>
                <w:rFonts w:asciiTheme="majorHAnsi" w:hAnsiTheme="majorHAnsi" w:cstheme="majorHAnsi"/>
                <w:b/>
                <w:sz w:val="16"/>
                <w:szCs w:val="16"/>
              </w:rPr>
              <w:t>Unit 2 synoptic links</w:t>
            </w:r>
          </w:p>
        </w:tc>
        <w:tc>
          <w:tcPr>
            <w:tcW w:w="6120" w:type="dxa"/>
            <w:shd w:val="clear" w:color="auto" w:fill="C5E0B3" w:themeFill="accent6" w:themeFillTint="66"/>
          </w:tcPr>
          <w:p w14:paraId="263E76FD" w14:textId="26AC7AB2" w:rsidR="004F1A36" w:rsidRDefault="004F1A36" w:rsidP="004F1A36">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41EBC253" w14:textId="77777777" w:rsidR="009162C4" w:rsidRDefault="009162C4" w:rsidP="004F1A36">
            <w:pPr>
              <w:rPr>
                <w:rFonts w:asciiTheme="majorHAnsi" w:hAnsiTheme="majorHAnsi" w:cstheme="majorHAnsi"/>
                <w:sz w:val="16"/>
                <w:szCs w:val="16"/>
              </w:rPr>
            </w:pPr>
          </w:p>
          <w:p w14:paraId="1F7A0207" w14:textId="77777777" w:rsidR="009162C4" w:rsidRPr="005F24AA" w:rsidRDefault="009162C4" w:rsidP="009162C4">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Students will draw on their understanding and apply criminological theories in Unit 2. This includes Right Realism, Let Realism and Labelling Theory.</w:t>
            </w:r>
          </w:p>
          <w:p w14:paraId="08432E66" w14:textId="03ADE035" w:rsidR="00102F15" w:rsidRPr="00281C73" w:rsidRDefault="00102F15" w:rsidP="009162C4">
            <w:pPr>
              <w:pStyle w:val="ListParagraph"/>
              <w:rPr>
                <w:rFonts w:asciiTheme="majorHAnsi" w:hAnsiTheme="majorHAnsi" w:cstheme="majorHAnsi"/>
                <w:sz w:val="16"/>
                <w:szCs w:val="16"/>
              </w:rPr>
            </w:pPr>
          </w:p>
        </w:tc>
        <w:tc>
          <w:tcPr>
            <w:tcW w:w="1559" w:type="dxa"/>
            <w:shd w:val="clear" w:color="auto" w:fill="C5E0B3" w:themeFill="accent6" w:themeFillTint="66"/>
          </w:tcPr>
          <w:p w14:paraId="30DF678D" w14:textId="553ABCBE" w:rsidR="00C30529" w:rsidRPr="00CC5F22" w:rsidRDefault="00CC5F22" w:rsidP="00193A4F">
            <w:pPr>
              <w:rPr>
                <w:rFonts w:asciiTheme="majorHAnsi" w:hAnsiTheme="majorHAnsi" w:cstheme="majorHAnsi"/>
                <w:b/>
                <w:bCs/>
                <w:color w:val="7030A0"/>
                <w:sz w:val="16"/>
                <w:szCs w:val="16"/>
              </w:rPr>
            </w:pPr>
            <w:r w:rsidRPr="00CC5F22">
              <w:rPr>
                <w:rFonts w:asciiTheme="majorHAnsi" w:hAnsiTheme="majorHAnsi" w:cstheme="majorHAnsi"/>
                <w:b/>
                <w:bCs/>
                <w:color w:val="7030A0"/>
                <w:sz w:val="16"/>
                <w:szCs w:val="16"/>
              </w:rPr>
              <w:t>Left Realism</w:t>
            </w:r>
          </w:p>
          <w:p w14:paraId="403D3788" w14:textId="77777777" w:rsidR="00CC5F22" w:rsidRPr="00CC5F22" w:rsidRDefault="00CC5F22" w:rsidP="00193A4F">
            <w:pPr>
              <w:rPr>
                <w:rFonts w:asciiTheme="majorHAnsi" w:hAnsiTheme="majorHAnsi" w:cstheme="majorHAnsi"/>
                <w:b/>
                <w:bCs/>
                <w:color w:val="7030A0"/>
                <w:sz w:val="16"/>
                <w:szCs w:val="16"/>
              </w:rPr>
            </w:pPr>
            <w:r w:rsidRPr="00CC5F22">
              <w:rPr>
                <w:rFonts w:asciiTheme="majorHAnsi" w:hAnsiTheme="majorHAnsi" w:cstheme="majorHAnsi"/>
                <w:b/>
                <w:bCs/>
                <w:color w:val="7030A0"/>
                <w:sz w:val="16"/>
                <w:szCs w:val="16"/>
              </w:rPr>
              <w:t>Right Realism</w:t>
            </w:r>
          </w:p>
          <w:p w14:paraId="1457BAB3" w14:textId="1D310E2D" w:rsidR="00CC5F22" w:rsidRDefault="00CC5F22" w:rsidP="00193A4F">
            <w:pPr>
              <w:rPr>
                <w:rFonts w:asciiTheme="majorHAnsi" w:hAnsiTheme="majorHAnsi" w:cstheme="majorHAnsi"/>
                <w:sz w:val="16"/>
                <w:szCs w:val="16"/>
              </w:rPr>
            </w:pPr>
            <w:r w:rsidRPr="00CC5F22">
              <w:rPr>
                <w:rFonts w:asciiTheme="majorHAnsi" w:hAnsiTheme="majorHAnsi" w:cstheme="majorHAnsi"/>
                <w:b/>
                <w:bCs/>
                <w:color w:val="7030A0"/>
                <w:sz w:val="16"/>
                <w:szCs w:val="16"/>
              </w:rPr>
              <w:t>Labelling Theory</w:t>
            </w:r>
          </w:p>
        </w:tc>
        <w:tc>
          <w:tcPr>
            <w:tcW w:w="4961" w:type="dxa"/>
            <w:shd w:val="clear" w:color="auto" w:fill="C5E0B3" w:themeFill="accent6" w:themeFillTint="66"/>
          </w:tcPr>
          <w:p w14:paraId="69836833" w14:textId="37C42A86" w:rsidR="00CC5F22" w:rsidRPr="005F24AA" w:rsidRDefault="00573B19" w:rsidP="00573B19">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 xml:space="preserve">Students will draw on their understanding </w:t>
            </w:r>
            <w:r w:rsidR="00CC5F22" w:rsidRPr="005F24AA">
              <w:rPr>
                <w:rFonts w:asciiTheme="majorHAnsi" w:eastAsia="Times New Roman" w:hAnsiTheme="majorHAnsi" w:cstheme="majorHAnsi"/>
                <w:iCs/>
                <w:color w:val="000000"/>
                <w:sz w:val="16"/>
                <w:szCs w:val="16"/>
                <w:lang w:val="en-US" w:eastAsia="en-GB"/>
              </w:rPr>
              <w:t xml:space="preserve">and apply </w:t>
            </w:r>
            <w:r w:rsidRPr="005F24AA">
              <w:rPr>
                <w:rFonts w:asciiTheme="majorHAnsi" w:eastAsia="Times New Roman" w:hAnsiTheme="majorHAnsi" w:cstheme="majorHAnsi"/>
                <w:iCs/>
                <w:color w:val="000000"/>
                <w:sz w:val="16"/>
                <w:szCs w:val="16"/>
                <w:lang w:val="en-US" w:eastAsia="en-GB"/>
              </w:rPr>
              <w:t>criminological theories in Unit 2</w:t>
            </w:r>
            <w:r w:rsidR="00CC5F22" w:rsidRPr="005F24AA">
              <w:rPr>
                <w:rFonts w:asciiTheme="majorHAnsi" w:eastAsia="Times New Roman" w:hAnsiTheme="majorHAnsi" w:cstheme="majorHAnsi"/>
                <w:iCs/>
                <w:color w:val="000000"/>
                <w:sz w:val="16"/>
                <w:szCs w:val="16"/>
                <w:lang w:val="en-US" w:eastAsia="en-GB"/>
              </w:rPr>
              <w:t>. This includes Right Realism, Let Realism and Labelling Theory.</w:t>
            </w:r>
          </w:p>
          <w:p w14:paraId="7393AF05" w14:textId="77777777" w:rsidR="00CC5F22" w:rsidRPr="005F24AA" w:rsidRDefault="00CC5F22" w:rsidP="00573B19">
            <w:pPr>
              <w:rPr>
                <w:rFonts w:asciiTheme="majorHAnsi" w:eastAsia="Times New Roman" w:hAnsiTheme="majorHAnsi" w:cstheme="majorHAnsi"/>
                <w:iCs/>
                <w:color w:val="000000"/>
                <w:sz w:val="16"/>
                <w:szCs w:val="16"/>
                <w:lang w:val="en-US" w:eastAsia="en-GB"/>
              </w:rPr>
            </w:pPr>
          </w:p>
          <w:p w14:paraId="29714A18" w14:textId="70D84164" w:rsidR="00573B19" w:rsidRPr="005F24AA" w:rsidRDefault="00CC5F22" w:rsidP="00573B19">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 xml:space="preserve">Students will </w:t>
            </w:r>
            <w:r w:rsidR="00573B19" w:rsidRPr="005F24AA">
              <w:rPr>
                <w:rFonts w:asciiTheme="majorHAnsi" w:eastAsia="Times New Roman" w:hAnsiTheme="majorHAnsi" w:cstheme="majorHAnsi"/>
                <w:iCs/>
                <w:color w:val="000000"/>
                <w:sz w:val="16"/>
                <w:szCs w:val="16"/>
                <w:lang w:val="en-US" w:eastAsia="en-GB"/>
              </w:rPr>
              <w:t xml:space="preserve">be aware of the key </w:t>
            </w:r>
            <w:r w:rsidR="005F24AA" w:rsidRPr="005F24AA">
              <w:rPr>
                <w:rFonts w:asciiTheme="majorHAnsi" w:eastAsia="Times New Roman" w:hAnsiTheme="majorHAnsi" w:cstheme="majorHAnsi"/>
                <w:iCs/>
                <w:color w:val="000000"/>
                <w:sz w:val="16"/>
                <w:szCs w:val="16"/>
                <w:lang w:val="en-US" w:eastAsia="en-GB"/>
              </w:rPr>
              <w:t>term’s</w:t>
            </w:r>
            <w:r w:rsidR="00573B19" w:rsidRPr="005F24AA">
              <w:rPr>
                <w:rFonts w:asciiTheme="majorHAnsi" w:eastAsia="Times New Roman" w:hAnsiTheme="majorHAnsi" w:cstheme="majorHAnsi"/>
                <w:iCs/>
                <w:color w:val="000000"/>
                <w:sz w:val="16"/>
                <w:szCs w:val="16"/>
                <w:lang w:val="en-US" w:eastAsia="en-GB"/>
              </w:rPr>
              <w:t xml:space="preserve"> </w:t>
            </w:r>
            <w:r w:rsidRPr="005F24AA">
              <w:rPr>
                <w:rFonts w:asciiTheme="majorHAnsi" w:eastAsia="Times New Roman" w:hAnsiTheme="majorHAnsi" w:cstheme="majorHAnsi"/>
                <w:iCs/>
                <w:color w:val="000000"/>
                <w:sz w:val="16"/>
                <w:szCs w:val="16"/>
                <w:lang w:val="en-US" w:eastAsia="en-GB"/>
              </w:rPr>
              <w:t>deterrence and oppression.</w:t>
            </w:r>
          </w:p>
          <w:p w14:paraId="3558C1BC" w14:textId="77777777" w:rsidR="00281C73" w:rsidRPr="005F24AA" w:rsidRDefault="00281C73" w:rsidP="00D16B2D">
            <w:pPr>
              <w:rPr>
                <w:rFonts w:asciiTheme="majorHAnsi" w:hAnsiTheme="majorHAnsi" w:cstheme="majorHAnsi"/>
                <w:bCs/>
                <w:iCs/>
                <w:sz w:val="16"/>
                <w:szCs w:val="16"/>
              </w:rPr>
            </w:pPr>
          </w:p>
          <w:p w14:paraId="04A22EFC" w14:textId="684F2802" w:rsidR="00573B19" w:rsidRPr="00D16B2D" w:rsidRDefault="00573B19" w:rsidP="00D16B2D">
            <w:pPr>
              <w:rPr>
                <w:rFonts w:asciiTheme="majorHAnsi" w:hAnsiTheme="majorHAnsi" w:cstheme="majorHAnsi"/>
                <w:bCs/>
                <w:iCs/>
                <w:sz w:val="16"/>
                <w:szCs w:val="16"/>
              </w:rPr>
            </w:pPr>
            <w:r w:rsidRPr="005F24AA">
              <w:rPr>
                <w:rFonts w:asciiTheme="majorHAnsi" w:eastAsia="Times New Roman" w:hAnsiTheme="majorHAnsi" w:cstheme="majorHAnsi"/>
                <w:iCs/>
                <w:color w:val="000000"/>
                <w:sz w:val="16"/>
                <w:szCs w:val="16"/>
                <w:lang w:val="en-US" w:eastAsia="en-GB"/>
              </w:rPr>
              <w:t>Students will review criminal verdicts in Unit 3 to gain awareness of the application of these models.</w:t>
            </w:r>
            <w:r w:rsidR="009617CC" w:rsidRPr="005F24AA">
              <w:rPr>
                <w:rFonts w:asciiTheme="majorHAnsi" w:eastAsia="Times New Roman" w:hAnsiTheme="majorHAnsi" w:cstheme="majorHAnsi"/>
                <w:iCs/>
                <w:color w:val="000000"/>
                <w:sz w:val="16"/>
                <w:szCs w:val="16"/>
                <w:lang w:val="en-US" w:eastAsia="en-GB"/>
              </w:rPr>
              <w:t xml:space="preserve"> These include the Colin Stagg, Sally Clark and Birmingham Six cases.</w:t>
            </w:r>
          </w:p>
        </w:tc>
        <w:tc>
          <w:tcPr>
            <w:tcW w:w="1321" w:type="dxa"/>
            <w:shd w:val="clear" w:color="auto" w:fill="C5E0B3" w:themeFill="accent6" w:themeFillTint="66"/>
          </w:tcPr>
          <w:p w14:paraId="5CF137BC" w14:textId="105F2433" w:rsidR="00C30529" w:rsidRPr="00193A4F" w:rsidRDefault="00573B19" w:rsidP="00ED2C1C">
            <w:pPr>
              <w:rPr>
                <w:rFonts w:asciiTheme="majorHAnsi" w:hAnsiTheme="majorHAnsi" w:cstheme="majorHAnsi"/>
                <w:sz w:val="16"/>
                <w:szCs w:val="16"/>
              </w:rPr>
            </w:pPr>
            <w:r>
              <w:rPr>
                <w:rFonts w:asciiTheme="majorHAnsi" w:hAnsiTheme="majorHAnsi" w:cstheme="majorHAnsi"/>
                <w:sz w:val="16"/>
                <w:szCs w:val="16"/>
              </w:rPr>
              <w:t>End of L01 test using previous exam questions.</w:t>
            </w:r>
          </w:p>
        </w:tc>
      </w:tr>
      <w:tr w:rsidR="009F3792" w:rsidRPr="00ED2C1C" w14:paraId="395A2419" w14:textId="77777777" w:rsidTr="008053E6">
        <w:trPr>
          <w:trHeight w:val="1670"/>
        </w:trPr>
        <w:tc>
          <w:tcPr>
            <w:tcW w:w="2103" w:type="dxa"/>
            <w:shd w:val="clear" w:color="auto" w:fill="F7CAAC" w:themeFill="accent2" w:themeFillTint="66"/>
          </w:tcPr>
          <w:p w14:paraId="22153E82" w14:textId="04AC1D00"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2.1 Explain forms of social control</w:t>
            </w:r>
          </w:p>
          <w:p w14:paraId="364BB2BD"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w:t>
            </w:r>
          </w:p>
          <w:p w14:paraId="3EA460BD" w14:textId="6DBEE22C"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Internal forms</w:t>
            </w:r>
          </w:p>
        </w:tc>
        <w:tc>
          <w:tcPr>
            <w:tcW w:w="6120" w:type="dxa"/>
            <w:shd w:val="clear" w:color="auto" w:fill="F7CAAC" w:themeFill="accent2" w:themeFillTint="66"/>
          </w:tcPr>
          <w:p w14:paraId="2E00556B" w14:textId="77777777" w:rsidR="009F3792" w:rsidRPr="00A318A6" w:rsidRDefault="009F3792" w:rsidP="009F3792">
            <w:pPr>
              <w:rPr>
                <w:rFonts w:asciiTheme="majorHAnsi" w:hAnsiTheme="majorHAnsi" w:cstheme="majorHAnsi"/>
                <w:sz w:val="16"/>
                <w:szCs w:val="16"/>
              </w:rPr>
            </w:pPr>
            <w:r w:rsidRPr="00A318A6">
              <w:rPr>
                <w:rFonts w:asciiTheme="majorHAnsi" w:hAnsiTheme="majorHAnsi" w:cstheme="majorHAnsi"/>
                <w:sz w:val="16"/>
                <w:szCs w:val="16"/>
              </w:rPr>
              <w:t>Students will know that to explain means to identify, interpret and outline the key features of the set issue.</w:t>
            </w:r>
          </w:p>
          <w:p w14:paraId="024D9BCC" w14:textId="77777777" w:rsidR="009F3792" w:rsidRPr="00A318A6" w:rsidRDefault="009F3792" w:rsidP="009F3792">
            <w:pPr>
              <w:rPr>
                <w:rFonts w:asciiTheme="majorHAnsi" w:hAnsiTheme="majorHAnsi" w:cstheme="majorHAnsi"/>
                <w:sz w:val="16"/>
                <w:szCs w:val="16"/>
              </w:rPr>
            </w:pPr>
          </w:p>
          <w:p w14:paraId="765EA2D2"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Explain forms of social control including:</w:t>
            </w:r>
          </w:p>
          <w:p w14:paraId="27993799" w14:textId="77777777" w:rsidR="009F3792" w:rsidRPr="00A318A6" w:rsidRDefault="009F3792" w:rsidP="00A318A6">
            <w:pPr>
              <w:pStyle w:val="ListParagraph"/>
              <w:numPr>
                <w:ilvl w:val="0"/>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internal forms </w:t>
            </w:r>
          </w:p>
          <w:p w14:paraId="3BF6A2F4" w14:textId="77777777" w:rsidR="009F3792" w:rsidRPr="00A318A6" w:rsidRDefault="009F3792"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rational ideology </w:t>
            </w:r>
          </w:p>
          <w:p w14:paraId="7FD63138" w14:textId="77777777" w:rsidR="009F3792" w:rsidRPr="00A318A6" w:rsidRDefault="009F3792"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tradition </w:t>
            </w:r>
          </w:p>
          <w:p w14:paraId="572B3597" w14:textId="008D0DAF" w:rsidR="009F3792" w:rsidRPr="00A318A6" w:rsidRDefault="009F3792"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eastAsia="en-GB"/>
              </w:rPr>
              <w:t>internalisation</w:t>
            </w:r>
            <w:r w:rsidRPr="00A318A6">
              <w:rPr>
                <w:rFonts w:asciiTheme="majorHAnsi" w:eastAsia="Times New Roman" w:hAnsiTheme="majorHAnsi" w:cstheme="majorHAnsi"/>
                <w:color w:val="000000"/>
                <w:sz w:val="16"/>
                <w:szCs w:val="16"/>
                <w:lang w:val="en-US" w:eastAsia="en-GB"/>
              </w:rPr>
              <w:t xml:space="preserve"> of social rules and morality</w:t>
            </w:r>
          </w:p>
          <w:p w14:paraId="3E52A753" w14:textId="37FBD78C"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77044F73" w14:textId="77777777" w:rsidR="00D67DF4" w:rsidRPr="00A318A6" w:rsidRDefault="00D67DF4" w:rsidP="00A318A6">
            <w:pPr>
              <w:numPr>
                <w:ilvl w:val="0"/>
                <w:numId w:val="9"/>
              </w:num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Social control </w:t>
            </w:r>
            <w:r w:rsidRPr="00A318A6">
              <w:rPr>
                <w:rFonts w:asciiTheme="majorHAnsi" w:eastAsia="Times New Roman" w:hAnsiTheme="majorHAnsi" w:cstheme="majorHAnsi"/>
                <w:color w:val="000000"/>
                <w:sz w:val="16"/>
                <w:szCs w:val="16"/>
                <w:lang w:eastAsia="en-GB"/>
              </w:rPr>
              <w:t xml:space="preserve">involves pressures to persuade or </w:t>
            </w:r>
            <w:r w:rsidRPr="00A318A6">
              <w:rPr>
                <w:rFonts w:asciiTheme="majorHAnsi" w:eastAsia="Times New Roman" w:hAnsiTheme="majorHAnsi" w:cstheme="majorHAnsi"/>
                <w:b/>
                <w:bCs/>
                <w:color w:val="000000"/>
                <w:sz w:val="16"/>
                <w:szCs w:val="16"/>
                <w:lang w:eastAsia="en-GB"/>
              </w:rPr>
              <w:t>compel</w:t>
            </w:r>
            <w:r w:rsidRPr="00A318A6">
              <w:rPr>
                <w:rFonts w:asciiTheme="majorHAnsi" w:eastAsia="Times New Roman" w:hAnsiTheme="majorHAnsi" w:cstheme="majorHAnsi"/>
                <w:color w:val="000000"/>
                <w:sz w:val="16"/>
                <w:szCs w:val="16"/>
                <w:lang w:eastAsia="en-GB"/>
              </w:rPr>
              <w:t xml:space="preserve"> members of society to </w:t>
            </w:r>
            <w:r w:rsidRPr="00A318A6">
              <w:rPr>
                <w:rFonts w:asciiTheme="majorHAnsi" w:eastAsia="Times New Roman" w:hAnsiTheme="majorHAnsi" w:cstheme="majorHAnsi"/>
                <w:b/>
                <w:bCs/>
                <w:color w:val="000000"/>
                <w:sz w:val="16"/>
                <w:szCs w:val="16"/>
                <w:lang w:eastAsia="en-GB"/>
              </w:rPr>
              <w:t>conform</w:t>
            </w:r>
            <w:r w:rsidRPr="00A318A6">
              <w:rPr>
                <w:rFonts w:asciiTheme="majorHAnsi" w:eastAsia="Times New Roman" w:hAnsiTheme="majorHAnsi" w:cstheme="majorHAnsi"/>
                <w:color w:val="000000"/>
                <w:sz w:val="16"/>
                <w:szCs w:val="16"/>
                <w:lang w:eastAsia="en-GB"/>
              </w:rPr>
              <w:t xml:space="preserve"> to the rules.</w:t>
            </w:r>
          </w:p>
          <w:p w14:paraId="7B68DECB" w14:textId="77777777" w:rsidR="00D67DF4" w:rsidRPr="00A318A6" w:rsidRDefault="00D67DF4" w:rsidP="00A318A6">
            <w:pPr>
              <w:numPr>
                <w:ilvl w:val="0"/>
                <w:numId w:val="9"/>
              </w:num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Internalisation</w:t>
            </w:r>
            <w:r w:rsidRPr="00A318A6">
              <w:rPr>
                <w:rFonts w:asciiTheme="majorHAnsi" w:eastAsia="Times New Roman" w:hAnsiTheme="majorHAnsi" w:cstheme="majorHAnsi"/>
                <w:color w:val="000000"/>
                <w:sz w:val="16"/>
                <w:szCs w:val="16"/>
                <w:lang w:eastAsia="en-GB"/>
              </w:rPr>
              <w:t xml:space="preserve"> – accepting or absorbing and idea, belief or opinion so that it becomes our own</w:t>
            </w:r>
          </w:p>
          <w:p w14:paraId="013800DE" w14:textId="77777777" w:rsidR="00D67DF4" w:rsidRPr="00A318A6" w:rsidRDefault="00D67DF4" w:rsidP="00A318A6">
            <w:pPr>
              <w:numPr>
                <w:ilvl w:val="0"/>
                <w:numId w:val="9"/>
              </w:num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Rational ideology </w:t>
            </w:r>
            <w:r w:rsidRPr="00A318A6">
              <w:rPr>
                <w:rFonts w:asciiTheme="majorHAnsi" w:eastAsia="Times New Roman" w:hAnsiTheme="majorHAnsi" w:cstheme="majorHAnsi"/>
                <w:color w:val="000000"/>
                <w:sz w:val="16"/>
                <w:szCs w:val="16"/>
                <w:lang w:eastAsia="en-GB"/>
              </w:rPr>
              <w:t>– the internalisation of rules that help to guide us in what is right and wrong</w:t>
            </w:r>
          </w:p>
          <w:p w14:paraId="5388EDC0" w14:textId="4715BB10"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27B62643" w14:textId="11E69CD4"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3889F2F4"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Id Ego and Superego – three parts of personality that were put forward by Sigmund Freud. </w:t>
            </w:r>
          </w:p>
          <w:p w14:paraId="1F3A5695"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It is the development of the superego that ensures we conform to the rules of society. It is an internal form of social control. </w:t>
            </w:r>
          </w:p>
          <w:p w14:paraId="1C1857BD"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The superego begins with the </w:t>
            </w:r>
            <w:r w:rsidRPr="00A318A6">
              <w:rPr>
                <w:rFonts w:asciiTheme="majorHAnsi" w:eastAsia="Times New Roman" w:hAnsiTheme="majorHAnsi" w:cstheme="majorHAnsi"/>
                <w:b/>
                <w:bCs/>
                <w:color w:val="000000"/>
                <w:sz w:val="16"/>
                <w:szCs w:val="16"/>
                <w:lang w:eastAsia="en-GB"/>
              </w:rPr>
              <w:t xml:space="preserve">internalisation </w:t>
            </w:r>
            <w:r w:rsidRPr="00A318A6">
              <w:rPr>
                <w:rFonts w:asciiTheme="majorHAnsi" w:eastAsia="Times New Roman" w:hAnsiTheme="majorHAnsi" w:cstheme="majorHAnsi"/>
                <w:color w:val="000000"/>
                <w:sz w:val="16"/>
                <w:szCs w:val="16"/>
                <w:lang w:eastAsia="en-GB"/>
              </w:rPr>
              <w:t xml:space="preserve">of the moral values of a parental figure. It then acts as our moral conscience throughout our lives, guiding us on what is right or wrong. The superego contains aspirations about who we want to be, and how we ought to act and be viewed by others.  </w:t>
            </w:r>
          </w:p>
          <w:p w14:paraId="6CEABDAE"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When our behaviour is in conflict with the ideals placed on us by the superego, we feel guilt and shame. This ensures that we do not break rules. </w:t>
            </w:r>
          </w:p>
          <w:p w14:paraId="13A015B6" w14:textId="7F6DADD9"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2DB349A8" w14:textId="521D7431"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1F1CA256"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We conform to rules in society because we have identified with the values placed on us by the culture that we belong to. We come to see ourselves as belonging to that culture or religion, and so conform to the traditions that fit with our culture or religion. </w:t>
            </w:r>
          </w:p>
          <w:p w14:paraId="288C785D"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lastRenderedPageBreak/>
              <w:t>By following tradition, we affirm our identity with the culture we belong to.</w:t>
            </w:r>
          </w:p>
          <w:p w14:paraId="4EFF648D" w14:textId="5602713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 </w:t>
            </w:r>
          </w:p>
          <w:p w14:paraId="549E47D9" w14:textId="573744CB"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val="en-US" w:eastAsia="en-GB"/>
              </w:rPr>
            </w:pPr>
          </w:p>
          <w:p w14:paraId="3A6BCAE2"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Rational ideology </w:t>
            </w:r>
            <w:r w:rsidRPr="00A318A6">
              <w:rPr>
                <w:rFonts w:asciiTheme="majorHAnsi" w:eastAsia="Times New Roman" w:hAnsiTheme="majorHAnsi" w:cstheme="majorHAnsi"/>
                <w:color w:val="000000"/>
                <w:sz w:val="16"/>
                <w:szCs w:val="16"/>
                <w:lang w:eastAsia="en-GB"/>
              </w:rPr>
              <w:t>– the internalisation of rules that help to guide us in what is right and wrong</w:t>
            </w:r>
          </w:p>
          <w:p w14:paraId="54530483"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Social control can be achieved through the internalisation of societal values and beliefs. </w:t>
            </w:r>
          </w:p>
          <w:p w14:paraId="0FE0E937"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We internalise values through the process of socialisation. This is a learning process that enables us to understand the norms and values of society. </w:t>
            </w:r>
          </w:p>
          <w:p w14:paraId="425F8B5E" w14:textId="77777777" w:rsidR="009F3792" w:rsidRPr="00A318A6" w:rsidRDefault="009F3792" w:rsidP="009F3792">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Socialisation is achieved through our upbringing (parents teach us what is acceptable and right), our education, our friendship groups, and religion. </w:t>
            </w:r>
          </w:p>
          <w:p w14:paraId="432013FE" w14:textId="36BE3C7F" w:rsidR="009F3792" w:rsidRPr="00A318A6" w:rsidRDefault="009F3792"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As a result of this process, we internalise the values of society and willingly conform to them. </w:t>
            </w:r>
          </w:p>
        </w:tc>
        <w:tc>
          <w:tcPr>
            <w:tcW w:w="1559" w:type="dxa"/>
            <w:shd w:val="clear" w:color="auto" w:fill="F7CAAC" w:themeFill="accent2" w:themeFillTint="66"/>
          </w:tcPr>
          <w:p w14:paraId="45834F5B" w14:textId="6C96FFC4"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bCs/>
                <w:color w:val="00B050"/>
                <w:sz w:val="16"/>
                <w:szCs w:val="16"/>
              </w:rPr>
              <w:lastRenderedPageBreak/>
              <w:t>Internalisation</w:t>
            </w:r>
          </w:p>
          <w:p w14:paraId="598828EE" w14:textId="77777777"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bCs/>
                <w:color w:val="00B050"/>
                <w:sz w:val="16"/>
                <w:szCs w:val="16"/>
              </w:rPr>
              <w:t>Compel</w:t>
            </w:r>
          </w:p>
          <w:p w14:paraId="57970841" w14:textId="77777777" w:rsidR="009F3792" w:rsidRPr="008C1E61" w:rsidRDefault="009F3792" w:rsidP="009F3792">
            <w:pPr>
              <w:rPr>
                <w:rFonts w:asciiTheme="majorHAnsi" w:hAnsiTheme="majorHAnsi" w:cstheme="majorHAnsi"/>
                <w:b/>
                <w:color w:val="00B050"/>
                <w:sz w:val="16"/>
                <w:szCs w:val="16"/>
              </w:rPr>
            </w:pPr>
            <w:r w:rsidRPr="008C1E61">
              <w:rPr>
                <w:rFonts w:asciiTheme="majorHAnsi" w:hAnsiTheme="majorHAnsi" w:cstheme="majorHAnsi"/>
                <w:b/>
                <w:bCs/>
                <w:color w:val="00B050"/>
                <w:sz w:val="16"/>
                <w:szCs w:val="16"/>
              </w:rPr>
              <w:t xml:space="preserve">Conform </w:t>
            </w:r>
          </w:p>
          <w:p w14:paraId="58247EA0" w14:textId="77777777" w:rsidR="009F3792" w:rsidRPr="008C1E61" w:rsidRDefault="009F3792" w:rsidP="009F3792">
            <w:pPr>
              <w:rPr>
                <w:rFonts w:asciiTheme="majorHAnsi" w:hAnsiTheme="majorHAnsi" w:cstheme="majorHAnsi"/>
                <w:b/>
                <w:color w:val="7030A0"/>
                <w:sz w:val="16"/>
                <w:szCs w:val="16"/>
              </w:rPr>
            </w:pPr>
            <w:r w:rsidRPr="008C1E61">
              <w:rPr>
                <w:rFonts w:asciiTheme="majorHAnsi" w:hAnsiTheme="majorHAnsi" w:cstheme="majorHAnsi"/>
                <w:b/>
                <w:bCs/>
                <w:color w:val="7030A0"/>
                <w:sz w:val="16"/>
                <w:szCs w:val="16"/>
              </w:rPr>
              <w:t>Rational ideology</w:t>
            </w:r>
          </w:p>
          <w:p w14:paraId="0B1AB83D" w14:textId="77777777" w:rsidR="009F3792" w:rsidRPr="008C1E61" w:rsidRDefault="009F3792" w:rsidP="009F3792">
            <w:pPr>
              <w:rPr>
                <w:rFonts w:asciiTheme="majorHAnsi" w:hAnsiTheme="majorHAnsi" w:cstheme="majorHAnsi"/>
                <w:b/>
                <w:color w:val="7030A0"/>
                <w:sz w:val="16"/>
                <w:szCs w:val="16"/>
              </w:rPr>
            </w:pPr>
            <w:r w:rsidRPr="008C1E61">
              <w:rPr>
                <w:rFonts w:asciiTheme="majorHAnsi" w:hAnsiTheme="majorHAnsi" w:cstheme="majorHAnsi"/>
                <w:b/>
                <w:bCs/>
                <w:color w:val="7030A0"/>
                <w:sz w:val="16"/>
                <w:szCs w:val="16"/>
              </w:rPr>
              <w:t>Social control</w:t>
            </w:r>
          </w:p>
          <w:p w14:paraId="40ABCF3D" w14:textId="1F2B4E88" w:rsidR="009F3792" w:rsidRDefault="009F3792" w:rsidP="009F3792">
            <w:pPr>
              <w:rPr>
                <w:rFonts w:asciiTheme="majorHAnsi" w:hAnsiTheme="majorHAnsi" w:cstheme="majorHAnsi"/>
                <w:sz w:val="16"/>
                <w:szCs w:val="16"/>
              </w:rPr>
            </w:pPr>
          </w:p>
        </w:tc>
        <w:tc>
          <w:tcPr>
            <w:tcW w:w="4961" w:type="dxa"/>
            <w:shd w:val="clear" w:color="auto" w:fill="F7CAAC" w:themeFill="accent2" w:themeFillTint="66"/>
          </w:tcPr>
          <w:p w14:paraId="312EA99B" w14:textId="138E6E82" w:rsidR="009F3792" w:rsidRPr="005F24AA" w:rsidRDefault="009F3792" w:rsidP="009F3792">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 xml:space="preserve">Students will draw on their understanding of criminological theories in Unit 2. This includes Freudian theory to explain </w:t>
            </w:r>
            <w:proofErr w:type="spellStart"/>
            <w:r w:rsidRPr="005F24AA">
              <w:rPr>
                <w:rFonts w:asciiTheme="majorHAnsi" w:eastAsia="Times New Roman" w:hAnsiTheme="majorHAnsi" w:cstheme="majorHAnsi"/>
                <w:iCs/>
                <w:color w:val="000000"/>
                <w:sz w:val="16"/>
                <w:szCs w:val="16"/>
                <w:lang w:val="en-US" w:eastAsia="en-GB"/>
              </w:rPr>
              <w:t>internalisation</w:t>
            </w:r>
            <w:proofErr w:type="spellEnd"/>
            <w:r w:rsidRPr="005F24AA">
              <w:rPr>
                <w:rFonts w:asciiTheme="majorHAnsi" w:eastAsia="Times New Roman" w:hAnsiTheme="majorHAnsi" w:cstheme="majorHAnsi"/>
                <w:iCs/>
                <w:color w:val="000000"/>
                <w:sz w:val="16"/>
                <w:szCs w:val="16"/>
                <w:lang w:val="en-US" w:eastAsia="en-GB"/>
              </w:rPr>
              <w:t xml:space="preserve"> of social rules and morality.</w:t>
            </w:r>
          </w:p>
          <w:p w14:paraId="5337E239" w14:textId="77777777" w:rsidR="009F3792" w:rsidRPr="005F24AA" w:rsidRDefault="009F3792" w:rsidP="009F3792">
            <w:pPr>
              <w:rPr>
                <w:rFonts w:asciiTheme="majorHAnsi" w:eastAsia="Times New Roman" w:hAnsiTheme="majorHAnsi" w:cstheme="majorHAnsi"/>
                <w:iCs/>
                <w:color w:val="000000"/>
                <w:sz w:val="16"/>
                <w:szCs w:val="16"/>
                <w:lang w:val="en-US" w:eastAsia="en-GB"/>
              </w:rPr>
            </w:pPr>
          </w:p>
          <w:p w14:paraId="55AA7055" w14:textId="6A7E2E5A" w:rsidR="009F3792" w:rsidRPr="005F24AA" w:rsidRDefault="009F3792" w:rsidP="009F3792">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 xml:space="preserve">Students will draw upon their understanding of norms and values and </w:t>
            </w:r>
            <w:proofErr w:type="spellStart"/>
            <w:r w:rsidRPr="005F24AA">
              <w:rPr>
                <w:rFonts w:asciiTheme="majorHAnsi" w:eastAsia="Times New Roman" w:hAnsiTheme="majorHAnsi" w:cstheme="majorHAnsi"/>
                <w:iCs/>
                <w:color w:val="000000"/>
                <w:sz w:val="16"/>
                <w:szCs w:val="16"/>
                <w:lang w:val="en-US" w:eastAsia="en-GB"/>
              </w:rPr>
              <w:t>socialisation</w:t>
            </w:r>
            <w:proofErr w:type="spellEnd"/>
            <w:r w:rsidRPr="005F24AA">
              <w:rPr>
                <w:rFonts w:asciiTheme="majorHAnsi" w:eastAsia="Times New Roman" w:hAnsiTheme="majorHAnsi" w:cstheme="majorHAnsi"/>
                <w:iCs/>
                <w:color w:val="000000"/>
                <w:sz w:val="16"/>
                <w:szCs w:val="16"/>
                <w:lang w:val="en-US" w:eastAsia="en-GB"/>
              </w:rPr>
              <w:t xml:space="preserve"> when discussing tradition and rational ideology.</w:t>
            </w:r>
          </w:p>
          <w:p w14:paraId="1A3A3A71" w14:textId="03CF659F" w:rsidR="009F3792" w:rsidRPr="00B04C67" w:rsidRDefault="009F3792" w:rsidP="009F3792">
            <w:pPr>
              <w:pStyle w:val="ListParagraph"/>
              <w:rPr>
                <w:rFonts w:asciiTheme="majorHAnsi" w:hAnsiTheme="majorHAnsi" w:cstheme="majorHAnsi"/>
                <w:bCs/>
                <w:iCs/>
                <w:sz w:val="16"/>
                <w:szCs w:val="16"/>
              </w:rPr>
            </w:pPr>
          </w:p>
        </w:tc>
        <w:tc>
          <w:tcPr>
            <w:tcW w:w="1321" w:type="dxa"/>
            <w:shd w:val="clear" w:color="auto" w:fill="F7CAAC" w:themeFill="accent2" w:themeFillTint="66"/>
          </w:tcPr>
          <w:p w14:paraId="46E0CE60" w14:textId="11AB9591"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6AE70381" w14:textId="77777777" w:rsidTr="008053E6">
        <w:trPr>
          <w:trHeight w:val="1670"/>
        </w:trPr>
        <w:tc>
          <w:tcPr>
            <w:tcW w:w="2103" w:type="dxa"/>
            <w:shd w:val="clear" w:color="auto" w:fill="F7CAAC" w:themeFill="accent2" w:themeFillTint="66"/>
          </w:tcPr>
          <w:p w14:paraId="650FE48F" w14:textId="7E7A47D6" w:rsidR="009F3792" w:rsidRDefault="009F3792" w:rsidP="009F3792">
            <w:pPr>
              <w:spacing w:line="240" w:lineRule="auto"/>
              <w:rPr>
                <w:rFonts w:asciiTheme="majorHAnsi" w:hAnsiTheme="majorHAnsi" w:cstheme="majorHAnsi"/>
                <w:b/>
                <w:sz w:val="16"/>
                <w:szCs w:val="16"/>
              </w:rPr>
            </w:pPr>
          </w:p>
          <w:p w14:paraId="4EF7B0D6"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2.1 Explain forms of social control</w:t>
            </w:r>
          </w:p>
          <w:p w14:paraId="55BC5266" w14:textId="77777777" w:rsidR="009F3792" w:rsidRDefault="009F3792" w:rsidP="009F3792">
            <w:pPr>
              <w:spacing w:line="240" w:lineRule="auto"/>
              <w:rPr>
                <w:rFonts w:asciiTheme="majorHAnsi" w:hAnsiTheme="majorHAnsi" w:cstheme="majorHAnsi"/>
                <w:b/>
                <w:sz w:val="16"/>
                <w:szCs w:val="16"/>
              </w:rPr>
            </w:pPr>
          </w:p>
          <w:p w14:paraId="04A07EE3" w14:textId="07A44BAD"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External forms</w:t>
            </w:r>
          </w:p>
        </w:tc>
        <w:tc>
          <w:tcPr>
            <w:tcW w:w="6120" w:type="dxa"/>
            <w:shd w:val="clear" w:color="auto" w:fill="F7CAAC" w:themeFill="accent2" w:themeFillTint="66"/>
          </w:tcPr>
          <w:p w14:paraId="4E1697EE" w14:textId="77777777" w:rsidR="009F3792" w:rsidRDefault="009F3792" w:rsidP="009F3792">
            <w:pPr>
              <w:rPr>
                <w:rFonts w:asciiTheme="majorHAnsi" w:hAnsiTheme="majorHAnsi" w:cstheme="majorHAnsi"/>
                <w:sz w:val="16"/>
                <w:szCs w:val="16"/>
              </w:rPr>
            </w:pPr>
            <w:r w:rsidRPr="0093795D">
              <w:rPr>
                <w:rFonts w:asciiTheme="majorHAnsi" w:hAnsiTheme="majorHAnsi" w:cstheme="majorHAnsi"/>
                <w:sz w:val="16"/>
                <w:szCs w:val="16"/>
              </w:rPr>
              <w:t>Students will know that to explain means to identify, interpret and outline the key features of the set issue.</w:t>
            </w:r>
          </w:p>
          <w:p w14:paraId="53CF6A2A" w14:textId="77777777" w:rsidR="009F3792" w:rsidRPr="00A318A6" w:rsidRDefault="009F3792" w:rsidP="00A318A6">
            <w:pPr>
              <w:pStyle w:val="ListParagraph"/>
              <w:numPr>
                <w:ilvl w:val="0"/>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external forms </w:t>
            </w:r>
          </w:p>
          <w:p w14:paraId="5728ABE4" w14:textId="77777777" w:rsidR="009F3792" w:rsidRPr="00A318A6" w:rsidRDefault="009F3792"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coercion  </w:t>
            </w:r>
          </w:p>
          <w:p w14:paraId="4E57337A" w14:textId="095F161B" w:rsidR="009F3792" w:rsidRDefault="009F3792"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val="en-US" w:eastAsia="en-GB"/>
              </w:rPr>
            </w:pPr>
            <w:r w:rsidRPr="00A318A6">
              <w:rPr>
                <w:rFonts w:asciiTheme="majorHAnsi" w:eastAsia="Times New Roman" w:hAnsiTheme="majorHAnsi" w:cstheme="majorHAnsi"/>
                <w:color w:val="000000"/>
                <w:sz w:val="16"/>
                <w:szCs w:val="16"/>
                <w:lang w:val="en-US" w:eastAsia="en-GB"/>
              </w:rPr>
              <w:t xml:space="preserve">fear of punishment </w:t>
            </w:r>
          </w:p>
          <w:p w14:paraId="03433D28" w14:textId="77777777" w:rsidR="00D67DF4" w:rsidRPr="00A318A6" w:rsidRDefault="00D67DF4"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Operant conditioning </w:t>
            </w:r>
            <w:r w:rsidRPr="00A318A6">
              <w:rPr>
                <w:rFonts w:asciiTheme="majorHAnsi" w:eastAsia="Times New Roman" w:hAnsiTheme="majorHAnsi" w:cstheme="majorHAnsi"/>
                <w:color w:val="000000"/>
                <w:sz w:val="16"/>
                <w:szCs w:val="16"/>
                <w:lang w:eastAsia="en-GB"/>
              </w:rPr>
              <w:t xml:space="preserve">– the assumption that behaviour is shaped by </w:t>
            </w:r>
            <w:proofErr w:type="spellStart"/>
            <w:proofErr w:type="gramStart"/>
            <w:r w:rsidRPr="00A318A6">
              <w:rPr>
                <w:rFonts w:asciiTheme="majorHAnsi" w:eastAsia="Times New Roman" w:hAnsiTheme="majorHAnsi" w:cstheme="majorHAnsi"/>
                <w:color w:val="000000"/>
                <w:sz w:val="16"/>
                <w:szCs w:val="16"/>
                <w:lang w:eastAsia="en-GB"/>
              </w:rPr>
              <w:t>it’s</w:t>
            </w:r>
            <w:proofErr w:type="spellEnd"/>
            <w:proofErr w:type="gramEnd"/>
            <w:r w:rsidRPr="00A318A6">
              <w:rPr>
                <w:rFonts w:asciiTheme="majorHAnsi" w:eastAsia="Times New Roman" w:hAnsiTheme="majorHAnsi" w:cstheme="majorHAnsi"/>
                <w:color w:val="000000"/>
                <w:sz w:val="16"/>
                <w:szCs w:val="16"/>
                <w:lang w:eastAsia="en-GB"/>
              </w:rPr>
              <w:t xml:space="preserve"> consequences (rewards and punishments). </w:t>
            </w:r>
          </w:p>
          <w:p w14:paraId="458DE858" w14:textId="77777777" w:rsidR="00D67DF4" w:rsidRPr="00A318A6" w:rsidRDefault="00D67DF4" w:rsidP="00A318A6">
            <w:pPr>
              <w:pStyle w:val="ListParagraph"/>
              <w:numPr>
                <w:ilvl w:val="1"/>
                <w:numId w:val="5"/>
              </w:num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Coercion </w:t>
            </w:r>
            <w:r w:rsidRPr="00A318A6">
              <w:rPr>
                <w:rFonts w:asciiTheme="majorHAnsi" w:eastAsia="Times New Roman" w:hAnsiTheme="majorHAnsi" w:cstheme="majorHAnsi"/>
                <w:color w:val="000000"/>
                <w:sz w:val="16"/>
                <w:szCs w:val="16"/>
                <w:lang w:eastAsia="en-GB"/>
              </w:rPr>
              <w:t>– persuading someone to do something using force or threat</w:t>
            </w:r>
          </w:p>
          <w:p w14:paraId="6B5EFFFC"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External forms of social control </w:t>
            </w:r>
            <w:r w:rsidRPr="00A318A6">
              <w:rPr>
                <w:rFonts w:asciiTheme="majorHAnsi" w:eastAsia="Times New Roman" w:hAnsiTheme="majorHAnsi" w:cstheme="majorHAnsi"/>
                <w:color w:val="000000"/>
                <w:sz w:val="16"/>
                <w:szCs w:val="16"/>
                <w:lang w:eastAsia="en-GB"/>
              </w:rPr>
              <w:t xml:space="preserve">come from society and the world around us. We conform to rules because of the consequences issued by others. </w:t>
            </w:r>
          </w:p>
          <w:p w14:paraId="012E657B"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Coercion can involve </w:t>
            </w:r>
            <w:r w:rsidRPr="00A318A6">
              <w:rPr>
                <w:rFonts w:asciiTheme="majorHAnsi" w:eastAsia="Times New Roman" w:hAnsiTheme="majorHAnsi" w:cstheme="majorHAnsi"/>
                <w:b/>
                <w:bCs/>
                <w:color w:val="000000"/>
                <w:sz w:val="16"/>
                <w:szCs w:val="16"/>
                <w:lang w:eastAsia="en-GB"/>
              </w:rPr>
              <w:t>physical violence, as well as psychological violence</w:t>
            </w:r>
            <w:r w:rsidRPr="00A318A6">
              <w:rPr>
                <w:rFonts w:asciiTheme="majorHAnsi" w:eastAsia="Times New Roman" w:hAnsiTheme="majorHAnsi" w:cstheme="majorHAnsi"/>
                <w:color w:val="000000"/>
                <w:sz w:val="16"/>
                <w:szCs w:val="16"/>
                <w:lang w:eastAsia="en-GB"/>
              </w:rPr>
              <w:t xml:space="preserve">. </w:t>
            </w:r>
          </w:p>
          <w:p w14:paraId="6BF7E0DE"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Pressure</w:t>
            </w:r>
            <w:r w:rsidRPr="00A318A6">
              <w:rPr>
                <w:rFonts w:asciiTheme="majorHAnsi" w:eastAsia="Times New Roman" w:hAnsiTheme="majorHAnsi" w:cstheme="majorHAnsi"/>
                <w:color w:val="000000"/>
                <w:sz w:val="16"/>
                <w:szCs w:val="16"/>
                <w:lang w:eastAsia="en-GB"/>
              </w:rPr>
              <w:t xml:space="preserve"> can also come from the threat of punishment. </w:t>
            </w:r>
          </w:p>
          <w:p w14:paraId="1F7AA5E7"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Agencies of social control </w:t>
            </w:r>
            <w:r w:rsidRPr="00A318A6">
              <w:rPr>
                <w:rFonts w:asciiTheme="majorHAnsi" w:eastAsia="Times New Roman" w:hAnsiTheme="majorHAnsi" w:cstheme="majorHAnsi"/>
                <w:color w:val="000000"/>
                <w:sz w:val="16"/>
                <w:szCs w:val="16"/>
                <w:lang w:eastAsia="en-GB"/>
              </w:rPr>
              <w:t xml:space="preserve">shape our behaviour. Agencies of social control – organisation or institutions that impose rules and shape our behaviour </w:t>
            </w:r>
          </w:p>
          <w:p w14:paraId="3F3B5AAC"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e.g. family, peer groups, school, and agencies within the criminal justice system</w:t>
            </w:r>
          </w:p>
          <w:p w14:paraId="63124476"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These agencies can </w:t>
            </w:r>
            <w:r w:rsidRPr="00A318A6">
              <w:rPr>
                <w:rFonts w:asciiTheme="majorHAnsi" w:eastAsia="Times New Roman" w:hAnsiTheme="majorHAnsi" w:cstheme="majorHAnsi"/>
                <w:b/>
                <w:bCs/>
                <w:color w:val="000000"/>
                <w:sz w:val="16"/>
                <w:szCs w:val="16"/>
                <w:lang w:eastAsia="en-GB"/>
              </w:rPr>
              <w:t>issue sanctions, and some can issue rewards</w:t>
            </w:r>
            <w:r w:rsidRPr="00A318A6">
              <w:rPr>
                <w:rFonts w:asciiTheme="majorHAnsi" w:eastAsia="Times New Roman" w:hAnsiTheme="majorHAnsi" w:cstheme="majorHAnsi"/>
                <w:color w:val="000000"/>
                <w:sz w:val="16"/>
                <w:szCs w:val="16"/>
                <w:lang w:eastAsia="en-GB"/>
              </w:rPr>
              <w:t xml:space="preserve">. </w:t>
            </w:r>
          </w:p>
          <w:p w14:paraId="4ED943C0"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-ask students for examples of reward and punishment given by their family, friends, and school</w:t>
            </w:r>
          </w:p>
          <w:p w14:paraId="0008F146" w14:textId="77777777"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color w:val="000000"/>
                <w:sz w:val="16"/>
                <w:szCs w:val="16"/>
                <w:lang w:eastAsia="en-GB"/>
              </w:rPr>
              <w:t xml:space="preserve">This explanation links in with positive and negative reinforcement, and punishment – </w:t>
            </w:r>
            <w:r w:rsidRPr="00A318A6">
              <w:rPr>
                <w:rFonts w:asciiTheme="majorHAnsi" w:eastAsia="Times New Roman" w:hAnsiTheme="majorHAnsi" w:cstheme="majorHAnsi"/>
                <w:b/>
                <w:bCs/>
                <w:color w:val="000000"/>
                <w:sz w:val="16"/>
                <w:szCs w:val="16"/>
                <w:lang w:eastAsia="en-GB"/>
              </w:rPr>
              <w:t xml:space="preserve">Skinner’s theory of operant conditioning </w:t>
            </w:r>
          </w:p>
          <w:p w14:paraId="1FDFC11C" w14:textId="51105E2F" w:rsidR="00A318A6" w:rsidRPr="00A318A6" w:rsidRDefault="00A318A6" w:rsidP="00A318A6">
            <w:pPr>
              <w:spacing w:line="240" w:lineRule="auto"/>
              <w:textAlignment w:val="baseline"/>
              <w:rPr>
                <w:rFonts w:asciiTheme="majorHAnsi" w:eastAsia="Times New Roman" w:hAnsiTheme="majorHAnsi" w:cstheme="majorHAnsi"/>
                <w:color w:val="000000"/>
                <w:sz w:val="16"/>
                <w:szCs w:val="16"/>
                <w:lang w:eastAsia="en-GB"/>
              </w:rPr>
            </w:pPr>
            <w:r w:rsidRPr="00A318A6">
              <w:rPr>
                <w:rFonts w:asciiTheme="majorHAnsi" w:eastAsia="Times New Roman" w:hAnsiTheme="majorHAnsi" w:cstheme="majorHAnsi"/>
                <w:b/>
                <w:bCs/>
                <w:color w:val="000000"/>
                <w:sz w:val="16"/>
                <w:szCs w:val="16"/>
                <w:lang w:eastAsia="en-GB"/>
              </w:rPr>
              <w:t xml:space="preserve">Fear of punishment </w:t>
            </w:r>
            <w:r w:rsidRPr="00A318A6">
              <w:rPr>
                <w:rFonts w:asciiTheme="majorHAnsi" w:eastAsia="Times New Roman" w:hAnsiTheme="majorHAnsi" w:cstheme="majorHAnsi"/>
                <w:color w:val="000000"/>
                <w:sz w:val="16"/>
                <w:szCs w:val="16"/>
                <w:lang w:eastAsia="en-GB"/>
              </w:rPr>
              <w:t xml:space="preserve">from these external agencies can prevent us from committing acts that would be against the law. E.g. sentences act as a </w:t>
            </w:r>
            <w:r w:rsidRPr="00A318A6">
              <w:rPr>
                <w:rFonts w:asciiTheme="majorHAnsi" w:eastAsia="Times New Roman" w:hAnsiTheme="majorHAnsi" w:cstheme="majorHAnsi"/>
                <w:b/>
                <w:bCs/>
                <w:color w:val="000000"/>
                <w:sz w:val="16"/>
                <w:szCs w:val="16"/>
                <w:lang w:eastAsia="en-GB"/>
              </w:rPr>
              <w:t>deterrence.</w:t>
            </w:r>
            <w:r w:rsidRPr="00A318A6">
              <w:rPr>
                <w:rFonts w:asciiTheme="majorHAnsi" w:eastAsia="Times New Roman" w:hAnsiTheme="majorHAnsi" w:cstheme="majorHAnsi"/>
                <w:color w:val="000000"/>
                <w:sz w:val="16"/>
                <w:szCs w:val="16"/>
                <w:lang w:eastAsia="en-GB"/>
              </w:rPr>
              <w:t xml:space="preserve"> They prevent the individual from wanting to commit the same crime again because of the sanction they were given, and also set an example for others in the community by showing them what will happen if they commit the same, or similar, offences. </w:t>
            </w:r>
            <w:r w:rsidRPr="00A318A6">
              <w:rPr>
                <w:rFonts w:asciiTheme="majorHAnsi" w:eastAsia="Times New Roman" w:hAnsiTheme="majorHAnsi" w:cstheme="majorHAnsi"/>
                <w:b/>
                <w:bCs/>
                <w:color w:val="000000"/>
                <w:sz w:val="16"/>
                <w:szCs w:val="16"/>
                <w:lang w:eastAsia="en-GB"/>
              </w:rPr>
              <w:t xml:space="preserve">Individual deterrence and general deterrence. </w:t>
            </w:r>
          </w:p>
          <w:p w14:paraId="1C308510" w14:textId="2C40D420" w:rsidR="009F3792" w:rsidRPr="0093795D" w:rsidRDefault="009F3792" w:rsidP="009F3792">
            <w:pPr>
              <w:rPr>
                <w:rFonts w:asciiTheme="majorHAnsi" w:hAnsiTheme="majorHAnsi" w:cstheme="majorHAnsi"/>
                <w:sz w:val="16"/>
                <w:szCs w:val="16"/>
              </w:rPr>
            </w:pPr>
          </w:p>
        </w:tc>
        <w:tc>
          <w:tcPr>
            <w:tcW w:w="1559" w:type="dxa"/>
            <w:shd w:val="clear" w:color="auto" w:fill="F7CAAC" w:themeFill="accent2" w:themeFillTint="66"/>
          </w:tcPr>
          <w:p w14:paraId="5E5F6914" w14:textId="0D4EFA83" w:rsidR="009F3792" w:rsidRPr="006D4AF2" w:rsidRDefault="009F3792" w:rsidP="009F3792">
            <w:pPr>
              <w:rPr>
                <w:rFonts w:asciiTheme="majorHAnsi" w:hAnsiTheme="majorHAnsi" w:cstheme="majorHAnsi"/>
                <w:b/>
                <w:bCs/>
                <w:color w:val="00B050"/>
                <w:sz w:val="16"/>
                <w:szCs w:val="16"/>
              </w:rPr>
            </w:pPr>
            <w:r w:rsidRPr="006D4AF2">
              <w:rPr>
                <w:rFonts w:asciiTheme="majorHAnsi" w:hAnsiTheme="majorHAnsi" w:cstheme="majorHAnsi"/>
                <w:b/>
                <w:bCs/>
                <w:color w:val="00B050"/>
                <w:sz w:val="16"/>
                <w:szCs w:val="16"/>
              </w:rPr>
              <w:t>Coercion</w:t>
            </w:r>
          </w:p>
          <w:p w14:paraId="421C83F7" w14:textId="79F24574" w:rsidR="009F3792" w:rsidRPr="006D4AF2" w:rsidRDefault="009F3792" w:rsidP="009F3792">
            <w:pPr>
              <w:rPr>
                <w:rFonts w:asciiTheme="majorHAnsi" w:hAnsiTheme="majorHAnsi" w:cstheme="majorHAnsi"/>
                <w:color w:val="7030A0"/>
                <w:sz w:val="16"/>
                <w:szCs w:val="16"/>
              </w:rPr>
            </w:pPr>
            <w:r w:rsidRPr="006D4AF2">
              <w:rPr>
                <w:rFonts w:asciiTheme="majorHAnsi" w:hAnsiTheme="majorHAnsi" w:cstheme="majorHAnsi"/>
                <w:b/>
                <w:bCs/>
                <w:color w:val="7030A0"/>
                <w:sz w:val="16"/>
                <w:szCs w:val="16"/>
              </w:rPr>
              <w:t xml:space="preserve">Operant conditioning </w:t>
            </w:r>
          </w:p>
          <w:p w14:paraId="0C6D6BF1" w14:textId="56BF0A12" w:rsidR="009F3792" w:rsidRDefault="009F3792" w:rsidP="009F3792">
            <w:pPr>
              <w:rPr>
                <w:rFonts w:asciiTheme="majorHAnsi" w:hAnsiTheme="majorHAnsi" w:cstheme="majorHAnsi"/>
                <w:sz w:val="16"/>
                <w:szCs w:val="16"/>
              </w:rPr>
            </w:pPr>
          </w:p>
        </w:tc>
        <w:tc>
          <w:tcPr>
            <w:tcW w:w="4961" w:type="dxa"/>
            <w:shd w:val="clear" w:color="auto" w:fill="F7CAAC" w:themeFill="accent2" w:themeFillTint="66"/>
          </w:tcPr>
          <w:p w14:paraId="19262E6F" w14:textId="77777777" w:rsidR="009F3792" w:rsidRPr="005F24AA" w:rsidRDefault="009F3792" w:rsidP="009F3792">
            <w:pPr>
              <w:rPr>
                <w:rFonts w:eastAsia="Times New Roman" w:cstheme="minorHAnsi"/>
                <w:iCs/>
                <w:color w:val="000000"/>
                <w:sz w:val="16"/>
                <w:szCs w:val="16"/>
                <w:lang w:val="en-US" w:eastAsia="en-GB"/>
              </w:rPr>
            </w:pPr>
            <w:r w:rsidRPr="005F24AA">
              <w:rPr>
                <w:rFonts w:eastAsia="Times New Roman" w:cstheme="minorHAnsi"/>
                <w:iCs/>
                <w:color w:val="000000"/>
                <w:sz w:val="16"/>
                <w:szCs w:val="16"/>
                <w:lang w:val="en-US" w:eastAsia="en-GB"/>
              </w:rPr>
              <w:t xml:space="preserve">Students will draw on their understanding of criminological theories in Unit 2. They will be aware of the theory of Operant Conditioning from previous study of Token Economies. </w:t>
            </w:r>
          </w:p>
          <w:p w14:paraId="134447E9" w14:textId="77777777" w:rsidR="009F3792" w:rsidRPr="005F24AA" w:rsidRDefault="009F3792" w:rsidP="009F3792">
            <w:pPr>
              <w:rPr>
                <w:rFonts w:eastAsia="Times New Roman" w:cstheme="minorHAnsi"/>
                <w:iCs/>
                <w:color w:val="000000"/>
                <w:sz w:val="16"/>
                <w:szCs w:val="16"/>
                <w:lang w:val="en-US" w:eastAsia="en-GB"/>
              </w:rPr>
            </w:pPr>
          </w:p>
          <w:p w14:paraId="5CD2A7B5" w14:textId="18E4D4C3" w:rsidR="009F3792" w:rsidRPr="00DB3DE3" w:rsidRDefault="009F3792" w:rsidP="009F3792">
            <w:pPr>
              <w:rPr>
                <w:rFonts w:asciiTheme="majorHAnsi" w:hAnsiTheme="majorHAnsi" w:cstheme="majorHAnsi"/>
                <w:bCs/>
                <w:iCs/>
                <w:sz w:val="16"/>
                <w:szCs w:val="16"/>
              </w:rPr>
            </w:pPr>
            <w:r w:rsidRPr="005F24AA">
              <w:rPr>
                <w:rFonts w:eastAsia="Times New Roman" w:cstheme="minorHAnsi"/>
                <w:iCs/>
                <w:color w:val="000000"/>
                <w:sz w:val="16"/>
                <w:szCs w:val="16"/>
                <w:lang w:val="en-US" w:eastAsia="en-GB"/>
              </w:rPr>
              <w:t>Students will already be aware of forms of punishment that will act as a deterrence to committing crime.</w:t>
            </w:r>
          </w:p>
        </w:tc>
        <w:tc>
          <w:tcPr>
            <w:tcW w:w="1321" w:type="dxa"/>
            <w:shd w:val="clear" w:color="auto" w:fill="F7CAAC" w:themeFill="accent2" w:themeFillTint="66"/>
          </w:tcPr>
          <w:p w14:paraId="1878BC93" w14:textId="7E95A1BB"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338E74A8" w14:textId="77777777" w:rsidTr="008053E6">
        <w:trPr>
          <w:trHeight w:val="1670"/>
        </w:trPr>
        <w:tc>
          <w:tcPr>
            <w:tcW w:w="2103" w:type="dxa"/>
            <w:shd w:val="clear" w:color="auto" w:fill="F7CAAC" w:themeFill="accent2" w:themeFillTint="66"/>
          </w:tcPr>
          <w:p w14:paraId="7A9EF273" w14:textId="3DE62EB8" w:rsidR="009F3792" w:rsidRDefault="009F3792" w:rsidP="009F3792">
            <w:pPr>
              <w:spacing w:line="240" w:lineRule="auto"/>
              <w:rPr>
                <w:rFonts w:asciiTheme="majorHAnsi" w:hAnsiTheme="majorHAnsi" w:cstheme="majorHAnsi"/>
                <w:b/>
                <w:sz w:val="16"/>
                <w:szCs w:val="16"/>
              </w:rPr>
            </w:pPr>
          </w:p>
          <w:p w14:paraId="44F7E910"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2.1 Explain forms of social control</w:t>
            </w:r>
          </w:p>
          <w:p w14:paraId="3A01F1D4" w14:textId="77777777" w:rsidR="009F3792" w:rsidRDefault="009F3792" w:rsidP="009F3792">
            <w:pPr>
              <w:spacing w:line="240" w:lineRule="auto"/>
              <w:rPr>
                <w:rFonts w:asciiTheme="majorHAnsi" w:hAnsiTheme="majorHAnsi" w:cstheme="majorHAnsi"/>
                <w:b/>
                <w:sz w:val="16"/>
                <w:szCs w:val="16"/>
              </w:rPr>
            </w:pPr>
          </w:p>
          <w:p w14:paraId="09E4FC16" w14:textId="57A3442D"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Control Theory</w:t>
            </w:r>
          </w:p>
        </w:tc>
        <w:tc>
          <w:tcPr>
            <w:tcW w:w="6120" w:type="dxa"/>
            <w:shd w:val="clear" w:color="auto" w:fill="F7CAAC" w:themeFill="accent2" w:themeFillTint="66"/>
          </w:tcPr>
          <w:p w14:paraId="44AF2B97"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explain means to identify, interpret and outline the key features of the set issue.</w:t>
            </w:r>
          </w:p>
          <w:p w14:paraId="11490983" w14:textId="77777777" w:rsidR="00A318A6" w:rsidRDefault="00A318A6" w:rsidP="009F3792">
            <w:pPr>
              <w:rPr>
                <w:rFonts w:asciiTheme="majorHAnsi" w:hAnsiTheme="majorHAnsi" w:cstheme="majorHAnsi"/>
                <w:sz w:val="16"/>
                <w:szCs w:val="16"/>
              </w:rPr>
            </w:pPr>
          </w:p>
          <w:p w14:paraId="0DD93E3C"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Social control theory was put forward by Travis Hirschi in 1969. Previous explanations of criminality had focused on what makes someone criminal, but </w:t>
            </w:r>
            <w:proofErr w:type="spellStart"/>
            <w:r w:rsidRPr="00A318A6">
              <w:rPr>
                <w:rFonts w:asciiTheme="majorHAnsi" w:hAnsiTheme="majorHAnsi" w:cstheme="majorHAnsi"/>
                <w:sz w:val="16"/>
                <w:szCs w:val="16"/>
              </w:rPr>
              <w:t>Hisrchi</w:t>
            </w:r>
            <w:proofErr w:type="spellEnd"/>
            <w:r w:rsidRPr="00A318A6">
              <w:rPr>
                <w:rFonts w:asciiTheme="majorHAnsi" w:hAnsiTheme="majorHAnsi" w:cstheme="majorHAnsi"/>
                <w:sz w:val="16"/>
                <w:szCs w:val="16"/>
              </w:rPr>
              <w:t xml:space="preserve"> believed that a more important question to ask was what makes the rest of us conform in society? He believed that conforming to social norms was the result of an </w:t>
            </w:r>
            <w:proofErr w:type="spellStart"/>
            <w:proofErr w:type="gramStart"/>
            <w:r w:rsidRPr="00A318A6">
              <w:rPr>
                <w:rFonts w:asciiTheme="majorHAnsi" w:hAnsiTheme="majorHAnsi" w:cstheme="majorHAnsi"/>
                <w:sz w:val="16"/>
                <w:szCs w:val="16"/>
              </w:rPr>
              <w:t>individuals</w:t>
            </w:r>
            <w:proofErr w:type="spellEnd"/>
            <w:proofErr w:type="gramEnd"/>
            <w:r w:rsidRPr="00A318A6">
              <w:rPr>
                <w:rFonts w:asciiTheme="majorHAnsi" w:hAnsiTheme="majorHAnsi" w:cstheme="majorHAnsi"/>
                <w:sz w:val="16"/>
                <w:szCs w:val="16"/>
              </w:rPr>
              <w:t xml:space="preserve"> bonds to society. </w:t>
            </w:r>
          </w:p>
          <w:p w14:paraId="62354728"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An individual’s bonds to society has four elements: </w:t>
            </w:r>
          </w:p>
          <w:p w14:paraId="30F7AEB0"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Attachment</w:t>
            </w:r>
            <w:r w:rsidRPr="00A318A6">
              <w:rPr>
                <w:rFonts w:asciiTheme="majorHAnsi" w:hAnsiTheme="majorHAnsi" w:cstheme="majorHAnsi"/>
                <w:sz w:val="16"/>
                <w:szCs w:val="16"/>
              </w:rPr>
              <w:t xml:space="preserve"> – the more attached we are to others, the more we care about their opinion of us. This means we then respect and abide by their norms. </w:t>
            </w:r>
          </w:p>
          <w:p w14:paraId="28F551A8"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lastRenderedPageBreak/>
              <w:t>Commitment</w:t>
            </w:r>
            <w:r w:rsidRPr="00A318A6">
              <w:rPr>
                <w:rFonts w:asciiTheme="majorHAnsi" w:hAnsiTheme="majorHAnsi" w:cstheme="majorHAnsi"/>
                <w:sz w:val="16"/>
                <w:szCs w:val="16"/>
              </w:rPr>
              <w:t xml:space="preserve"> – an individual will have a stronger bond to society when they have committed to conventional goals, e.g. succeeding in education and work. This commitment will result in an individual who has more to risk if they were to commit crime. </w:t>
            </w:r>
          </w:p>
          <w:p w14:paraId="664A6AF4"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Involvement</w:t>
            </w:r>
            <w:r w:rsidRPr="00A318A6">
              <w:rPr>
                <w:rFonts w:asciiTheme="majorHAnsi" w:hAnsiTheme="majorHAnsi" w:cstheme="majorHAnsi"/>
                <w:sz w:val="16"/>
                <w:szCs w:val="16"/>
              </w:rPr>
              <w:t xml:space="preserve"> – if we are involved in conventional activities, we will have less time for criminal activity. E.g. youth clubs</w:t>
            </w:r>
          </w:p>
          <w:p w14:paraId="4FF5F313"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Beliefs</w:t>
            </w:r>
            <w:r w:rsidRPr="00A318A6">
              <w:rPr>
                <w:rFonts w:asciiTheme="majorHAnsi" w:hAnsiTheme="majorHAnsi" w:cstheme="majorHAnsi"/>
                <w:sz w:val="16"/>
                <w:szCs w:val="16"/>
              </w:rPr>
              <w:t xml:space="preserve"> – the process of socialisation teaches us that it is right to obey the law. We come to hold this belief and therefore do not break the law. </w:t>
            </w:r>
          </w:p>
          <w:p w14:paraId="30A79E5A" w14:textId="0F281F64" w:rsidR="00A318A6" w:rsidRPr="0077293E" w:rsidRDefault="00A318A6" w:rsidP="009F3792">
            <w:pPr>
              <w:rPr>
                <w:rFonts w:asciiTheme="majorHAnsi" w:hAnsiTheme="majorHAnsi" w:cstheme="majorHAnsi"/>
                <w:sz w:val="16"/>
                <w:szCs w:val="16"/>
              </w:rPr>
            </w:pPr>
          </w:p>
        </w:tc>
        <w:tc>
          <w:tcPr>
            <w:tcW w:w="1559" w:type="dxa"/>
            <w:shd w:val="clear" w:color="auto" w:fill="F7CAAC" w:themeFill="accent2" w:themeFillTint="66"/>
          </w:tcPr>
          <w:p w14:paraId="67830B2A" w14:textId="15AAD61A" w:rsidR="009F3792" w:rsidRPr="006D4AF2" w:rsidRDefault="009F3792" w:rsidP="009F3792">
            <w:pPr>
              <w:rPr>
                <w:rFonts w:asciiTheme="majorHAnsi" w:hAnsiTheme="majorHAnsi" w:cstheme="majorHAnsi"/>
                <w:b/>
                <w:color w:val="00B050"/>
                <w:sz w:val="16"/>
                <w:szCs w:val="16"/>
              </w:rPr>
            </w:pPr>
            <w:r w:rsidRPr="006D4AF2">
              <w:rPr>
                <w:rFonts w:asciiTheme="majorHAnsi" w:hAnsiTheme="majorHAnsi" w:cstheme="majorHAnsi"/>
                <w:b/>
                <w:color w:val="00B050"/>
                <w:sz w:val="16"/>
                <w:szCs w:val="16"/>
              </w:rPr>
              <w:lastRenderedPageBreak/>
              <w:t>Conventional</w:t>
            </w:r>
          </w:p>
          <w:p w14:paraId="29502F30" w14:textId="55E458B8" w:rsidR="009F3792" w:rsidRPr="006D4AF2" w:rsidRDefault="009F3792" w:rsidP="009F3792">
            <w:pPr>
              <w:rPr>
                <w:rFonts w:asciiTheme="majorHAnsi" w:hAnsiTheme="majorHAnsi" w:cstheme="majorHAnsi"/>
                <w:b/>
                <w:color w:val="00B050"/>
                <w:sz w:val="16"/>
                <w:szCs w:val="16"/>
              </w:rPr>
            </w:pPr>
            <w:r w:rsidRPr="006D4AF2">
              <w:rPr>
                <w:rFonts w:asciiTheme="majorHAnsi" w:hAnsiTheme="majorHAnsi" w:cstheme="majorHAnsi"/>
                <w:b/>
                <w:color w:val="00B050"/>
                <w:sz w:val="16"/>
                <w:szCs w:val="16"/>
              </w:rPr>
              <w:t>Socialisation</w:t>
            </w:r>
          </w:p>
          <w:p w14:paraId="342C6A4E" w14:textId="144940C5" w:rsidR="009F3792" w:rsidRPr="006D4AF2" w:rsidRDefault="009F3792" w:rsidP="009F3792">
            <w:pPr>
              <w:rPr>
                <w:rFonts w:asciiTheme="majorHAnsi" w:hAnsiTheme="majorHAnsi" w:cstheme="majorHAnsi"/>
                <w:b/>
                <w:color w:val="00B050"/>
                <w:sz w:val="16"/>
                <w:szCs w:val="16"/>
              </w:rPr>
            </w:pPr>
            <w:r w:rsidRPr="006D4AF2">
              <w:rPr>
                <w:rFonts w:asciiTheme="majorHAnsi" w:hAnsiTheme="majorHAnsi" w:cstheme="majorHAnsi"/>
                <w:b/>
                <w:color w:val="00B050"/>
                <w:sz w:val="16"/>
                <w:szCs w:val="16"/>
              </w:rPr>
              <w:t>Attachment</w:t>
            </w:r>
          </w:p>
          <w:p w14:paraId="2972ABAD" w14:textId="592B5513" w:rsidR="009F3792" w:rsidRDefault="009F3792" w:rsidP="009F3792">
            <w:pPr>
              <w:rPr>
                <w:rFonts w:asciiTheme="majorHAnsi" w:hAnsiTheme="majorHAnsi" w:cstheme="majorHAnsi"/>
                <w:sz w:val="16"/>
                <w:szCs w:val="16"/>
              </w:rPr>
            </w:pPr>
          </w:p>
        </w:tc>
        <w:tc>
          <w:tcPr>
            <w:tcW w:w="4961" w:type="dxa"/>
            <w:shd w:val="clear" w:color="auto" w:fill="F7CAAC" w:themeFill="accent2" w:themeFillTint="66"/>
          </w:tcPr>
          <w:p w14:paraId="770DEC71" w14:textId="77777777" w:rsidR="009F3792" w:rsidRPr="005F24AA" w:rsidRDefault="009F3792" w:rsidP="009F3792">
            <w:pPr>
              <w:rPr>
                <w:rFonts w:asciiTheme="majorHAnsi" w:eastAsia="Times New Roman" w:hAnsiTheme="majorHAnsi" w:cstheme="majorHAnsi"/>
                <w:iCs/>
                <w:color w:val="000000"/>
                <w:sz w:val="16"/>
                <w:szCs w:val="16"/>
                <w:lang w:val="en-US" w:eastAsia="en-GB"/>
              </w:rPr>
            </w:pPr>
            <w:r w:rsidRPr="005F24AA">
              <w:rPr>
                <w:rFonts w:asciiTheme="majorHAnsi" w:eastAsia="Times New Roman" w:hAnsiTheme="majorHAnsi" w:cstheme="majorHAnsi"/>
                <w:iCs/>
                <w:color w:val="000000"/>
                <w:sz w:val="16"/>
                <w:szCs w:val="16"/>
                <w:lang w:val="en-US" w:eastAsia="en-GB"/>
              </w:rPr>
              <w:t xml:space="preserve">Students will draw upon their understanding of norms and values and </w:t>
            </w:r>
            <w:proofErr w:type="spellStart"/>
            <w:r w:rsidRPr="005F24AA">
              <w:rPr>
                <w:rFonts w:asciiTheme="majorHAnsi" w:eastAsia="Times New Roman" w:hAnsiTheme="majorHAnsi" w:cstheme="majorHAnsi"/>
                <w:iCs/>
                <w:color w:val="000000"/>
                <w:sz w:val="16"/>
                <w:szCs w:val="16"/>
                <w:lang w:val="en-US" w:eastAsia="en-GB"/>
              </w:rPr>
              <w:t>socialisation</w:t>
            </w:r>
            <w:proofErr w:type="spellEnd"/>
            <w:r w:rsidRPr="005F24AA">
              <w:rPr>
                <w:rFonts w:asciiTheme="majorHAnsi" w:eastAsia="Times New Roman" w:hAnsiTheme="majorHAnsi" w:cstheme="majorHAnsi"/>
                <w:iCs/>
                <w:color w:val="000000"/>
                <w:sz w:val="16"/>
                <w:szCs w:val="16"/>
                <w:lang w:val="en-US" w:eastAsia="en-GB"/>
              </w:rPr>
              <w:t xml:space="preserve"> when discussing tradition and rational ideology.</w:t>
            </w:r>
          </w:p>
          <w:p w14:paraId="2F30E28B" w14:textId="467A340B" w:rsidR="009F3792" w:rsidRPr="003A3154" w:rsidRDefault="009F3792" w:rsidP="009F3792">
            <w:pPr>
              <w:pStyle w:val="ListParagraph"/>
              <w:rPr>
                <w:rFonts w:asciiTheme="majorHAnsi" w:hAnsiTheme="majorHAnsi" w:cstheme="majorHAnsi"/>
                <w:bCs/>
                <w:iCs/>
                <w:sz w:val="16"/>
                <w:szCs w:val="16"/>
              </w:rPr>
            </w:pPr>
          </w:p>
        </w:tc>
        <w:tc>
          <w:tcPr>
            <w:tcW w:w="1321" w:type="dxa"/>
            <w:shd w:val="clear" w:color="auto" w:fill="F7CAAC" w:themeFill="accent2" w:themeFillTint="66"/>
          </w:tcPr>
          <w:p w14:paraId="016FA80C" w14:textId="4D6A7CC4"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654F0B1A" w14:textId="77777777" w:rsidTr="008053E6">
        <w:trPr>
          <w:trHeight w:val="1670"/>
        </w:trPr>
        <w:tc>
          <w:tcPr>
            <w:tcW w:w="2103" w:type="dxa"/>
            <w:shd w:val="clear" w:color="auto" w:fill="F7CAAC" w:themeFill="accent2" w:themeFillTint="66"/>
          </w:tcPr>
          <w:p w14:paraId="1F4532D8" w14:textId="5D7FDA80" w:rsidR="009F3792" w:rsidRDefault="009F3792" w:rsidP="009F3792">
            <w:pPr>
              <w:spacing w:line="240" w:lineRule="auto"/>
              <w:rPr>
                <w:rFonts w:asciiTheme="majorHAnsi" w:hAnsiTheme="majorHAnsi" w:cstheme="majorHAnsi"/>
                <w:b/>
                <w:sz w:val="16"/>
                <w:szCs w:val="16"/>
              </w:rPr>
            </w:pPr>
          </w:p>
          <w:p w14:paraId="5C8B953D"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2.2 Discuss the aims of punishment </w:t>
            </w:r>
          </w:p>
          <w:p w14:paraId="1B32784A" w14:textId="77777777" w:rsidR="009F3792" w:rsidRDefault="009F3792" w:rsidP="009F3792">
            <w:pPr>
              <w:spacing w:line="240" w:lineRule="auto"/>
              <w:rPr>
                <w:rFonts w:asciiTheme="majorHAnsi" w:hAnsiTheme="majorHAnsi" w:cstheme="majorHAnsi"/>
                <w:b/>
                <w:sz w:val="16"/>
                <w:szCs w:val="16"/>
              </w:rPr>
            </w:pPr>
          </w:p>
          <w:p w14:paraId="7E8CDE15" w14:textId="3966EDC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Retribution</w:t>
            </w:r>
          </w:p>
        </w:tc>
        <w:tc>
          <w:tcPr>
            <w:tcW w:w="6120" w:type="dxa"/>
            <w:shd w:val="clear" w:color="auto" w:fill="F7CAAC" w:themeFill="accent2" w:themeFillTint="66"/>
          </w:tcPr>
          <w:p w14:paraId="7DE60572" w14:textId="3B0822D8"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discuss means to provide a commentary that includes a range of arguments and/or factors.</w:t>
            </w:r>
          </w:p>
          <w:p w14:paraId="7AF77DC3" w14:textId="77777777" w:rsidR="00D67DF4" w:rsidRPr="00A318A6" w:rsidRDefault="00D67DF4" w:rsidP="00A318A6">
            <w:pPr>
              <w:numPr>
                <w:ilvl w:val="0"/>
                <w:numId w:val="10"/>
              </w:numPr>
              <w:rPr>
                <w:rFonts w:asciiTheme="majorHAnsi" w:hAnsiTheme="majorHAnsi" w:cstheme="majorHAnsi"/>
                <w:sz w:val="16"/>
                <w:szCs w:val="16"/>
              </w:rPr>
            </w:pPr>
            <w:r w:rsidRPr="00A318A6">
              <w:rPr>
                <w:rFonts w:asciiTheme="majorHAnsi" w:hAnsiTheme="majorHAnsi" w:cstheme="majorHAnsi"/>
                <w:sz w:val="16"/>
                <w:szCs w:val="16"/>
              </w:rPr>
              <w:t>Retribution – a form of payback/vengeance for a criminal act</w:t>
            </w:r>
          </w:p>
          <w:p w14:paraId="03A0A14C"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 </w:t>
            </w:r>
          </w:p>
          <w:p w14:paraId="52081075"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Retribution</w:t>
            </w:r>
            <w:r w:rsidRPr="00A318A6">
              <w:rPr>
                <w:rFonts w:asciiTheme="majorHAnsi" w:hAnsiTheme="majorHAnsi" w:cstheme="majorHAnsi"/>
                <w:sz w:val="16"/>
                <w:szCs w:val="16"/>
              </w:rPr>
              <w:t xml:space="preserve"> – payback for the offence. The offender should be punished because it is </w:t>
            </w:r>
            <w:r w:rsidRPr="00A318A6">
              <w:rPr>
                <w:rFonts w:asciiTheme="majorHAnsi" w:hAnsiTheme="majorHAnsi" w:cstheme="majorHAnsi"/>
                <w:b/>
                <w:bCs/>
                <w:sz w:val="16"/>
                <w:szCs w:val="16"/>
              </w:rPr>
              <w:t>just and fair</w:t>
            </w:r>
            <w:r w:rsidRPr="00A318A6">
              <w:rPr>
                <w:rFonts w:asciiTheme="majorHAnsi" w:hAnsiTheme="majorHAnsi" w:cstheme="majorHAnsi"/>
                <w:sz w:val="16"/>
                <w:szCs w:val="16"/>
              </w:rPr>
              <w:t xml:space="preserve">. Punishing offenders allows society to </w:t>
            </w:r>
            <w:r w:rsidRPr="00A318A6">
              <w:rPr>
                <w:rFonts w:asciiTheme="majorHAnsi" w:hAnsiTheme="majorHAnsi" w:cstheme="majorHAnsi"/>
                <w:b/>
                <w:bCs/>
                <w:sz w:val="16"/>
                <w:szCs w:val="16"/>
              </w:rPr>
              <w:t>express moral outrage</w:t>
            </w:r>
            <w:r w:rsidRPr="00A318A6">
              <w:rPr>
                <w:rFonts w:asciiTheme="majorHAnsi" w:hAnsiTheme="majorHAnsi" w:cstheme="majorHAnsi"/>
                <w:sz w:val="16"/>
                <w:szCs w:val="16"/>
              </w:rPr>
              <w:t xml:space="preserve">. Moral outrage is justifiable anger/disgust directed towards an action that violates ethical standards. The punishment should therefore be </w:t>
            </w:r>
            <w:r w:rsidRPr="00A318A6">
              <w:rPr>
                <w:rFonts w:asciiTheme="majorHAnsi" w:hAnsiTheme="majorHAnsi" w:cstheme="majorHAnsi"/>
                <w:b/>
                <w:bCs/>
                <w:sz w:val="16"/>
                <w:szCs w:val="16"/>
              </w:rPr>
              <w:t xml:space="preserve">appropriate and proportionate </w:t>
            </w:r>
            <w:r w:rsidRPr="00A318A6">
              <w:rPr>
                <w:rFonts w:asciiTheme="majorHAnsi" w:hAnsiTheme="majorHAnsi" w:cstheme="majorHAnsi"/>
                <w:sz w:val="16"/>
                <w:szCs w:val="16"/>
              </w:rPr>
              <w:t>to the crime committed. In the UK we have a ‘</w:t>
            </w:r>
            <w:r w:rsidRPr="00A318A6">
              <w:rPr>
                <w:rFonts w:asciiTheme="majorHAnsi" w:hAnsiTheme="majorHAnsi" w:cstheme="majorHAnsi"/>
                <w:b/>
                <w:bCs/>
                <w:sz w:val="16"/>
                <w:szCs w:val="16"/>
              </w:rPr>
              <w:t>tariff’ system</w:t>
            </w:r>
            <w:r w:rsidRPr="00A318A6">
              <w:rPr>
                <w:rFonts w:asciiTheme="majorHAnsi" w:hAnsiTheme="majorHAnsi" w:cstheme="majorHAnsi"/>
                <w:sz w:val="16"/>
                <w:szCs w:val="16"/>
              </w:rPr>
              <w:t xml:space="preserve">. This means there are fixed penalties (maximum and minimum sentencing) for each type of crime. To ensure penalties are proportionate, judges consider </w:t>
            </w:r>
            <w:r w:rsidRPr="00A318A6">
              <w:rPr>
                <w:rFonts w:asciiTheme="majorHAnsi" w:hAnsiTheme="majorHAnsi" w:cstheme="majorHAnsi"/>
                <w:b/>
                <w:bCs/>
                <w:sz w:val="16"/>
                <w:szCs w:val="16"/>
              </w:rPr>
              <w:t xml:space="preserve">mitigating and aggravating </w:t>
            </w:r>
            <w:r w:rsidRPr="00A318A6">
              <w:rPr>
                <w:rFonts w:asciiTheme="majorHAnsi" w:hAnsiTheme="majorHAnsi" w:cstheme="majorHAnsi"/>
                <w:sz w:val="16"/>
                <w:szCs w:val="16"/>
              </w:rPr>
              <w:t xml:space="preserve">factors. For example, hate crime carries a higher tariff than other offences. If an offence has been motivated by hate, they will be given a higher sentence. </w:t>
            </w:r>
          </w:p>
          <w:p w14:paraId="7D30C65C" w14:textId="01ED0BB0" w:rsidR="009F3792" w:rsidRPr="00A413FD" w:rsidRDefault="009F3792" w:rsidP="00A318A6">
            <w:pPr>
              <w:rPr>
                <w:rFonts w:asciiTheme="majorHAnsi" w:hAnsiTheme="majorHAnsi" w:cstheme="majorHAnsi"/>
                <w:sz w:val="16"/>
                <w:szCs w:val="16"/>
              </w:rPr>
            </w:pPr>
          </w:p>
        </w:tc>
        <w:tc>
          <w:tcPr>
            <w:tcW w:w="1559" w:type="dxa"/>
            <w:shd w:val="clear" w:color="auto" w:fill="F7CAAC" w:themeFill="accent2" w:themeFillTint="66"/>
          </w:tcPr>
          <w:p w14:paraId="0318AB9C" w14:textId="647C358B" w:rsidR="009F3792" w:rsidRDefault="009F3792" w:rsidP="009F3792">
            <w:pPr>
              <w:rPr>
                <w:rFonts w:asciiTheme="majorHAnsi" w:hAnsiTheme="majorHAnsi" w:cstheme="majorHAnsi"/>
                <w:sz w:val="16"/>
                <w:szCs w:val="16"/>
              </w:rPr>
            </w:pPr>
            <w:r w:rsidRPr="002E7964">
              <w:rPr>
                <w:rFonts w:asciiTheme="majorHAnsi" w:hAnsiTheme="majorHAnsi" w:cstheme="majorHAnsi"/>
                <w:b/>
                <w:color w:val="00B050"/>
                <w:sz w:val="16"/>
                <w:szCs w:val="16"/>
              </w:rPr>
              <w:t>Proportionate</w:t>
            </w:r>
          </w:p>
          <w:p w14:paraId="5EDC82CA" w14:textId="6B99B744"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Retribution</w:t>
            </w:r>
          </w:p>
          <w:p w14:paraId="5336A5A4" w14:textId="65D9B24A" w:rsidR="009F3792" w:rsidRPr="002E7964" w:rsidRDefault="009F3792" w:rsidP="009F3792">
            <w:pPr>
              <w:rPr>
                <w:rFonts w:asciiTheme="majorHAnsi" w:hAnsiTheme="majorHAnsi" w:cstheme="majorHAnsi"/>
                <w:b/>
                <w:sz w:val="16"/>
                <w:szCs w:val="16"/>
              </w:rPr>
            </w:pPr>
          </w:p>
        </w:tc>
        <w:tc>
          <w:tcPr>
            <w:tcW w:w="4961" w:type="dxa"/>
            <w:shd w:val="clear" w:color="auto" w:fill="F7CAAC" w:themeFill="accent2" w:themeFillTint="66"/>
          </w:tcPr>
          <w:p w14:paraId="676E0892"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have an understanding that the severity of a crime dictates the type and length of punishment given to a criminal.</w:t>
            </w:r>
          </w:p>
          <w:p w14:paraId="0C350F8E" w14:textId="77777777" w:rsidR="009F3792" w:rsidRDefault="009F3792" w:rsidP="009F3792">
            <w:pPr>
              <w:rPr>
                <w:rFonts w:asciiTheme="majorHAnsi" w:hAnsiTheme="majorHAnsi" w:cstheme="majorHAnsi"/>
                <w:bCs/>
                <w:iCs/>
                <w:sz w:val="16"/>
                <w:szCs w:val="16"/>
              </w:rPr>
            </w:pPr>
          </w:p>
          <w:p w14:paraId="727D65E8" w14:textId="0CB3E360" w:rsidR="009F3792" w:rsidRPr="000B2833"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aware from Unit 1 and 2 that some crimes result in moral outrage from the public. </w:t>
            </w:r>
          </w:p>
        </w:tc>
        <w:tc>
          <w:tcPr>
            <w:tcW w:w="1321" w:type="dxa"/>
            <w:shd w:val="clear" w:color="auto" w:fill="F7CAAC" w:themeFill="accent2" w:themeFillTint="66"/>
          </w:tcPr>
          <w:p w14:paraId="4FBB739C" w14:textId="09415288"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3EC93CE5" w14:textId="77777777" w:rsidTr="008053E6">
        <w:trPr>
          <w:trHeight w:val="1670"/>
        </w:trPr>
        <w:tc>
          <w:tcPr>
            <w:tcW w:w="2103" w:type="dxa"/>
            <w:shd w:val="clear" w:color="auto" w:fill="F7CAAC" w:themeFill="accent2" w:themeFillTint="66"/>
          </w:tcPr>
          <w:p w14:paraId="75695FAC" w14:textId="30EF1883" w:rsidR="009F3792" w:rsidRDefault="009F3792" w:rsidP="009F3792">
            <w:pPr>
              <w:spacing w:line="240" w:lineRule="auto"/>
              <w:rPr>
                <w:rFonts w:asciiTheme="majorHAnsi" w:hAnsiTheme="majorHAnsi" w:cstheme="majorHAnsi"/>
                <w:b/>
                <w:sz w:val="16"/>
                <w:szCs w:val="16"/>
              </w:rPr>
            </w:pPr>
          </w:p>
          <w:p w14:paraId="77E0F62C"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2.2 Discuss the aims of punishment </w:t>
            </w:r>
          </w:p>
          <w:p w14:paraId="0C50E45B" w14:textId="77777777" w:rsidR="009F3792" w:rsidRDefault="009F3792" w:rsidP="009F3792">
            <w:pPr>
              <w:spacing w:line="240" w:lineRule="auto"/>
              <w:rPr>
                <w:rFonts w:asciiTheme="majorHAnsi" w:hAnsiTheme="majorHAnsi" w:cstheme="majorHAnsi"/>
                <w:b/>
                <w:sz w:val="16"/>
                <w:szCs w:val="16"/>
              </w:rPr>
            </w:pPr>
          </w:p>
          <w:p w14:paraId="7933B1CE" w14:textId="2A6D0015"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Deterrence </w:t>
            </w:r>
          </w:p>
        </w:tc>
        <w:tc>
          <w:tcPr>
            <w:tcW w:w="6120" w:type="dxa"/>
            <w:shd w:val="clear" w:color="auto" w:fill="F7CAAC" w:themeFill="accent2" w:themeFillTint="66"/>
          </w:tcPr>
          <w:p w14:paraId="42216148"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discuss means to provide a commentary that includes a range of arguments and/or factors.</w:t>
            </w:r>
          </w:p>
          <w:p w14:paraId="70FEEEA6" w14:textId="77777777" w:rsidR="00A318A6" w:rsidRPr="00A318A6" w:rsidRDefault="00A318A6" w:rsidP="00A318A6">
            <w:pPr>
              <w:numPr>
                <w:ilvl w:val="0"/>
                <w:numId w:val="11"/>
              </w:numPr>
              <w:rPr>
                <w:rFonts w:asciiTheme="majorHAnsi" w:hAnsiTheme="majorHAnsi" w:cstheme="majorHAnsi"/>
                <w:sz w:val="16"/>
                <w:szCs w:val="16"/>
              </w:rPr>
            </w:pPr>
            <w:r w:rsidRPr="00A318A6">
              <w:rPr>
                <w:rFonts w:asciiTheme="majorHAnsi" w:hAnsiTheme="majorHAnsi" w:cstheme="majorHAnsi"/>
                <w:sz w:val="16"/>
                <w:szCs w:val="16"/>
              </w:rPr>
              <w:t>Deterrence – punishment prevents other offences, both from the criminal and society</w:t>
            </w:r>
          </w:p>
          <w:p w14:paraId="7FC5DA5E" w14:textId="77777777" w:rsidR="009F3792" w:rsidRDefault="009F3792" w:rsidP="00A318A6">
            <w:pPr>
              <w:rPr>
                <w:rFonts w:asciiTheme="majorHAnsi" w:hAnsiTheme="majorHAnsi" w:cstheme="majorHAnsi"/>
                <w:b/>
                <w:sz w:val="16"/>
                <w:szCs w:val="16"/>
              </w:rPr>
            </w:pPr>
          </w:p>
          <w:p w14:paraId="77F639F3"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Cs/>
                <w:sz w:val="16"/>
                <w:szCs w:val="16"/>
              </w:rPr>
              <w:t xml:space="preserve">Deterrence – </w:t>
            </w:r>
            <w:r w:rsidRPr="00A318A6">
              <w:rPr>
                <w:rFonts w:asciiTheme="majorHAnsi" w:hAnsiTheme="majorHAnsi" w:cstheme="majorHAnsi"/>
                <w:sz w:val="16"/>
                <w:szCs w:val="16"/>
              </w:rPr>
              <w:t xml:space="preserve">fear of punishment should deter people from committing crimes. This can work on </w:t>
            </w:r>
            <w:r w:rsidRPr="00A318A6">
              <w:rPr>
                <w:rFonts w:asciiTheme="majorHAnsi" w:hAnsiTheme="majorHAnsi" w:cstheme="majorHAnsi"/>
                <w:bCs/>
                <w:sz w:val="16"/>
                <w:szCs w:val="16"/>
              </w:rPr>
              <w:t xml:space="preserve">an individual level </w:t>
            </w:r>
            <w:r w:rsidRPr="00A318A6">
              <w:rPr>
                <w:rFonts w:asciiTheme="majorHAnsi" w:hAnsiTheme="majorHAnsi" w:cstheme="majorHAnsi"/>
                <w:sz w:val="16"/>
                <w:szCs w:val="16"/>
              </w:rPr>
              <w:t xml:space="preserve">as well as a community level. An individual’s experience of punishment should be unpleasant, convincing them that it is not worth committing the offence again. </w:t>
            </w:r>
          </w:p>
          <w:p w14:paraId="3C1A0674"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Give example of </w:t>
            </w:r>
            <w:r w:rsidRPr="00A318A6">
              <w:rPr>
                <w:rFonts w:asciiTheme="majorHAnsi" w:hAnsiTheme="majorHAnsi" w:cstheme="majorHAnsi"/>
                <w:bCs/>
                <w:sz w:val="16"/>
                <w:szCs w:val="16"/>
              </w:rPr>
              <w:t>Short Sharp Shock</w:t>
            </w:r>
            <w:r w:rsidRPr="00A318A6">
              <w:rPr>
                <w:rFonts w:asciiTheme="majorHAnsi" w:hAnsiTheme="majorHAnsi" w:cstheme="majorHAnsi"/>
                <w:sz w:val="16"/>
                <w:szCs w:val="16"/>
              </w:rPr>
              <w:t xml:space="preserve"> initiative introduced by MT. Watch video, and read information before summarising. </w:t>
            </w:r>
          </w:p>
          <w:p w14:paraId="4D766EA0"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Deterrence should also work on a </w:t>
            </w:r>
            <w:r w:rsidRPr="00A318A6">
              <w:rPr>
                <w:rFonts w:asciiTheme="majorHAnsi" w:hAnsiTheme="majorHAnsi" w:cstheme="majorHAnsi"/>
                <w:bCs/>
                <w:sz w:val="16"/>
                <w:szCs w:val="16"/>
              </w:rPr>
              <w:t>community level</w:t>
            </w:r>
            <w:r w:rsidRPr="00A318A6">
              <w:rPr>
                <w:rFonts w:asciiTheme="majorHAnsi" w:hAnsiTheme="majorHAnsi" w:cstheme="majorHAnsi"/>
                <w:sz w:val="16"/>
                <w:szCs w:val="16"/>
              </w:rPr>
              <w:t xml:space="preserve">. Other members of society should be able to see the punishments given for crimes committed, and these punishments should be enough to deter others from committing similar crimes. How is punishment made apparent to the rest of society? Through the </w:t>
            </w:r>
            <w:r w:rsidRPr="00A318A6">
              <w:rPr>
                <w:rFonts w:asciiTheme="majorHAnsi" w:hAnsiTheme="majorHAnsi" w:cstheme="majorHAnsi"/>
                <w:bCs/>
                <w:sz w:val="16"/>
                <w:szCs w:val="16"/>
              </w:rPr>
              <w:t>media.</w:t>
            </w:r>
            <w:r w:rsidRPr="00A318A6">
              <w:rPr>
                <w:rFonts w:asciiTheme="majorHAnsi" w:hAnsiTheme="majorHAnsi" w:cstheme="majorHAnsi"/>
                <w:sz w:val="16"/>
                <w:szCs w:val="16"/>
              </w:rPr>
              <w:t xml:space="preserve"> Historically, executions used to be witnessed by the public. </w:t>
            </w:r>
          </w:p>
          <w:p w14:paraId="537ECBD6"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The apparent </w:t>
            </w:r>
            <w:r w:rsidRPr="00A318A6">
              <w:rPr>
                <w:rFonts w:asciiTheme="majorHAnsi" w:hAnsiTheme="majorHAnsi" w:cstheme="majorHAnsi"/>
                <w:bCs/>
                <w:sz w:val="16"/>
                <w:szCs w:val="16"/>
              </w:rPr>
              <w:t xml:space="preserve">likelihood of getting caught </w:t>
            </w:r>
            <w:r w:rsidRPr="00A318A6">
              <w:rPr>
                <w:rFonts w:asciiTheme="majorHAnsi" w:hAnsiTheme="majorHAnsi" w:cstheme="majorHAnsi"/>
                <w:sz w:val="16"/>
                <w:szCs w:val="16"/>
              </w:rPr>
              <w:t xml:space="preserve">may influence the likelihood that punishment will deter others from committing the crime. </w:t>
            </w:r>
          </w:p>
          <w:p w14:paraId="4F39304F" w14:textId="6540BDFF" w:rsidR="00A318A6" w:rsidRPr="00A318A6" w:rsidRDefault="00A318A6" w:rsidP="00A318A6">
            <w:pPr>
              <w:rPr>
                <w:rFonts w:asciiTheme="majorHAnsi" w:hAnsiTheme="majorHAnsi" w:cstheme="majorHAnsi"/>
                <w:b/>
                <w:sz w:val="16"/>
                <w:szCs w:val="16"/>
              </w:rPr>
            </w:pPr>
          </w:p>
        </w:tc>
        <w:tc>
          <w:tcPr>
            <w:tcW w:w="1559" w:type="dxa"/>
            <w:shd w:val="clear" w:color="auto" w:fill="F7CAAC" w:themeFill="accent2" w:themeFillTint="66"/>
          </w:tcPr>
          <w:p w14:paraId="75EE3512" w14:textId="0C1F0658"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Community deterrence</w:t>
            </w:r>
          </w:p>
          <w:p w14:paraId="5FFF25EE" w14:textId="310FE00A" w:rsidR="009F3792" w:rsidRDefault="009F3792" w:rsidP="009F3792">
            <w:pPr>
              <w:rPr>
                <w:rFonts w:asciiTheme="majorHAnsi" w:hAnsiTheme="majorHAnsi" w:cstheme="majorHAnsi"/>
                <w:sz w:val="16"/>
                <w:szCs w:val="16"/>
              </w:rPr>
            </w:pPr>
            <w:r w:rsidRPr="002E7964">
              <w:rPr>
                <w:rFonts w:asciiTheme="majorHAnsi" w:hAnsiTheme="majorHAnsi" w:cstheme="majorHAnsi"/>
                <w:b/>
                <w:color w:val="7030A0"/>
                <w:sz w:val="16"/>
                <w:szCs w:val="16"/>
              </w:rPr>
              <w:t>Individual deterrence</w:t>
            </w:r>
          </w:p>
        </w:tc>
        <w:tc>
          <w:tcPr>
            <w:tcW w:w="4961" w:type="dxa"/>
            <w:shd w:val="clear" w:color="auto" w:fill="F7CAAC" w:themeFill="accent2" w:themeFillTint="66"/>
          </w:tcPr>
          <w:p w14:paraId="1875F1AA" w14:textId="77777777" w:rsidR="009F3792" w:rsidRDefault="009F3792" w:rsidP="009F3792">
            <w:pPr>
              <w:rPr>
                <w:rFonts w:asciiTheme="majorHAnsi" w:hAnsiTheme="majorHAnsi" w:cstheme="majorHAnsi"/>
                <w:bCs/>
                <w:iCs/>
                <w:sz w:val="16"/>
                <w:szCs w:val="16"/>
              </w:rPr>
            </w:pPr>
            <w:r w:rsidRPr="009617CC">
              <w:rPr>
                <w:rFonts w:asciiTheme="majorHAnsi" w:hAnsiTheme="majorHAnsi" w:cstheme="majorHAnsi"/>
                <w:bCs/>
                <w:iCs/>
                <w:sz w:val="16"/>
                <w:szCs w:val="16"/>
              </w:rPr>
              <w:t xml:space="preserve">Students will already </w:t>
            </w:r>
            <w:proofErr w:type="gramStart"/>
            <w:r w:rsidRPr="009617CC">
              <w:rPr>
                <w:rFonts w:asciiTheme="majorHAnsi" w:hAnsiTheme="majorHAnsi" w:cstheme="majorHAnsi"/>
                <w:bCs/>
                <w:iCs/>
                <w:sz w:val="16"/>
                <w:szCs w:val="16"/>
              </w:rPr>
              <w:t>have an understanding of</w:t>
            </w:r>
            <w:proofErr w:type="gramEnd"/>
            <w:r w:rsidRPr="009617CC">
              <w:rPr>
                <w:rFonts w:asciiTheme="majorHAnsi" w:hAnsiTheme="majorHAnsi" w:cstheme="majorHAnsi"/>
                <w:bCs/>
                <w:iCs/>
                <w:sz w:val="16"/>
                <w:szCs w:val="16"/>
              </w:rPr>
              <w:t xml:space="preserve"> the key term Deterrence from Unit</w:t>
            </w:r>
            <w:r>
              <w:rPr>
                <w:rFonts w:asciiTheme="majorHAnsi" w:hAnsiTheme="majorHAnsi" w:cstheme="majorHAnsi"/>
                <w:bCs/>
                <w:iCs/>
                <w:sz w:val="16"/>
                <w:szCs w:val="16"/>
              </w:rPr>
              <w:t xml:space="preserve"> </w:t>
            </w:r>
            <w:r w:rsidRPr="009617CC">
              <w:rPr>
                <w:rFonts w:asciiTheme="majorHAnsi" w:hAnsiTheme="majorHAnsi" w:cstheme="majorHAnsi"/>
                <w:bCs/>
                <w:iCs/>
                <w:sz w:val="16"/>
                <w:szCs w:val="16"/>
              </w:rPr>
              <w:t>2 and previous content in Unit 4 (Crime control model)</w:t>
            </w:r>
            <w:r>
              <w:rPr>
                <w:rFonts w:asciiTheme="majorHAnsi" w:hAnsiTheme="majorHAnsi" w:cstheme="majorHAnsi"/>
                <w:bCs/>
                <w:iCs/>
                <w:sz w:val="16"/>
                <w:szCs w:val="16"/>
              </w:rPr>
              <w:t>.</w:t>
            </w:r>
          </w:p>
          <w:p w14:paraId="3CE3B688" w14:textId="77777777" w:rsidR="009F3792" w:rsidRDefault="009F3792" w:rsidP="009F3792">
            <w:pPr>
              <w:rPr>
                <w:rFonts w:asciiTheme="majorHAnsi" w:hAnsiTheme="majorHAnsi" w:cstheme="majorHAnsi"/>
                <w:bCs/>
                <w:iCs/>
                <w:sz w:val="16"/>
                <w:szCs w:val="16"/>
              </w:rPr>
            </w:pPr>
          </w:p>
          <w:p w14:paraId="5A5F167E" w14:textId="655D2FAE" w:rsidR="009F3792" w:rsidRPr="009617CC"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have previous knowledge about the two types of deterrence (individual and community) from Unit 2.</w:t>
            </w:r>
          </w:p>
        </w:tc>
        <w:tc>
          <w:tcPr>
            <w:tcW w:w="1321" w:type="dxa"/>
            <w:shd w:val="clear" w:color="auto" w:fill="F7CAAC" w:themeFill="accent2" w:themeFillTint="66"/>
          </w:tcPr>
          <w:p w14:paraId="0CEEC35B" w14:textId="2A07F164"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59CD7B77" w14:textId="77777777" w:rsidTr="008053E6">
        <w:trPr>
          <w:trHeight w:val="1670"/>
        </w:trPr>
        <w:tc>
          <w:tcPr>
            <w:tcW w:w="2103" w:type="dxa"/>
            <w:shd w:val="clear" w:color="auto" w:fill="F7CAAC" w:themeFill="accent2" w:themeFillTint="66"/>
          </w:tcPr>
          <w:p w14:paraId="1EA6446A" w14:textId="3BD4EE8C" w:rsidR="009F3792" w:rsidRDefault="009F3792" w:rsidP="009F3792">
            <w:pPr>
              <w:spacing w:line="240" w:lineRule="auto"/>
              <w:rPr>
                <w:rFonts w:asciiTheme="majorHAnsi" w:hAnsiTheme="majorHAnsi" w:cstheme="majorHAnsi"/>
                <w:b/>
                <w:sz w:val="16"/>
                <w:szCs w:val="16"/>
              </w:rPr>
            </w:pPr>
          </w:p>
          <w:p w14:paraId="5F83B674"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2.2 Discuss the aims of punishment </w:t>
            </w:r>
          </w:p>
          <w:p w14:paraId="5AFB642B" w14:textId="77777777" w:rsidR="009F3792" w:rsidRDefault="009F3792" w:rsidP="009F3792">
            <w:pPr>
              <w:spacing w:line="240" w:lineRule="auto"/>
              <w:rPr>
                <w:rFonts w:asciiTheme="majorHAnsi" w:hAnsiTheme="majorHAnsi" w:cstheme="majorHAnsi"/>
                <w:b/>
                <w:sz w:val="16"/>
                <w:szCs w:val="16"/>
              </w:rPr>
            </w:pPr>
          </w:p>
          <w:p w14:paraId="2642AA5D" w14:textId="73549DEE"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Rehabilitation</w:t>
            </w:r>
          </w:p>
        </w:tc>
        <w:tc>
          <w:tcPr>
            <w:tcW w:w="6120" w:type="dxa"/>
            <w:shd w:val="clear" w:color="auto" w:fill="F7CAAC" w:themeFill="accent2" w:themeFillTint="66"/>
          </w:tcPr>
          <w:p w14:paraId="159DD1B6" w14:textId="77777777" w:rsidR="009F3792" w:rsidRPr="0077293E" w:rsidRDefault="009F3792" w:rsidP="009F3792">
            <w:pPr>
              <w:rPr>
                <w:rFonts w:asciiTheme="majorHAnsi" w:hAnsiTheme="majorHAnsi" w:cstheme="majorHAnsi"/>
                <w:sz w:val="16"/>
                <w:szCs w:val="16"/>
              </w:rPr>
            </w:pPr>
            <w:r w:rsidRPr="002E3A34">
              <w:rPr>
                <w:rFonts w:asciiTheme="majorHAnsi" w:hAnsiTheme="majorHAnsi" w:cstheme="majorHAnsi"/>
                <w:b/>
                <w:sz w:val="16"/>
                <w:szCs w:val="16"/>
              </w:rPr>
              <w:t xml:space="preserve"> </w:t>
            </w:r>
            <w:r w:rsidRPr="0077293E">
              <w:rPr>
                <w:rFonts w:asciiTheme="majorHAnsi" w:hAnsiTheme="majorHAnsi" w:cstheme="majorHAnsi"/>
                <w:sz w:val="16"/>
                <w:szCs w:val="16"/>
              </w:rPr>
              <w:t>Students will know that to discuss means to provide a commentary that includes a range of arguments and/or factors.</w:t>
            </w:r>
          </w:p>
          <w:p w14:paraId="17D64168" w14:textId="77777777" w:rsidR="00A318A6" w:rsidRPr="00A318A6" w:rsidRDefault="00A318A6" w:rsidP="00A318A6">
            <w:pPr>
              <w:numPr>
                <w:ilvl w:val="0"/>
                <w:numId w:val="11"/>
              </w:numPr>
              <w:rPr>
                <w:rFonts w:asciiTheme="majorHAnsi" w:hAnsiTheme="majorHAnsi" w:cstheme="majorHAnsi"/>
                <w:sz w:val="16"/>
                <w:szCs w:val="16"/>
              </w:rPr>
            </w:pPr>
            <w:r w:rsidRPr="00A318A6">
              <w:rPr>
                <w:rFonts w:asciiTheme="majorHAnsi" w:hAnsiTheme="majorHAnsi" w:cstheme="majorHAnsi"/>
                <w:sz w:val="16"/>
                <w:szCs w:val="16"/>
              </w:rPr>
              <w:t xml:space="preserve">Rehabilitation – reforming the offender, so that they can return to society and not commit further crimes </w:t>
            </w:r>
          </w:p>
          <w:p w14:paraId="71BD4CC9" w14:textId="77777777" w:rsidR="009F3792" w:rsidRDefault="009F3792" w:rsidP="00A318A6">
            <w:pPr>
              <w:rPr>
                <w:rFonts w:asciiTheme="majorHAnsi" w:hAnsiTheme="majorHAnsi" w:cstheme="majorHAnsi"/>
                <w:b/>
                <w:sz w:val="16"/>
                <w:szCs w:val="16"/>
              </w:rPr>
            </w:pPr>
          </w:p>
          <w:p w14:paraId="483D4EB0"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Cs/>
                <w:sz w:val="16"/>
                <w:szCs w:val="16"/>
              </w:rPr>
              <w:t xml:space="preserve">Rehabilitation – </w:t>
            </w:r>
            <w:r w:rsidRPr="00A318A6">
              <w:rPr>
                <w:rFonts w:asciiTheme="majorHAnsi" w:hAnsiTheme="majorHAnsi" w:cstheme="majorHAnsi"/>
                <w:sz w:val="16"/>
                <w:szCs w:val="16"/>
              </w:rPr>
              <w:t xml:space="preserve">aims to reform the offender, allowing them to </w:t>
            </w:r>
            <w:r w:rsidRPr="00A318A6">
              <w:rPr>
                <w:rFonts w:asciiTheme="majorHAnsi" w:hAnsiTheme="majorHAnsi" w:cstheme="majorHAnsi"/>
                <w:bCs/>
                <w:sz w:val="16"/>
                <w:szCs w:val="16"/>
              </w:rPr>
              <w:t xml:space="preserve">rebuild their lives </w:t>
            </w:r>
            <w:r w:rsidRPr="00A318A6">
              <w:rPr>
                <w:rFonts w:asciiTheme="majorHAnsi" w:hAnsiTheme="majorHAnsi" w:cstheme="majorHAnsi"/>
                <w:sz w:val="16"/>
                <w:szCs w:val="16"/>
              </w:rPr>
              <w:t xml:space="preserve">and go out into society without committing further crimes. This is achieved through programmes that are designed to teach the offender </w:t>
            </w:r>
            <w:r w:rsidRPr="00A318A6">
              <w:rPr>
                <w:rFonts w:asciiTheme="majorHAnsi" w:hAnsiTheme="majorHAnsi" w:cstheme="majorHAnsi"/>
                <w:bCs/>
                <w:sz w:val="16"/>
                <w:szCs w:val="16"/>
              </w:rPr>
              <w:t xml:space="preserve">new ways of reacting </w:t>
            </w:r>
            <w:r w:rsidRPr="00A318A6">
              <w:rPr>
                <w:rFonts w:asciiTheme="majorHAnsi" w:hAnsiTheme="majorHAnsi" w:cstheme="majorHAnsi"/>
                <w:sz w:val="16"/>
                <w:szCs w:val="16"/>
              </w:rPr>
              <w:t xml:space="preserve">to situations or equip them with skills that will </w:t>
            </w:r>
            <w:r w:rsidRPr="00A318A6">
              <w:rPr>
                <w:rFonts w:asciiTheme="majorHAnsi" w:hAnsiTheme="majorHAnsi" w:cstheme="majorHAnsi"/>
                <w:bCs/>
                <w:sz w:val="16"/>
                <w:szCs w:val="16"/>
              </w:rPr>
              <w:t xml:space="preserve">reduce risk factors </w:t>
            </w:r>
            <w:r w:rsidRPr="00A318A6">
              <w:rPr>
                <w:rFonts w:asciiTheme="majorHAnsi" w:hAnsiTheme="majorHAnsi" w:cstheme="majorHAnsi"/>
                <w:sz w:val="16"/>
                <w:szCs w:val="16"/>
              </w:rPr>
              <w:t xml:space="preserve">associated with offending. E.g. many offenders usually have a low level of intelligence and/or educational attainment. Providing </w:t>
            </w:r>
            <w:r w:rsidRPr="00A318A6">
              <w:rPr>
                <w:rFonts w:asciiTheme="majorHAnsi" w:hAnsiTheme="majorHAnsi" w:cstheme="majorHAnsi"/>
                <w:bCs/>
                <w:sz w:val="16"/>
                <w:szCs w:val="16"/>
              </w:rPr>
              <w:t xml:space="preserve">educations and skills training </w:t>
            </w:r>
            <w:r w:rsidRPr="00A318A6">
              <w:rPr>
                <w:rFonts w:asciiTheme="majorHAnsi" w:hAnsiTheme="majorHAnsi" w:cstheme="majorHAnsi"/>
                <w:sz w:val="16"/>
                <w:szCs w:val="16"/>
              </w:rPr>
              <w:t xml:space="preserve">can reduce the likelihood they will reoffend. Other programmes usually offered include </w:t>
            </w:r>
            <w:r w:rsidRPr="00A318A6">
              <w:rPr>
                <w:rFonts w:asciiTheme="majorHAnsi" w:hAnsiTheme="majorHAnsi" w:cstheme="majorHAnsi"/>
                <w:bCs/>
                <w:sz w:val="16"/>
                <w:szCs w:val="16"/>
              </w:rPr>
              <w:t>drugs testing and anger management</w:t>
            </w:r>
            <w:r w:rsidRPr="00A318A6">
              <w:rPr>
                <w:rFonts w:asciiTheme="majorHAnsi" w:hAnsiTheme="majorHAnsi" w:cstheme="majorHAnsi"/>
                <w:sz w:val="16"/>
                <w:szCs w:val="16"/>
              </w:rPr>
              <w:t xml:space="preserve">. </w:t>
            </w:r>
          </w:p>
          <w:p w14:paraId="668E89D3" w14:textId="7C089EB4" w:rsidR="00A318A6" w:rsidRPr="00A318A6" w:rsidRDefault="00A318A6" w:rsidP="00A318A6">
            <w:pPr>
              <w:rPr>
                <w:rFonts w:asciiTheme="majorHAnsi" w:hAnsiTheme="majorHAnsi" w:cstheme="majorHAnsi"/>
                <w:b/>
                <w:sz w:val="16"/>
                <w:szCs w:val="16"/>
              </w:rPr>
            </w:pPr>
          </w:p>
        </w:tc>
        <w:tc>
          <w:tcPr>
            <w:tcW w:w="1559" w:type="dxa"/>
            <w:shd w:val="clear" w:color="auto" w:fill="F7CAAC" w:themeFill="accent2" w:themeFillTint="66"/>
          </w:tcPr>
          <w:p w14:paraId="15BB322F" w14:textId="4980F357" w:rsidR="009F3792" w:rsidRDefault="009F3792" w:rsidP="009F3792">
            <w:pPr>
              <w:rPr>
                <w:rFonts w:asciiTheme="majorHAnsi" w:hAnsiTheme="majorHAnsi" w:cstheme="majorHAnsi"/>
                <w:sz w:val="16"/>
                <w:szCs w:val="16"/>
              </w:rPr>
            </w:pPr>
            <w:r w:rsidRPr="002E7964">
              <w:rPr>
                <w:rFonts w:asciiTheme="majorHAnsi" w:hAnsiTheme="majorHAnsi" w:cstheme="majorHAnsi"/>
                <w:b/>
                <w:color w:val="00B050"/>
                <w:sz w:val="16"/>
                <w:szCs w:val="16"/>
              </w:rPr>
              <w:t>Anger management</w:t>
            </w:r>
            <w:r>
              <w:rPr>
                <w:rFonts w:asciiTheme="majorHAnsi" w:hAnsiTheme="majorHAnsi" w:cstheme="majorHAnsi"/>
                <w:sz w:val="16"/>
                <w:szCs w:val="16"/>
              </w:rPr>
              <w:t xml:space="preserve"> </w:t>
            </w:r>
          </w:p>
          <w:p w14:paraId="216AFB03" w14:textId="0507C272"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Rehabilitation</w:t>
            </w:r>
          </w:p>
          <w:p w14:paraId="054A4DE8" w14:textId="3C9A42F7" w:rsidR="009F3792" w:rsidRPr="002E7964" w:rsidRDefault="009F3792" w:rsidP="009F3792">
            <w:pPr>
              <w:rPr>
                <w:rFonts w:asciiTheme="majorHAnsi" w:hAnsiTheme="majorHAnsi" w:cstheme="majorHAnsi"/>
                <w:b/>
                <w:sz w:val="16"/>
                <w:szCs w:val="16"/>
              </w:rPr>
            </w:pPr>
          </w:p>
        </w:tc>
        <w:tc>
          <w:tcPr>
            <w:tcW w:w="4961" w:type="dxa"/>
            <w:shd w:val="clear" w:color="auto" w:fill="F7CAAC" w:themeFill="accent2" w:themeFillTint="66"/>
          </w:tcPr>
          <w:p w14:paraId="0E9B6020" w14:textId="42FB09F1" w:rsidR="009F3792" w:rsidRPr="000B2833" w:rsidRDefault="009F3792" w:rsidP="009F3792">
            <w:pPr>
              <w:rPr>
                <w:rFonts w:asciiTheme="majorHAnsi" w:hAnsiTheme="majorHAnsi" w:cstheme="majorHAnsi"/>
                <w:bCs/>
                <w:iCs/>
                <w:sz w:val="16"/>
                <w:szCs w:val="16"/>
              </w:rPr>
            </w:pPr>
            <w:r w:rsidRPr="000B2833">
              <w:rPr>
                <w:rFonts w:asciiTheme="majorHAnsi" w:hAnsiTheme="majorHAnsi" w:cstheme="majorHAnsi"/>
                <w:bCs/>
                <w:iCs/>
                <w:sz w:val="16"/>
                <w:szCs w:val="16"/>
              </w:rPr>
              <w:t>Students will already be aware of the key term rehabilitation from Unit 2.</w:t>
            </w:r>
          </w:p>
        </w:tc>
        <w:tc>
          <w:tcPr>
            <w:tcW w:w="1321" w:type="dxa"/>
            <w:shd w:val="clear" w:color="auto" w:fill="F7CAAC" w:themeFill="accent2" w:themeFillTint="66"/>
          </w:tcPr>
          <w:p w14:paraId="79C370DB" w14:textId="0DC455D5"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41B48F66" w14:textId="77777777" w:rsidTr="008053E6">
        <w:trPr>
          <w:trHeight w:val="1670"/>
        </w:trPr>
        <w:tc>
          <w:tcPr>
            <w:tcW w:w="2103" w:type="dxa"/>
            <w:shd w:val="clear" w:color="auto" w:fill="F7CAAC" w:themeFill="accent2" w:themeFillTint="66"/>
          </w:tcPr>
          <w:p w14:paraId="7549C313"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2.2 Discuss the aims of punishment </w:t>
            </w:r>
          </w:p>
          <w:p w14:paraId="29CDB128" w14:textId="77777777" w:rsidR="009F3792" w:rsidRDefault="009F3792" w:rsidP="009F3792">
            <w:pPr>
              <w:spacing w:line="240" w:lineRule="auto"/>
              <w:rPr>
                <w:rFonts w:asciiTheme="majorHAnsi" w:hAnsiTheme="majorHAnsi" w:cstheme="majorHAnsi"/>
                <w:b/>
                <w:sz w:val="16"/>
                <w:szCs w:val="16"/>
              </w:rPr>
            </w:pPr>
          </w:p>
          <w:p w14:paraId="63766739" w14:textId="05B9A789" w:rsidR="009F3792" w:rsidRPr="00F013B8"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Reparation</w:t>
            </w:r>
          </w:p>
        </w:tc>
        <w:tc>
          <w:tcPr>
            <w:tcW w:w="6120" w:type="dxa"/>
            <w:shd w:val="clear" w:color="auto" w:fill="F7CAAC" w:themeFill="accent2" w:themeFillTint="66"/>
          </w:tcPr>
          <w:p w14:paraId="628302B0"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discuss means to provide a commentary that includes a range of arguments and/or factors.</w:t>
            </w:r>
          </w:p>
          <w:p w14:paraId="0CB0F4E9" w14:textId="77777777" w:rsidR="00A318A6" w:rsidRPr="00A318A6" w:rsidRDefault="00A318A6" w:rsidP="00A318A6">
            <w:pPr>
              <w:numPr>
                <w:ilvl w:val="0"/>
                <w:numId w:val="11"/>
              </w:numPr>
              <w:rPr>
                <w:rFonts w:asciiTheme="majorHAnsi" w:hAnsiTheme="majorHAnsi" w:cstheme="majorHAnsi"/>
                <w:sz w:val="16"/>
                <w:szCs w:val="16"/>
              </w:rPr>
            </w:pPr>
            <w:r w:rsidRPr="00A318A6">
              <w:rPr>
                <w:rFonts w:asciiTheme="majorHAnsi" w:hAnsiTheme="majorHAnsi" w:cstheme="majorHAnsi"/>
                <w:sz w:val="16"/>
                <w:szCs w:val="16"/>
              </w:rPr>
              <w:t>Reparation – making good for the harm caused by the crime</w:t>
            </w:r>
          </w:p>
          <w:p w14:paraId="3B1C43D6" w14:textId="77777777" w:rsidR="009F3792" w:rsidRDefault="009F3792" w:rsidP="00A318A6">
            <w:pPr>
              <w:ind w:left="360"/>
              <w:rPr>
                <w:rFonts w:asciiTheme="majorHAnsi" w:hAnsiTheme="majorHAnsi" w:cstheme="majorHAnsi"/>
                <w:sz w:val="16"/>
                <w:szCs w:val="16"/>
              </w:rPr>
            </w:pPr>
          </w:p>
          <w:p w14:paraId="31F7F05C"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Reparation – offender makes amends for their wrongdoing. Can make amends with the individual victim or society as a whole. Examples include financial compensation and unpaid work. </w:t>
            </w:r>
          </w:p>
          <w:p w14:paraId="5062E4FA" w14:textId="0FCCD0B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Restorative justice is another example.</w:t>
            </w:r>
          </w:p>
        </w:tc>
        <w:tc>
          <w:tcPr>
            <w:tcW w:w="1559" w:type="dxa"/>
            <w:shd w:val="clear" w:color="auto" w:fill="F7CAAC" w:themeFill="accent2" w:themeFillTint="66"/>
          </w:tcPr>
          <w:p w14:paraId="318E4F02" w14:textId="77777777" w:rsidR="009F3792" w:rsidRPr="002E7964" w:rsidRDefault="009F3792" w:rsidP="009F3792">
            <w:pPr>
              <w:rPr>
                <w:rFonts w:asciiTheme="majorHAnsi" w:hAnsiTheme="majorHAnsi" w:cstheme="majorHAnsi"/>
                <w:b/>
                <w:sz w:val="16"/>
                <w:szCs w:val="16"/>
              </w:rPr>
            </w:pPr>
            <w:r>
              <w:rPr>
                <w:rFonts w:asciiTheme="majorHAnsi" w:hAnsiTheme="majorHAnsi" w:cstheme="majorHAnsi"/>
                <w:sz w:val="16"/>
                <w:szCs w:val="16"/>
              </w:rPr>
              <w:t xml:space="preserve"> </w:t>
            </w:r>
            <w:r w:rsidRPr="002E7964">
              <w:rPr>
                <w:rFonts w:asciiTheme="majorHAnsi" w:hAnsiTheme="majorHAnsi" w:cstheme="majorHAnsi"/>
                <w:b/>
                <w:color w:val="7030A0"/>
                <w:sz w:val="16"/>
                <w:szCs w:val="16"/>
              </w:rPr>
              <w:t>Reparation</w:t>
            </w:r>
          </w:p>
          <w:p w14:paraId="7CF71A8A" w14:textId="6054BC31" w:rsidR="009F3792" w:rsidRPr="002E7964" w:rsidRDefault="009F3792" w:rsidP="009F3792">
            <w:pPr>
              <w:rPr>
                <w:rFonts w:asciiTheme="majorHAnsi" w:hAnsiTheme="majorHAnsi" w:cstheme="majorHAnsi"/>
                <w:b/>
                <w:sz w:val="16"/>
                <w:szCs w:val="16"/>
              </w:rPr>
            </w:pPr>
            <w:r w:rsidRPr="002E7964">
              <w:rPr>
                <w:rFonts w:asciiTheme="majorHAnsi" w:hAnsiTheme="majorHAnsi" w:cstheme="majorHAnsi"/>
                <w:b/>
                <w:color w:val="00B050"/>
                <w:sz w:val="16"/>
                <w:szCs w:val="16"/>
              </w:rPr>
              <w:t>Imprisonment</w:t>
            </w:r>
          </w:p>
        </w:tc>
        <w:tc>
          <w:tcPr>
            <w:tcW w:w="4961" w:type="dxa"/>
            <w:shd w:val="clear" w:color="auto" w:fill="F7CAAC" w:themeFill="accent2" w:themeFillTint="66"/>
          </w:tcPr>
          <w:p w14:paraId="2EC22A87" w14:textId="3B9365B1" w:rsidR="009F3792" w:rsidRPr="000B2833"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w:t>
            </w:r>
            <w:proofErr w:type="gramStart"/>
            <w:r>
              <w:rPr>
                <w:rFonts w:asciiTheme="majorHAnsi" w:hAnsiTheme="majorHAnsi" w:cstheme="majorHAnsi"/>
                <w:bCs/>
                <w:iCs/>
                <w:sz w:val="16"/>
                <w:szCs w:val="16"/>
              </w:rPr>
              <w:t>have an understanding of</w:t>
            </w:r>
            <w:proofErr w:type="gramEnd"/>
            <w:r>
              <w:rPr>
                <w:rFonts w:asciiTheme="majorHAnsi" w:hAnsiTheme="majorHAnsi" w:cstheme="majorHAnsi"/>
                <w:bCs/>
                <w:iCs/>
                <w:sz w:val="16"/>
                <w:szCs w:val="16"/>
              </w:rPr>
              <w:t xml:space="preserve"> other form of punishment such as HM probation service and the term unpaid work.</w:t>
            </w:r>
          </w:p>
        </w:tc>
        <w:tc>
          <w:tcPr>
            <w:tcW w:w="1321" w:type="dxa"/>
            <w:shd w:val="clear" w:color="auto" w:fill="F7CAAC" w:themeFill="accent2" w:themeFillTint="66"/>
          </w:tcPr>
          <w:p w14:paraId="69E64366" w14:textId="401D9150"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00044D6A" w14:textId="77777777" w:rsidTr="008053E6">
        <w:trPr>
          <w:trHeight w:val="1670"/>
        </w:trPr>
        <w:tc>
          <w:tcPr>
            <w:tcW w:w="2103" w:type="dxa"/>
            <w:shd w:val="clear" w:color="auto" w:fill="F7CAAC" w:themeFill="accent2" w:themeFillTint="66"/>
          </w:tcPr>
          <w:p w14:paraId="5F7A90DB"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2.2 Discuss the aims of punishment </w:t>
            </w:r>
          </w:p>
          <w:p w14:paraId="7C14092E" w14:textId="77777777" w:rsidR="009F3792" w:rsidRDefault="009F3792" w:rsidP="009F3792">
            <w:pPr>
              <w:spacing w:line="240" w:lineRule="auto"/>
              <w:rPr>
                <w:rFonts w:asciiTheme="majorHAnsi" w:hAnsiTheme="majorHAnsi" w:cstheme="majorHAnsi"/>
                <w:b/>
                <w:sz w:val="16"/>
                <w:szCs w:val="16"/>
              </w:rPr>
            </w:pPr>
          </w:p>
          <w:p w14:paraId="05B96C04" w14:textId="4031B57D" w:rsidR="009F3792" w:rsidRPr="00F013B8"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Public protection</w:t>
            </w:r>
          </w:p>
        </w:tc>
        <w:tc>
          <w:tcPr>
            <w:tcW w:w="6120" w:type="dxa"/>
            <w:shd w:val="clear" w:color="auto" w:fill="F7CAAC" w:themeFill="accent2" w:themeFillTint="66"/>
          </w:tcPr>
          <w:p w14:paraId="570B1664"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discuss means to provide a commentary that includes a range of arguments and/or factors.</w:t>
            </w:r>
          </w:p>
          <w:p w14:paraId="768FF9D9" w14:textId="77777777" w:rsidR="009F3792" w:rsidRDefault="009F3792" w:rsidP="00A318A6">
            <w:pPr>
              <w:rPr>
                <w:rFonts w:asciiTheme="majorHAnsi" w:hAnsiTheme="majorHAnsi" w:cstheme="majorHAnsi"/>
                <w:sz w:val="16"/>
                <w:szCs w:val="16"/>
              </w:rPr>
            </w:pPr>
          </w:p>
          <w:p w14:paraId="194089DB"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Public Protection – punishment should </w:t>
            </w:r>
            <w:r w:rsidRPr="00A318A6">
              <w:rPr>
                <w:rFonts w:asciiTheme="majorHAnsi" w:hAnsiTheme="majorHAnsi" w:cstheme="majorHAnsi"/>
                <w:b/>
                <w:bCs/>
                <w:sz w:val="16"/>
                <w:szCs w:val="16"/>
              </w:rPr>
              <w:t>incapacitate</w:t>
            </w:r>
            <w:r w:rsidRPr="00A318A6">
              <w:rPr>
                <w:rFonts w:asciiTheme="majorHAnsi" w:hAnsiTheme="majorHAnsi" w:cstheme="majorHAnsi"/>
                <w:sz w:val="16"/>
                <w:szCs w:val="16"/>
              </w:rPr>
              <w:t xml:space="preserve"> offenders as this provides protection to the public. If you incapacitate, it means you prevent the individual from functioning in society, removing their ability to interact with the public. Examples include execution, chemical </w:t>
            </w:r>
            <w:proofErr w:type="spellStart"/>
            <w:r w:rsidRPr="00A318A6">
              <w:rPr>
                <w:rFonts w:asciiTheme="majorHAnsi" w:hAnsiTheme="majorHAnsi" w:cstheme="majorHAnsi"/>
                <w:sz w:val="16"/>
                <w:szCs w:val="16"/>
              </w:rPr>
              <w:t>catration</w:t>
            </w:r>
            <w:proofErr w:type="spellEnd"/>
            <w:r w:rsidRPr="00A318A6">
              <w:rPr>
                <w:rFonts w:asciiTheme="majorHAnsi" w:hAnsiTheme="majorHAnsi" w:cstheme="majorHAnsi"/>
                <w:sz w:val="16"/>
                <w:szCs w:val="16"/>
              </w:rPr>
              <w:t xml:space="preserve">, foreign travel bans, and electronic tagging. </w:t>
            </w:r>
          </w:p>
          <w:p w14:paraId="5BF54A68"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 xml:space="preserve">Imprisonment is the main form </w:t>
            </w:r>
            <w:r w:rsidRPr="00A318A6">
              <w:rPr>
                <w:rFonts w:asciiTheme="majorHAnsi" w:hAnsiTheme="majorHAnsi" w:cstheme="majorHAnsi"/>
                <w:sz w:val="16"/>
                <w:szCs w:val="16"/>
              </w:rPr>
              <w:t xml:space="preserve">of incapacitation. It means offenders cannot commit any further crimes against the public for the duration of their sentence. The Crime Act (1997) is an example of this. New </w:t>
            </w:r>
            <w:r w:rsidRPr="00A318A6">
              <w:rPr>
                <w:rFonts w:asciiTheme="majorHAnsi" w:hAnsiTheme="majorHAnsi" w:cstheme="majorHAnsi"/>
                <w:b/>
                <w:bCs/>
                <w:sz w:val="16"/>
                <w:szCs w:val="16"/>
              </w:rPr>
              <w:t>minimum sentences were introduced for repeat offenders</w:t>
            </w:r>
            <w:r w:rsidRPr="00A318A6">
              <w:rPr>
                <w:rFonts w:asciiTheme="majorHAnsi" w:hAnsiTheme="majorHAnsi" w:cstheme="majorHAnsi"/>
                <w:sz w:val="16"/>
                <w:szCs w:val="16"/>
              </w:rPr>
              <w:t xml:space="preserve">. Automatic life sentences were mandatory for a second serious sexual of violent crime. </w:t>
            </w:r>
          </w:p>
          <w:p w14:paraId="6C346C4B"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The Criminal Justice Act (2003) also introduced the idea of </w:t>
            </w:r>
            <w:r w:rsidRPr="00A318A6">
              <w:rPr>
                <w:rFonts w:asciiTheme="majorHAnsi" w:hAnsiTheme="majorHAnsi" w:cstheme="majorHAnsi"/>
                <w:b/>
                <w:bCs/>
                <w:sz w:val="16"/>
                <w:szCs w:val="16"/>
              </w:rPr>
              <w:t xml:space="preserve">‘imprisonment for public protection’ </w:t>
            </w:r>
            <w:r w:rsidRPr="00A318A6">
              <w:rPr>
                <w:rFonts w:asciiTheme="majorHAnsi" w:hAnsiTheme="majorHAnsi" w:cstheme="majorHAnsi"/>
                <w:sz w:val="16"/>
                <w:szCs w:val="16"/>
              </w:rPr>
              <w:t xml:space="preserve">and allowed indeterminate prison sentences to be given to dangerous offenders. </w:t>
            </w:r>
          </w:p>
          <w:p w14:paraId="357194FE" w14:textId="45054760" w:rsidR="00A318A6" w:rsidRPr="00A318A6" w:rsidRDefault="00A318A6" w:rsidP="00A318A6">
            <w:pPr>
              <w:rPr>
                <w:rFonts w:asciiTheme="majorHAnsi" w:hAnsiTheme="majorHAnsi" w:cstheme="majorHAnsi"/>
                <w:sz w:val="16"/>
                <w:szCs w:val="16"/>
              </w:rPr>
            </w:pPr>
          </w:p>
        </w:tc>
        <w:tc>
          <w:tcPr>
            <w:tcW w:w="1559" w:type="dxa"/>
            <w:shd w:val="clear" w:color="auto" w:fill="F7CAAC" w:themeFill="accent2" w:themeFillTint="66"/>
          </w:tcPr>
          <w:p w14:paraId="55C08A93"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Public protection</w:t>
            </w:r>
          </w:p>
          <w:p w14:paraId="616DAF4F" w14:textId="167E7C3A" w:rsidR="009F3792" w:rsidRDefault="009F3792" w:rsidP="009F3792">
            <w:pPr>
              <w:rPr>
                <w:rFonts w:asciiTheme="majorHAnsi" w:hAnsiTheme="majorHAnsi" w:cstheme="majorHAnsi"/>
                <w:sz w:val="16"/>
                <w:szCs w:val="16"/>
              </w:rPr>
            </w:pPr>
            <w:r w:rsidRPr="002E7964">
              <w:rPr>
                <w:rFonts w:asciiTheme="majorHAnsi" w:hAnsiTheme="majorHAnsi" w:cstheme="majorHAnsi"/>
                <w:b/>
                <w:color w:val="7030A0"/>
                <w:sz w:val="16"/>
                <w:szCs w:val="16"/>
              </w:rPr>
              <w:t>Incapacitate</w:t>
            </w:r>
          </w:p>
        </w:tc>
        <w:tc>
          <w:tcPr>
            <w:tcW w:w="4961" w:type="dxa"/>
            <w:shd w:val="clear" w:color="auto" w:fill="F7CAAC" w:themeFill="accent2" w:themeFillTint="66"/>
          </w:tcPr>
          <w:p w14:paraId="008252FF"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have an understanding of chemical castration from </w:t>
            </w:r>
            <w:proofErr w:type="gramStart"/>
            <w:r>
              <w:rPr>
                <w:rFonts w:asciiTheme="majorHAnsi" w:hAnsiTheme="majorHAnsi" w:cstheme="majorHAnsi"/>
                <w:bCs/>
                <w:iCs/>
                <w:sz w:val="16"/>
                <w:szCs w:val="16"/>
              </w:rPr>
              <w:t>Biological</w:t>
            </w:r>
            <w:proofErr w:type="gramEnd"/>
            <w:r>
              <w:rPr>
                <w:rFonts w:asciiTheme="majorHAnsi" w:hAnsiTheme="majorHAnsi" w:cstheme="majorHAnsi"/>
                <w:bCs/>
                <w:iCs/>
                <w:sz w:val="16"/>
                <w:szCs w:val="16"/>
              </w:rPr>
              <w:t xml:space="preserve"> policies in Unit 2.</w:t>
            </w:r>
          </w:p>
          <w:p w14:paraId="55C3F2BC" w14:textId="77777777" w:rsidR="009F3792" w:rsidRDefault="009F3792" w:rsidP="009F3792">
            <w:pPr>
              <w:rPr>
                <w:rFonts w:asciiTheme="majorHAnsi" w:hAnsiTheme="majorHAnsi" w:cstheme="majorHAnsi"/>
                <w:bCs/>
                <w:iCs/>
                <w:sz w:val="16"/>
                <w:szCs w:val="16"/>
              </w:rPr>
            </w:pPr>
          </w:p>
          <w:p w14:paraId="47EB5E23" w14:textId="0A18BA8C" w:rsidR="009F3792" w:rsidRPr="000B2833"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w:t>
            </w:r>
            <w:proofErr w:type="gramStart"/>
            <w:r>
              <w:rPr>
                <w:rFonts w:asciiTheme="majorHAnsi" w:hAnsiTheme="majorHAnsi" w:cstheme="majorHAnsi"/>
                <w:bCs/>
                <w:iCs/>
                <w:sz w:val="16"/>
                <w:szCs w:val="16"/>
              </w:rPr>
              <w:t>have an understanding of</w:t>
            </w:r>
            <w:proofErr w:type="gramEnd"/>
            <w:r>
              <w:rPr>
                <w:rFonts w:asciiTheme="majorHAnsi" w:hAnsiTheme="majorHAnsi" w:cstheme="majorHAnsi"/>
                <w:bCs/>
                <w:iCs/>
                <w:sz w:val="16"/>
                <w:szCs w:val="16"/>
              </w:rPr>
              <w:t xml:space="preserve"> the Criminal Justice Act (2003) from Unit 3 and the Crime Sentencing Act (1997) from Unit 2.</w:t>
            </w:r>
          </w:p>
        </w:tc>
        <w:tc>
          <w:tcPr>
            <w:tcW w:w="1321" w:type="dxa"/>
            <w:shd w:val="clear" w:color="auto" w:fill="F7CAAC" w:themeFill="accent2" w:themeFillTint="66"/>
          </w:tcPr>
          <w:p w14:paraId="2B8748E5" w14:textId="495C8819"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535FBC83" w14:textId="77777777" w:rsidTr="008053E6">
        <w:trPr>
          <w:trHeight w:val="1670"/>
        </w:trPr>
        <w:tc>
          <w:tcPr>
            <w:tcW w:w="2103" w:type="dxa"/>
            <w:shd w:val="clear" w:color="auto" w:fill="F7CAAC" w:themeFill="accent2" w:themeFillTint="66"/>
          </w:tcPr>
          <w:p w14:paraId="3AEA39A5"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2.2 Discuss the aims of punishment </w:t>
            </w:r>
          </w:p>
          <w:p w14:paraId="46B236A6" w14:textId="77777777" w:rsidR="009F3792" w:rsidRDefault="009F3792" w:rsidP="009F3792">
            <w:pPr>
              <w:spacing w:line="240" w:lineRule="auto"/>
              <w:rPr>
                <w:rFonts w:asciiTheme="majorHAnsi" w:hAnsiTheme="majorHAnsi" w:cstheme="majorHAnsi"/>
                <w:b/>
                <w:sz w:val="16"/>
                <w:szCs w:val="16"/>
              </w:rPr>
            </w:pPr>
          </w:p>
          <w:p w14:paraId="05EF4DF5" w14:textId="04F88560" w:rsidR="009F3792" w:rsidRPr="00F013B8"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Unit 2 synoptic links</w:t>
            </w:r>
          </w:p>
        </w:tc>
        <w:tc>
          <w:tcPr>
            <w:tcW w:w="6120" w:type="dxa"/>
            <w:shd w:val="clear" w:color="auto" w:fill="F7CAAC" w:themeFill="accent2" w:themeFillTint="66"/>
          </w:tcPr>
          <w:p w14:paraId="5F66EF37"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discuss means to provide a commentary that includes a range of arguments and/or factors.</w:t>
            </w:r>
          </w:p>
          <w:p w14:paraId="488E6F18" w14:textId="20202D31" w:rsidR="009F3792" w:rsidRPr="002C0C6F" w:rsidRDefault="009F3792" w:rsidP="009F3792">
            <w:pPr>
              <w:rPr>
                <w:rFonts w:asciiTheme="majorHAnsi" w:hAnsiTheme="majorHAnsi" w:cstheme="majorHAnsi"/>
                <w:sz w:val="16"/>
                <w:szCs w:val="16"/>
              </w:rPr>
            </w:pPr>
            <w:r>
              <w:rPr>
                <w:rFonts w:asciiTheme="majorHAnsi" w:hAnsiTheme="majorHAnsi" w:cstheme="majorHAnsi"/>
                <w:bCs/>
                <w:iCs/>
                <w:sz w:val="16"/>
                <w:szCs w:val="16"/>
              </w:rPr>
              <w:t>Students should apply their knowledge of criminological theories from Unit 2 to the five aims of punishment.</w:t>
            </w:r>
            <w:r w:rsidR="00A318A6">
              <w:rPr>
                <w:rFonts w:asciiTheme="majorHAnsi" w:hAnsiTheme="majorHAnsi" w:cstheme="majorHAnsi"/>
                <w:bCs/>
                <w:iCs/>
                <w:sz w:val="16"/>
                <w:szCs w:val="16"/>
              </w:rPr>
              <w:t xml:space="preserve"> This includes biological theories, Right Realism, Left realism, Eysenck’s. Criminal personality theory, Operant conditioning, and Marxism.</w:t>
            </w:r>
          </w:p>
        </w:tc>
        <w:tc>
          <w:tcPr>
            <w:tcW w:w="1559" w:type="dxa"/>
            <w:shd w:val="clear" w:color="auto" w:fill="F7CAAC" w:themeFill="accent2" w:themeFillTint="66"/>
          </w:tcPr>
          <w:p w14:paraId="1B48CECF" w14:textId="6E9F92D3" w:rsidR="009F3792" w:rsidRDefault="00A318A6" w:rsidP="009F3792">
            <w:pPr>
              <w:rPr>
                <w:rFonts w:asciiTheme="majorHAnsi" w:hAnsiTheme="majorHAnsi" w:cstheme="majorHAnsi"/>
                <w:sz w:val="16"/>
                <w:szCs w:val="16"/>
              </w:rPr>
            </w:pPr>
            <w:r>
              <w:rPr>
                <w:rFonts w:asciiTheme="majorHAnsi" w:hAnsiTheme="majorHAnsi" w:cstheme="majorHAnsi"/>
                <w:sz w:val="16"/>
                <w:szCs w:val="16"/>
              </w:rPr>
              <w:t>N/A</w:t>
            </w:r>
          </w:p>
        </w:tc>
        <w:tc>
          <w:tcPr>
            <w:tcW w:w="4961" w:type="dxa"/>
            <w:shd w:val="clear" w:color="auto" w:fill="F7CAAC" w:themeFill="accent2" w:themeFillTint="66"/>
          </w:tcPr>
          <w:p w14:paraId="5332A2AE" w14:textId="7041835B" w:rsidR="009F3792" w:rsidRPr="008F1765"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key criminological theories from Unit 2. These include biological theories, Right Realism, Left realism, Eysenck’s. Criminal personality theory, Operant conditioning, and Marxism. </w:t>
            </w:r>
          </w:p>
        </w:tc>
        <w:tc>
          <w:tcPr>
            <w:tcW w:w="1321" w:type="dxa"/>
            <w:shd w:val="clear" w:color="auto" w:fill="F7CAAC" w:themeFill="accent2" w:themeFillTint="66"/>
          </w:tcPr>
          <w:p w14:paraId="5897D1FD" w14:textId="7DDDFF58"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3377D4A5" w14:textId="77777777" w:rsidTr="008053E6">
        <w:trPr>
          <w:trHeight w:val="1670"/>
        </w:trPr>
        <w:tc>
          <w:tcPr>
            <w:tcW w:w="2103" w:type="dxa"/>
            <w:shd w:val="clear" w:color="auto" w:fill="F7CAAC" w:themeFill="accent2" w:themeFillTint="66"/>
          </w:tcPr>
          <w:p w14:paraId="3F807E48" w14:textId="2F34D533"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2.3 Assess how forms of punishment meet the aims of punishment</w:t>
            </w:r>
          </w:p>
          <w:p w14:paraId="76596935" w14:textId="77777777" w:rsidR="009F3792" w:rsidRDefault="009F3792" w:rsidP="009F3792">
            <w:pPr>
              <w:spacing w:line="240" w:lineRule="auto"/>
              <w:rPr>
                <w:rFonts w:asciiTheme="majorHAnsi" w:hAnsiTheme="majorHAnsi" w:cstheme="majorHAnsi"/>
                <w:b/>
                <w:sz w:val="16"/>
                <w:szCs w:val="16"/>
              </w:rPr>
            </w:pPr>
          </w:p>
          <w:p w14:paraId="033FBA02" w14:textId="59280FD6" w:rsidR="009F3792" w:rsidRPr="00C93E4C"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Imprisonment</w:t>
            </w:r>
          </w:p>
        </w:tc>
        <w:tc>
          <w:tcPr>
            <w:tcW w:w="6120" w:type="dxa"/>
            <w:shd w:val="clear" w:color="auto" w:fill="F7CAAC" w:themeFill="accent2" w:themeFillTint="66"/>
          </w:tcPr>
          <w:p w14:paraId="0EE712FE" w14:textId="05209756" w:rsidR="009F3792" w:rsidRPr="0077293E" w:rsidRDefault="009F3792" w:rsidP="009F3792">
            <w:pPr>
              <w:rPr>
                <w:rFonts w:asciiTheme="majorHAnsi" w:hAnsiTheme="majorHAnsi" w:cstheme="majorHAnsi"/>
                <w:sz w:val="16"/>
                <w:szCs w:val="16"/>
              </w:rPr>
            </w:pPr>
            <w:r w:rsidRPr="000C49FA">
              <w:rPr>
                <w:rFonts w:asciiTheme="majorHAnsi" w:hAnsiTheme="majorHAnsi" w:cstheme="majorHAnsi"/>
                <w:sz w:val="16"/>
                <w:szCs w:val="16"/>
              </w:rPr>
              <w:t xml:space="preserve"> </w:t>
            </w:r>
            <w:r w:rsidRPr="0077293E">
              <w:rPr>
                <w:rFonts w:asciiTheme="majorHAnsi" w:hAnsiTheme="majorHAnsi" w:cstheme="majorHAnsi"/>
                <w:sz w:val="16"/>
                <w:szCs w:val="16"/>
              </w:rPr>
              <w:t xml:space="preserve">Students will know that to assess means to </w:t>
            </w:r>
            <w:r w:rsidRPr="0077293E">
              <w:rPr>
                <w:sz w:val="16"/>
                <w:szCs w:val="16"/>
              </w:rPr>
              <w:t>judge how, and how effectively, the set issue or issues achieve their objectives.</w:t>
            </w:r>
          </w:p>
          <w:p w14:paraId="1C4B455A" w14:textId="77777777" w:rsidR="009F3792" w:rsidRDefault="009F3792" w:rsidP="00A318A6">
            <w:pPr>
              <w:rPr>
                <w:rFonts w:asciiTheme="majorHAnsi" w:hAnsiTheme="majorHAnsi" w:cstheme="majorHAnsi"/>
                <w:sz w:val="16"/>
                <w:szCs w:val="16"/>
              </w:rPr>
            </w:pPr>
          </w:p>
          <w:p w14:paraId="5F9214A6"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Institutionalised</w:t>
            </w:r>
            <w:r w:rsidRPr="00A318A6">
              <w:rPr>
                <w:rFonts w:asciiTheme="majorHAnsi" w:hAnsiTheme="majorHAnsi" w:cstheme="majorHAnsi"/>
                <w:sz w:val="16"/>
                <w:szCs w:val="16"/>
              </w:rPr>
              <w:t xml:space="preserve"> – the process of becoming accustomed to the norms of an institution, such as a prison or school.</w:t>
            </w:r>
          </w:p>
          <w:p w14:paraId="022F1F91" w14:textId="68C564FB" w:rsidR="00A318A6" w:rsidRDefault="00A318A6" w:rsidP="00A318A6">
            <w:pPr>
              <w:rPr>
                <w:rFonts w:asciiTheme="majorHAnsi" w:hAnsiTheme="majorHAnsi" w:cstheme="majorHAnsi"/>
                <w:sz w:val="16"/>
                <w:szCs w:val="16"/>
              </w:rPr>
            </w:pPr>
            <w:r w:rsidRPr="00A318A6">
              <w:rPr>
                <w:rFonts w:asciiTheme="majorHAnsi" w:hAnsiTheme="majorHAnsi" w:cstheme="majorHAnsi"/>
                <w:b/>
                <w:bCs/>
                <w:sz w:val="16"/>
                <w:szCs w:val="16"/>
              </w:rPr>
              <w:t>Recidivism</w:t>
            </w:r>
            <w:r w:rsidRPr="00A318A6">
              <w:rPr>
                <w:rFonts w:asciiTheme="majorHAnsi" w:hAnsiTheme="majorHAnsi" w:cstheme="majorHAnsi"/>
                <w:sz w:val="16"/>
                <w:szCs w:val="16"/>
              </w:rPr>
              <w:t xml:space="preserve"> – the tendency of a convicted criminal to reoffend. </w:t>
            </w:r>
          </w:p>
          <w:p w14:paraId="77BFDA61" w14:textId="1629BC58" w:rsidR="00A318A6" w:rsidRDefault="00A318A6" w:rsidP="00A318A6">
            <w:pPr>
              <w:rPr>
                <w:rFonts w:asciiTheme="majorHAnsi" w:hAnsiTheme="majorHAnsi" w:cstheme="majorHAnsi"/>
                <w:sz w:val="16"/>
                <w:szCs w:val="16"/>
              </w:rPr>
            </w:pPr>
          </w:p>
          <w:p w14:paraId="498C67D7" w14:textId="77777777" w:rsidR="00D67DF4" w:rsidRPr="00A318A6" w:rsidRDefault="00D67DF4" w:rsidP="00A318A6">
            <w:pPr>
              <w:rPr>
                <w:rFonts w:asciiTheme="majorHAnsi" w:hAnsiTheme="majorHAnsi" w:cstheme="majorHAnsi"/>
                <w:sz w:val="16"/>
                <w:szCs w:val="16"/>
              </w:rPr>
            </w:pPr>
            <w:r w:rsidRPr="00A318A6">
              <w:rPr>
                <w:rFonts w:asciiTheme="majorHAnsi" w:hAnsiTheme="majorHAnsi" w:cstheme="majorHAnsi"/>
                <w:sz w:val="16"/>
                <w:szCs w:val="16"/>
              </w:rPr>
              <w:t xml:space="preserve">Imprisonment is when a custodial sentence has been given. </w:t>
            </w:r>
          </w:p>
          <w:p w14:paraId="0F2B1E82"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 xml:space="preserve">Institutionalisation: they may adapt to life inside and pick up certain behaviours that do not allow them to fit into society and an ordinary life easily when they leave prison. </w:t>
            </w:r>
          </w:p>
          <w:p w14:paraId="043E1322"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 xml:space="preserve">According to Morgan (2000) 75% of young offenders and 50% of adults re-offend within 2 years of release. </w:t>
            </w:r>
          </w:p>
          <w:p w14:paraId="5C70B1C7"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In Norway, recidivism rates are much lower than they are in the UK (57% according to the ministry of justice, 2013) owing to the emphasis they place on rehabilitation and skill development rather than punishment</w:t>
            </w:r>
          </w:p>
          <w:p w14:paraId="6A61027F"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Custodial sentencing is unsuccessful and does not rehabilitate prisoners- a prison is a ‘university for crime’</w:t>
            </w:r>
          </w:p>
          <w:p w14:paraId="26A9AEDC"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 xml:space="preserve">Gillis and </w:t>
            </w:r>
            <w:proofErr w:type="spellStart"/>
            <w:r w:rsidRPr="00A318A6">
              <w:rPr>
                <w:rFonts w:asciiTheme="majorHAnsi" w:hAnsiTheme="majorHAnsi" w:cstheme="majorHAnsi"/>
                <w:sz w:val="16"/>
                <w:szCs w:val="16"/>
              </w:rPr>
              <w:t>Nafekh</w:t>
            </w:r>
            <w:proofErr w:type="spellEnd"/>
            <w:r w:rsidRPr="00A318A6">
              <w:rPr>
                <w:rFonts w:asciiTheme="majorHAnsi" w:hAnsiTheme="majorHAnsi" w:cstheme="majorHAnsi"/>
                <w:sz w:val="16"/>
                <w:szCs w:val="16"/>
              </w:rPr>
              <w:t xml:space="preserve"> (2005) found that offenders who were employed whilst on conditional release were significantly more likely to remain on release until the end of their sentence than those who were unemployed.  </w:t>
            </w:r>
          </w:p>
          <w:p w14:paraId="56A5F6E7"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 xml:space="preserve">From 2012, indeterminate sentences were abolished. </w:t>
            </w:r>
          </w:p>
          <w:p w14:paraId="37FDD29C" w14:textId="77777777" w:rsidR="00D67DF4" w:rsidRPr="00A318A6" w:rsidRDefault="00D67DF4" w:rsidP="00A318A6">
            <w:pPr>
              <w:numPr>
                <w:ilvl w:val="0"/>
                <w:numId w:val="12"/>
              </w:numPr>
              <w:rPr>
                <w:rFonts w:asciiTheme="majorHAnsi" w:hAnsiTheme="majorHAnsi" w:cstheme="majorHAnsi"/>
                <w:sz w:val="16"/>
                <w:szCs w:val="16"/>
              </w:rPr>
            </w:pPr>
            <w:r w:rsidRPr="00A318A6">
              <w:rPr>
                <w:rFonts w:asciiTheme="majorHAnsi" w:hAnsiTheme="majorHAnsi" w:cstheme="majorHAnsi"/>
                <w:sz w:val="16"/>
                <w:szCs w:val="16"/>
              </w:rPr>
              <w:t xml:space="preserve">Mandatory life sentences are given for murder, with some cases given a whole life term. </w:t>
            </w:r>
          </w:p>
          <w:p w14:paraId="5A2B2E3F" w14:textId="35F710A6" w:rsidR="00A318A6" w:rsidRDefault="00A318A6" w:rsidP="00A318A6">
            <w:pPr>
              <w:rPr>
                <w:rFonts w:asciiTheme="majorHAnsi" w:hAnsiTheme="majorHAnsi" w:cstheme="majorHAnsi"/>
                <w:sz w:val="16"/>
                <w:szCs w:val="16"/>
              </w:rPr>
            </w:pPr>
            <w:r>
              <w:rPr>
                <w:rFonts w:asciiTheme="majorHAnsi" w:hAnsiTheme="majorHAnsi" w:cstheme="majorHAnsi"/>
                <w:sz w:val="16"/>
                <w:szCs w:val="16"/>
              </w:rPr>
              <w:t>Apply to 5 aims of punishment.</w:t>
            </w:r>
          </w:p>
          <w:p w14:paraId="78CBDCFE" w14:textId="3FE9FB6D" w:rsidR="00A318A6" w:rsidRDefault="00A318A6" w:rsidP="00A318A6">
            <w:pPr>
              <w:rPr>
                <w:rFonts w:asciiTheme="majorHAnsi" w:hAnsiTheme="majorHAnsi" w:cstheme="majorHAnsi"/>
                <w:sz w:val="16"/>
                <w:szCs w:val="16"/>
              </w:rPr>
            </w:pPr>
          </w:p>
          <w:p w14:paraId="2163DDAA"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Case of John Worboys – discuss nature of his offences. Serial rapist, danger to public. Indeterminate prison sentence given for public protection. </w:t>
            </w:r>
          </w:p>
          <w:p w14:paraId="0F3B9854"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Parole board in 2018 decided to release him – victim campaigning ensured that this decision was overturned. </w:t>
            </w:r>
          </w:p>
          <w:p w14:paraId="7C4F929F"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However, indeterminate prison sentences are no longer given, meaning public may not be protected as well from other similar offenders. </w:t>
            </w:r>
          </w:p>
          <w:p w14:paraId="0E5F67E2" w14:textId="77777777" w:rsidR="00A318A6" w:rsidRPr="00A318A6" w:rsidRDefault="00A318A6" w:rsidP="00A318A6">
            <w:pPr>
              <w:rPr>
                <w:rFonts w:asciiTheme="majorHAnsi" w:hAnsiTheme="majorHAnsi" w:cstheme="majorHAnsi"/>
                <w:sz w:val="16"/>
                <w:szCs w:val="16"/>
              </w:rPr>
            </w:pPr>
          </w:p>
          <w:p w14:paraId="2FBC5CC6" w14:textId="77777777" w:rsidR="00A318A6" w:rsidRDefault="00A318A6" w:rsidP="00A318A6">
            <w:pPr>
              <w:rPr>
                <w:rFonts w:asciiTheme="majorHAnsi" w:hAnsiTheme="majorHAnsi" w:cstheme="majorHAnsi"/>
                <w:sz w:val="16"/>
                <w:szCs w:val="16"/>
              </w:rPr>
            </w:pPr>
          </w:p>
          <w:p w14:paraId="3ECF9307" w14:textId="0B17EBC3" w:rsidR="00A318A6" w:rsidRPr="00A318A6" w:rsidRDefault="00A318A6" w:rsidP="00A318A6">
            <w:pPr>
              <w:rPr>
                <w:rFonts w:asciiTheme="majorHAnsi" w:hAnsiTheme="majorHAnsi" w:cstheme="majorHAnsi"/>
                <w:sz w:val="16"/>
                <w:szCs w:val="16"/>
              </w:rPr>
            </w:pPr>
          </w:p>
        </w:tc>
        <w:tc>
          <w:tcPr>
            <w:tcW w:w="1559" w:type="dxa"/>
            <w:shd w:val="clear" w:color="auto" w:fill="F7CAAC" w:themeFill="accent2" w:themeFillTint="66"/>
          </w:tcPr>
          <w:p w14:paraId="01DB877F" w14:textId="48C7565D" w:rsidR="009F3792" w:rsidRPr="002E7964" w:rsidRDefault="009F3792" w:rsidP="009F3792">
            <w:pPr>
              <w:rPr>
                <w:rFonts w:asciiTheme="majorHAnsi" w:hAnsiTheme="majorHAnsi" w:cstheme="majorHAnsi"/>
                <w:color w:val="7030A0"/>
                <w:sz w:val="16"/>
                <w:szCs w:val="16"/>
              </w:rPr>
            </w:pPr>
            <w:r w:rsidRPr="002E7964">
              <w:rPr>
                <w:rFonts w:asciiTheme="majorHAnsi" w:hAnsiTheme="majorHAnsi" w:cstheme="majorHAnsi"/>
                <w:b/>
                <w:bCs/>
                <w:color w:val="7030A0"/>
                <w:sz w:val="16"/>
                <w:szCs w:val="16"/>
              </w:rPr>
              <w:t>Institutionalised</w:t>
            </w:r>
            <w:r w:rsidRPr="002E7964">
              <w:rPr>
                <w:rFonts w:asciiTheme="majorHAnsi" w:hAnsiTheme="majorHAnsi" w:cstheme="majorHAnsi"/>
                <w:color w:val="7030A0"/>
                <w:sz w:val="16"/>
                <w:szCs w:val="16"/>
              </w:rPr>
              <w:t xml:space="preserve"> </w:t>
            </w:r>
          </w:p>
          <w:p w14:paraId="3C484525" w14:textId="5DE9BFDE" w:rsidR="009F3792" w:rsidRDefault="009F3792" w:rsidP="009F3792">
            <w:pPr>
              <w:rPr>
                <w:rFonts w:asciiTheme="majorHAnsi" w:hAnsiTheme="majorHAnsi" w:cstheme="majorHAnsi"/>
                <w:sz w:val="16"/>
                <w:szCs w:val="16"/>
              </w:rPr>
            </w:pPr>
            <w:r w:rsidRPr="002E7964">
              <w:rPr>
                <w:rFonts w:asciiTheme="majorHAnsi" w:hAnsiTheme="majorHAnsi" w:cstheme="majorHAnsi"/>
                <w:b/>
                <w:bCs/>
                <w:color w:val="7030A0"/>
                <w:sz w:val="16"/>
                <w:szCs w:val="16"/>
              </w:rPr>
              <w:t>Recidivism</w:t>
            </w:r>
          </w:p>
        </w:tc>
        <w:tc>
          <w:tcPr>
            <w:tcW w:w="4961" w:type="dxa"/>
            <w:shd w:val="clear" w:color="auto" w:fill="F7CAAC" w:themeFill="accent2" w:themeFillTint="66"/>
          </w:tcPr>
          <w:p w14:paraId="7567DAFB"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five aims of punishment (Retribution, Rehabilitation, Reparation, Public Protection and Deterrence).</w:t>
            </w:r>
          </w:p>
          <w:p w14:paraId="01A4AAFE" w14:textId="77777777" w:rsidR="009F3792" w:rsidRDefault="009F3792" w:rsidP="009F3792">
            <w:pPr>
              <w:rPr>
                <w:rFonts w:asciiTheme="majorHAnsi" w:hAnsiTheme="majorHAnsi" w:cstheme="majorHAnsi"/>
                <w:bCs/>
                <w:iCs/>
                <w:sz w:val="16"/>
                <w:szCs w:val="16"/>
              </w:rPr>
            </w:pPr>
          </w:p>
          <w:p w14:paraId="3B915F81" w14:textId="6E01612A" w:rsidR="009F3792" w:rsidRPr="009617CC"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be aware of the key term Recidivism. Students will </w:t>
            </w:r>
            <w:proofErr w:type="gramStart"/>
            <w:r>
              <w:rPr>
                <w:rFonts w:asciiTheme="majorHAnsi" w:hAnsiTheme="majorHAnsi" w:cstheme="majorHAnsi"/>
                <w:bCs/>
                <w:iCs/>
                <w:sz w:val="16"/>
                <w:szCs w:val="16"/>
              </w:rPr>
              <w:t>have an understanding of</w:t>
            </w:r>
            <w:proofErr w:type="gramEnd"/>
            <w:r>
              <w:rPr>
                <w:rFonts w:asciiTheme="majorHAnsi" w:hAnsiTheme="majorHAnsi" w:cstheme="majorHAnsi"/>
                <w:bCs/>
                <w:iCs/>
                <w:sz w:val="16"/>
                <w:szCs w:val="16"/>
              </w:rPr>
              <w:t xml:space="preserve"> the Criminal Justice Act (2003) from Unit 3 and the Crime Sentencing Act (1997) from Unit 2.</w:t>
            </w:r>
          </w:p>
        </w:tc>
        <w:tc>
          <w:tcPr>
            <w:tcW w:w="1321" w:type="dxa"/>
            <w:shd w:val="clear" w:color="auto" w:fill="F7CAAC" w:themeFill="accent2" w:themeFillTint="66"/>
          </w:tcPr>
          <w:p w14:paraId="5309A124" w14:textId="4899D21F"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11117E0F" w14:textId="77777777" w:rsidTr="008053E6">
        <w:trPr>
          <w:trHeight w:val="1670"/>
        </w:trPr>
        <w:tc>
          <w:tcPr>
            <w:tcW w:w="2103" w:type="dxa"/>
            <w:shd w:val="clear" w:color="auto" w:fill="F7CAAC" w:themeFill="accent2" w:themeFillTint="66"/>
          </w:tcPr>
          <w:p w14:paraId="19F0C9AA" w14:textId="30DFA2E7" w:rsidR="009F3792" w:rsidRDefault="009F3792" w:rsidP="009F3792">
            <w:pPr>
              <w:spacing w:line="240" w:lineRule="auto"/>
              <w:rPr>
                <w:rFonts w:asciiTheme="majorHAnsi" w:hAnsiTheme="majorHAnsi" w:cstheme="majorHAnsi"/>
                <w:b/>
                <w:sz w:val="16"/>
                <w:szCs w:val="16"/>
              </w:rPr>
            </w:pPr>
          </w:p>
          <w:p w14:paraId="521BFAEF"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2.3 Assess how forms of punishment meet the aims of punishment</w:t>
            </w:r>
          </w:p>
          <w:p w14:paraId="167683DC" w14:textId="77777777" w:rsidR="009F3792" w:rsidRDefault="009F3792" w:rsidP="009F3792">
            <w:pPr>
              <w:spacing w:line="240" w:lineRule="auto"/>
              <w:rPr>
                <w:rFonts w:asciiTheme="majorHAnsi" w:hAnsiTheme="majorHAnsi" w:cstheme="majorHAnsi"/>
                <w:b/>
                <w:sz w:val="16"/>
                <w:szCs w:val="16"/>
              </w:rPr>
            </w:pPr>
          </w:p>
          <w:p w14:paraId="472FD38D" w14:textId="0CA3CABF"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Community Sentencing</w:t>
            </w:r>
          </w:p>
        </w:tc>
        <w:tc>
          <w:tcPr>
            <w:tcW w:w="6120" w:type="dxa"/>
            <w:shd w:val="clear" w:color="auto" w:fill="F7CAAC" w:themeFill="accent2" w:themeFillTint="66"/>
          </w:tcPr>
          <w:p w14:paraId="3BDEF472" w14:textId="77777777" w:rsidR="009F3792" w:rsidRDefault="009F3792" w:rsidP="009F3792">
            <w:pPr>
              <w:rPr>
                <w:sz w:val="16"/>
                <w:szCs w:val="16"/>
              </w:rPr>
            </w:pPr>
            <w:r w:rsidRPr="0077293E">
              <w:rPr>
                <w:rFonts w:asciiTheme="majorHAnsi" w:hAnsiTheme="majorHAnsi" w:cstheme="majorHAnsi"/>
                <w:sz w:val="16"/>
                <w:szCs w:val="16"/>
              </w:rPr>
              <w:t xml:space="preserve">Students will know that to assess means to </w:t>
            </w:r>
            <w:r w:rsidRPr="0077293E">
              <w:rPr>
                <w:sz w:val="16"/>
                <w:szCs w:val="16"/>
              </w:rPr>
              <w:t>judge how, and how effectively, the set issue or issues achieve their objectives.</w:t>
            </w:r>
          </w:p>
          <w:p w14:paraId="0C1293C6" w14:textId="77777777" w:rsidR="00A318A6" w:rsidRDefault="00A318A6" w:rsidP="009F3792">
            <w:pPr>
              <w:rPr>
                <w:rFonts w:asciiTheme="majorHAnsi" w:hAnsiTheme="majorHAnsi" w:cstheme="majorHAnsi"/>
                <w:sz w:val="16"/>
                <w:szCs w:val="16"/>
              </w:rPr>
            </w:pPr>
          </w:p>
          <w:p w14:paraId="3FBBD8FD"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Community sentences are sanctions that happen outside of the prison environment, and in the community. E.g. taking part in unpaid work for a fixed number of hours. </w:t>
            </w:r>
          </w:p>
          <w:p w14:paraId="452ED622" w14:textId="77777777" w:rsidR="00A318A6" w:rsidRDefault="00A318A6" w:rsidP="00A318A6">
            <w:pPr>
              <w:rPr>
                <w:rFonts w:asciiTheme="majorHAnsi" w:hAnsiTheme="majorHAnsi" w:cstheme="majorHAnsi"/>
                <w:sz w:val="16"/>
                <w:szCs w:val="16"/>
              </w:rPr>
            </w:pPr>
          </w:p>
          <w:p w14:paraId="7B2C7E91"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Unpaid work is a common feature of community sentencing. The offender is therefore giving back to the community. </w:t>
            </w:r>
          </w:p>
          <w:p w14:paraId="7500715D"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Offenders may be instructed by the court to repair damage they have caused to someone’s property. </w:t>
            </w:r>
          </w:p>
          <w:p w14:paraId="2D0A042F"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lastRenderedPageBreak/>
              <w:t xml:space="preserve">Offenders are under the supervision of a probation officer who ensures they comply with their court order. For example, the offender may have been placed on tag and instructed that they are not allowed in the vicinity where the victim lives. </w:t>
            </w:r>
          </w:p>
          <w:p w14:paraId="744F3B3D"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Community orders ensure that offenders comply with employment programmes and submit for regular drug testing if this is a risk factor for their offending. </w:t>
            </w:r>
          </w:p>
          <w:p w14:paraId="1EA08DE5"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Community sentencing is more effective than imprisonment. This is shown through lower recidivism rates. In the study conducted by Oldfield (1996) – 63% of those given a </w:t>
            </w:r>
            <w:proofErr w:type="gramStart"/>
            <w:r w:rsidRPr="00A318A6">
              <w:rPr>
                <w:rFonts w:asciiTheme="majorHAnsi" w:hAnsiTheme="majorHAnsi" w:cstheme="majorHAnsi"/>
                <w:sz w:val="16"/>
                <w:szCs w:val="16"/>
              </w:rPr>
              <w:t>custodial sentences</w:t>
            </w:r>
            <w:proofErr w:type="gramEnd"/>
            <w:r w:rsidRPr="00A318A6">
              <w:rPr>
                <w:rFonts w:asciiTheme="majorHAnsi" w:hAnsiTheme="majorHAnsi" w:cstheme="majorHAnsi"/>
                <w:sz w:val="16"/>
                <w:szCs w:val="16"/>
              </w:rPr>
              <w:t xml:space="preserve"> reoffended with a 5 year period after release compared to 41% of those given community sentences. </w:t>
            </w:r>
          </w:p>
          <w:p w14:paraId="1070520D"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Community sentences are not considered a soft option. The offender can be instructed to take part in up to 300 hours of unpaid work. </w:t>
            </w:r>
          </w:p>
          <w:p w14:paraId="4008779E" w14:textId="1AE66217" w:rsid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The offender is publicly shamed when taking part in community service through the use of high visibility vests. </w:t>
            </w:r>
          </w:p>
          <w:p w14:paraId="134DBEC9" w14:textId="289CE1DD" w:rsidR="00A318A6" w:rsidRDefault="00A318A6" w:rsidP="00A318A6">
            <w:pPr>
              <w:rPr>
                <w:rFonts w:asciiTheme="majorHAnsi" w:hAnsiTheme="majorHAnsi" w:cstheme="majorHAnsi"/>
                <w:sz w:val="16"/>
                <w:szCs w:val="16"/>
              </w:rPr>
            </w:pPr>
          </w:p>
          <w:p w14:paraId="5EF2FFEC" w14:textId="77777777" w:rsidR="00A318A6" w:rsidRDefault="00A318A6" w:rsidP="00A318A6">
            <w:pPr>
              <w:rPr>
                <w:rFonts w:asciiTheme="majorHAnsi" w:hAnsiTheme="majorHAnsi" w:cstheme="majorHAnsi"/>
                <w:sz w:val="16"/>
                <w:szCs w:val="16"/>
              </w:rPr>
            </w:pPr>
            <w:r>
              <w:rPr>
                <w:rFonts w:asciiTheme="majorHAnsi" w:hAnsiTheme="majorHAnsi" w:cstheme="majorHAnsi"/>
                <w:sz w:val="16"/>
                <w:szCs w:val="16"/>
              </w:rPr>
              <w:t>Apply to 5 aims of punishment.</w:t>
            </w:r>
          </w:p>
          <w:p w14:paraId="10D3B5C6" w14:textId="6CAC3A7B" w:rsidR="00A318A6" w:rsidRPr="0077293E" w:rsidRDefault="00A318A6" w:rsidP="00A318A6">
            <w:pPr>
              <w:rPr>
                <w:rFonts w:asciiTheme="majorHAnsi" w:hAnsiTheme="majorHAnsi" w:cstheme="majorHAnsi"/>
                <w:sz w:val="16"/>
                <w:szCs w:val="16"/>
              </w:rPr>
            </w:pPr>
          </w:p>
        </w:tc>
        <w:tc>
          <w:tcPr>
            <w:tcW w:w="1559" w:type="dxa"/>
            <w:shd w:val="clear" w:color="auto" w:fill="F7CAAC" w:themeFill="accent2" w:themeFillTint="66"/>
          </w:tcPr>
          <w:p w14:paraId="247F1ABC" w14:textId="7777777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sz w:val="16"/>
                <w:szCs w:val="16"/>
              </w:rPr>
              <w:lastRenderedPageBreak/>
              <w:t xml:space="preserve"> </w:t>
            </w:r>
            <w:r w:rsidRPr="002E7964">
              <w:rPr>
                <w:rFonts w:asciiTheme="majorHAnsi" w:hAnsiTheme="majorHAnsi" w:cstheme="majorHAnsi"/>
                <w:b/>
                <w:color w:val="00B050"/>
                <w:sz w:val="16"/>
                <w:szCs w:val="16"/>
              </w:rPr>
              <w:t>Comply</w:t>
            </w:r>
          </w:p>
          <w:p w14:paraId="7A997A9C" w14:textId="7777777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t>Supervision</w:t>
            </w:r>
          </w:p>
          <w:p w14:paraId="24F1267A" w14:textId="16381337" w:rsidR="009F3792" w:rsidRDefault="009F3792" w:rsidP="009F3792">
            <w:pPr>
              <w:rPr>
                <w:rFonts w:asciiTheme="majorHAnsi" w:hAnsiTheme="majorHAnsi" w:cstheme="majorHAnsi"/>
                <w:sz w:val="16"/>
                <w:szCs w:val="16"/>
              </w:rPr>
            </w:pPr>
          </w:p>
        </w:tc>
        <w:tc>
          <w:tcPr>
            <w:tcW w:w="4961" w:type="dxa"/>
            <w:shd w:val="clear" w:color="auto" w:fill="F7CAAC" w:themeFill="accent2" w:themeFillTint="66"/>
          </w:tcPr>
          <w:p w14:paraId="1D628C41"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five aims of punishment (Retribution, Rehabilitation, Reparation, Public Protection and Deterrence).</w:t>
            </w:r>
          </w:p>
          <w:p w14:paraId="119BFBCB" w14:textId="77777777" w:rsidR="00A33BA9" w:rsidRDefault="00A33BA9" w:rsidP="009F3792">
            <w:pPr>
              <w:rPr>
                <w:rFonts w:asciiTheme="majorHAnsi" w:hAnsiTheme="majorHAnsi" w:cstheme="majorHAnsi"/>
                <w:bCs/>
                <w:iCs/>
                <w:sz w:val="16"/>
                <w:szCs w:val="16"/>
              </w:rPr>
            </w:pPr>
          </w:p>
          <w:p w14:paraId="525DDCFA" w14:textId="28175CD6" w:rsidR="00A33BA9" w:rsidRPr="006D4FEB" w:rsidRDefault="00A33BA9"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w:t>
            </w:r>
            <w:proofErr w:type="gramStart"/>
            <w:r>
              <w:rPr>
                <w:rFonts w:asciiTheme="majorHAnsi" w:hAnsiTheme="majorHAnsi" w:cstheme="majorHAnsi"/>
                <w:bCs/>
                <w:iCs/>
                <w:sz w:val="16"/>
                <w:szCs w:val="16"/>
              </w:rPr>
              <w:t>have an understanding of</w:t>
            </w:r>
            <w:proofErr w:type="gramEnd"/>
            <w:r>
              <w:rPr>
                <w:rFonts w:asciiTheme="majorHAnsi" w:hAnsiTheme="majorHAnsi" w:cstheme="majorHAnsi"/>
                <w:bCs/>
                <w:iCs/>
                <w:sz w:val="16"/>
                <w:szCs w:val="16"/>
              </w:rPr>
              <w:t xml:space="preserve"> other form of punishment such as HM probation service and the term unpaid work.</w:t>
            </w:r>
          </w:p>
        </w:tc>
        <w:tc>
          <w:tcPr>
            <w:tcW w:w="1321" w:type="dxa"/>
            <w:shd w:val="clear" w:color="auto" w:fill="F7CAAC" w:themeFill="accent2" w:themeFillTint="66"/>
          </w:tcPr>
          <w:p w14:paraId="75F347AC" w14:textId="501ED28B"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9F3792" w:rsidRPr="00ED2C1C" w14:paraId="357D1FFB" w14:textId="77777777" w:rsidTr="008053E6">
        <w:trPr>
          <w:trHeight w:val="1670"/>
        </w:trPr>
        <w:tc>
          <w:tcPr>
            <w:tcW w:w="2103" w:type="dxa"/>
            <w:shd w:val="clear" w:color="auto" w:fill="F7CAAC" w:themeFill="accent2" w:themeFillTint="66"/>
          </w:tcPr>
          <w:p w14:paraId="6DCF5F08"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2.3 Assess how forms of punishment meet the aims of punishment</w:t>
            </w:r>
          </w:p>
          <w:p w14:paraId="477DA6D3" w14:textId="77777777" w:rsidR="009F3792" w:rsidRDefault="009F3792" w:rsidP="009F3792">
            <w:pPr>
              <w:spacing w:line="240" w:lineRule="auto"/>
              <w:rPr>
                <w:rFonts w:asciiTheme="majorHAnsi" w:hAnsiTheme="majorHAnsi" w:cstheme="majorHAnsi"/>
                <w:b/>
                <w:sz w:val="16"/>
                <w:szCs w:val="16"/>
              </w:rPr>
            </w:pPr>
          </w:p>
          <w:p w14:paraId="770775B5" w14:textId="4963325E"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Fines</w:t>
            </w:r>
          </w:p>
        </w:tc>
        <w:tc>
          <w:tcPr>
            <w:tcW w:w="6120" w:type="dxa"/>
            <w:shd w:val="clear" w:color="auto" w:fill="F7CAAC" w:themeFill="accent2" w:themeFillTint="66"/>
          </w:tcPr>
          <w:p w14:paraId="5D7A9D04" w14:textId="77777777" w:rsidR="009F3792" w:rsidRDefault="009F3792" w:rsidP="009F3792">
            <w:pPr>
              <w:rPr>
                <w:sz w:val="16"/>
                <w:szCs w:val="16"/>
              </w:rPr>
            </w:pPr>
            <w:r w:rsidRPr="0077293E">
              <w:rPr>
                <w:rFonts w:asciiTheme="majorHAnsi" w:hAnsiTheme="majorHAnsi" w:cstheme="majorHAnsi"/>
                <w:sz w:val="16"/>
                <w:szCs w:val="16"/>
              </w:rPr>
              <w:t xml:space="preserve">Students will know that to assess means to </w:t>
            </w:r>
            <w:r w:rsidRPr="0077293E">
              <w:rPr>
                <w:sz w:val="16"/>
                <w:szCs w:val="16"/>
              </w:rPr>
              <w:t>judge how, and how effectively, the set issue or issues achieve their objectives.</w:t>
            </w:r>
          </w:p>
          <w:p w14:paraId="7CA57621" w14:textId="77777777" w:rsidR="00A318A6" w:rsidRDefault="00A318A6" w:rsidP="009F3792">
            <w:pPr>
              <w:rPr>
                <w:rFonts w:asciiTheme="majorHAnsi" w:hAnsiTheme="majorHAnsi" w:cstheme="majorHAnsi"/>
                <w:sz w:val="16"/>
                <w:szCs w:val="16"/>
              </w:rPr>
            </w:pPr>
          </w:p>
          <w:p w14:paraId="72B1D0B6" w14:textId="2B50D76E" w:rsid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A fine is a financial penalty issued for an offence. They can be calculated based on the </w:t>
            </w:r>
            <w:proofErr w:type="gramStart"/>
            <w:r w:rsidRPr="00A318A6">
              <w:rPr>
                <w:rFonts w:asciiTheme="majorHAnsi" w:hAnsiTheme="majorHAnsi" w:cstheme="majorHAnsi"/>
                <w:sz w:val="16"/>
                <w:szCs w:val="16"/>
              </w:rPr>
              <w:t>individuals</w:t>
            </w:r>
            <w:proofErr w:type="gramEnd"/>
            <w:r w:rsidRPr="00A318A6">
              <w:rPr>
                <w:rFonts w:asciiTheme="majorHAnsi" w:hAnsiTheme="majorHAnsi" w:cstheme="majorHAnsi"/>
                <w:sz w:val="16"/>
                <w:szCs w:val="16"/>
              </w:rPr>
              <w:t xml:space="preserve"> financial circumstance to ensure they are impactful. </w:t>
            </w:r>
          </w:p>
          <w:p w14:paraId="57655081" w14:textId="64CE51E2" w:rsidR="00A318A6" w:rsidRDefault="00A318A6" w:rsidP="00A318A6">
            <w:pPr>
              <w:rPr>
                <w:rFonts w:asciiTheme="majorHAnsi" w:hAnsiTheme="majorHAnsi" w:cstheme="majorHAnsi"/>
                <w:sz w:val="16"/>
                <w:szCs w:val="16"/>
              </w:rPr>
            </w:pPr>
          </w:p>
          <w:p w14:paraId="46F46B41"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Paying a fine is beneficial to the criminal justice system, as it reduces the cost incurred from dealing with offenders. </w:t>
            </w:r>
          </w:p>
          <w:p w14:paraId="29C37EB2"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Whitehead (2014) found that between 2009 and 2013, £237.1 million in fines were ‘administratively written off’ because there was no realistic chance of collection. </w:t>
            </w:r>
          </w:p>
          <w:p w14:paraId="4BE04396"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Financial penalties can include paying compensation to the victim. </w:t>
            </w:r>
          </w:p>
          <w:p w14:paraId="758DB1EC"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Walker and Farrington (1981) found that fines lead to lower rates of reoffending than community sentences. </w:t>
            </w:r>
          </w:p>
          <w:p w14:paraId="57EFA22B"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Fines can be paid by someone other than the offender. </w:t>
            </w:r>
          </w:p>
          <w:p w14:paraId="1F2D3A25" w14:textId="58F22281" w:rsid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The fine issued to business may actually be less expensive than the cost of operating in a legitimate way, and so it is not punishment at all. </w:t>
            </w:r>
          </w:p>
          <w:p w14:paraId="5C229FEE" w14:textId="375E4AF9" w:rsidR="00A318A6" w:rsidRDefault="00A318A6" w:rsidP="00A318A6">
            <w:pPr>
              <w:rPr>
                <w:rFonts w:asciiTheme="majorHAnsi" w:hAnsiTheme="majorHAnsi" w:cstheme="majorHAnsi"/>
                <w:sz w:val="16"/>
                <w:szCs w:val="16"/>
              </w:rPr>
            </w:pPr>
          </w:p>
          <w:p w14:paraId="376F004F" w14:textId="4FE5B8A4" w:rsidR="00A318A6" w:rsidRPr="00A318A6" w:rsidRDefault="00A318A6" w:rsidP="00A318A6">
            <w:pPr>
              <w:rPr>
                <w:rFonts w:asciiTheme="majorHAnsi" w:hAnsiTheme="majorHAnsi" w:cstheme="majorHAnsi"/>
                <w:sz w:val="16"/>
                <w:szCs w:val="16"/>
              </w:rPr>
            </w:pPr>
            <w:r>
              <w:rPr>
                <w:rFonts w:asciiTheme="majorHAnsi" w:hAnsiTheme="majorHAnsi" w:cstheme="majorHAnsi"/>
                <w:sz w:val="16"/>
                <w:szCs w:val="16"/>
              </w:rPr>
              <w:t>Apply to 5 aims of punishment.</w:t>
            </w:r>
          </w:p>
          <w:p w14:paraId="5A282FF4" w14:textId="77777777" w:rsidR="00A318A6" w:rsidRPr="00A318A6" w:rsidRDefault="00A318A6" w:rsidP="00A318A6">
            <w:pPr>
              <w:rPr>
                <w:rFonts w:asciiTheme="majorHAnsi" w:hAnsiTheme="majorHAnsi" w:cstheme="majorHAnsi"/>
                <w:sz w:val="16"/>
                <w:szCs w:val="16"/>
              </w:rPr>
            </w:pPr>
          </w:p>
          <w:p w14:paraId="743B9BB5" w14:textId="43E67F11" w:rsidR="00A318A6" w:rsidRPr="0077293E" w:rsidRDefault="00A318A6" w:rsidP="00A318A6">
            <w:pPr>
              <w:ind w:left="720"/>
              <w:rPr>
                <w:rFonts w:asciiTheme="majorHAnsi" w:hAnsiTheme="majorHAnsi" w:cstheme="majorHAnsi"/>
                <w:sz w:val="16"/>
                <w:szCs w:val="16"/>
              </w:rPr>
            </w:pPr>
          </w:p>
        </w:tc>
        <w:tc>
          <w:tcPr>
            <w:tcW w:w="1559" w:type="dxa"/>
            <w:shd w:val="clear" w:color="auto" w:fill="F7CAAC" w:themeFill="accent2" w:themeFillTint="66"/>
          </w:tcPr>
          <w:p w14:paraId="7A8A480E" w14:textId="7777777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t>Fine</w:t>
            </w:r>
          </w:p>
          <w:p w14:paraId="7AA11421" w14:textId="7777777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t>Incurred</w:t>
            </w:r>
          </w:p>
          <w:p w14:paraId="2DD171CE" w14:textId="0A6A5084" w:rsidR="009F3792" w:rsidRDefault="009F3792" w:rsidP="009F3792">
            <w:pPr>
              <w:rPr>
                <w:rFonts w:asciiTheme="majorHAnsi" w:hAnsiTheme="majorHAnsi" w:cstheme="majorHAnsi"/>
                <w:sz w:val="16"/>
                <w:szCs w:val="16"/>
              </w:rPr>
            </w:pPr>
            <w:r w:rsidRPr="002E7964">
              <w:rPr>
                <w:rFonts w:asciiTheme="majorHAnsi" w:hAnsiTheme="majorHAnsi" w:cstheme="majorHAnsi"/>
                <w:b/>
                <w:color w:val="00B050"/>
                <w:sz w:val="16"/>
                <w:szCs w:val="16"/>
              </w:rPr>
              <w:t>Compensation</w:t>
            </w:r>
          </w:p>
        </w:tc>
        <w:tc>
          <w:tcPr>
            <w:tcW w:w="4961" w:type="dxa"/>
            <w:shd w:val="clear" w:color="auto" w:fill="F7CAAC" w:themeFill="accent2" w:themeFillTint="66"/>
          </w:tcPr>
          <w:p w14:paraId="715AA6F5"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financial compensation as discussed in 2.2.</w:t>
            </w:r>
          </w:p>
          <w:p w14:paraId="215F69A8" w14:textId="77777777" w:rsidR="009F3792" w:rsidRDefault="009F3792" w:rsidP="009F3792">
            <w:pPr>
              <w:rPr>
                <w:rFonts w:asciiTheme="majorHAnsi" w:hAnsiTheme="majorHAnsi" w:cstheme="majorHAnsi"/>
                <w:bCs/>
                <w:iCs/>
                <w:sz w:val="16"/>
                <w:szCs w:val="16"/>
              </w:rPr>
            </w:pPr>
          </w:p>
          <w:p w14:paraId="5707B9D6" w14:textId="64651491"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five aims of punishment (Retribution, Rehabilitation, Reparation, Public Protection and Deterrence).</w:t>
            </w:r>
          </w:p>
        </w:tc>
        <w:tc>
          <w:tcPr>
            <w:tcW w:w="1321" w:type="dxa"/>
            <w:shd w:val="clear" w:color="auto" w:fill="F7CAAC" w:themeFill="accent2" w:themeFillTint="66"/>
          </w:tcPr>
          <w:p w14:paraId="5E7123F4" w14:textId="497FEBD2" w:rsidR="009F3792" w:rsidRPr="00193A4F" w:rsidRDefault="009F3792" w:rsidP="009F3792">
            <w:pPr>
              <w:rPr>
                <w:rFonts w:asciiTheme="majorHAnsi" w:hAnsiTheme="majorHAnsi" w:cstheme="majorHAnsi"/>
                <w:sz w:val="16"/>
                <w:szCs w:val="16"/>
              </w:rPr>
            </w:pPr>
            <w:r w:rsidRPr="008E4AB0">
              <w:rPr>
                <w:rFonts w:asciiTheme="majorHAnsi" w:hAnsiTheme="majorHAnsi" w:cstheme="majorHAnsi"/>
                <w:sz w:val="16"/>
                <w:szCs w:val="16"/>
              </w:rPr>
              <w:t>Weekly previous exam questions set as homework and teacher assessed.</w:t>
            </w:r>
          </w:p>
        </w:tc>
      </w:tr>
      <w:tr w:rsidR="004E34F1" w:rsidRPr="00ED2C1C" w14:paraId="5B873A2B" w14:textId="77777777" w:rsidTr="008053E6">
        <w:trPr>
          <w:trHeight w:val="1670"/>
        </w:trPr>
        <w:tc>
          <w:tcPr>
            <w:tcW w:w="2103" w:type="dxa"/>
            <w:shd w:val="clear" w:color="auto" w:fill="F7CAAC" w:themeFill="accent2" w:themeFillTint="66"/>
          </w:tcPr>
          <w:p w14:paraId="51C5B308" w14:textId="77777777" w:rsidR="004E34F1" w:rsidRDefault="004E34F1" w:rsidP="004E34F1">
            <w:pPr>
              <w:spacing w:line="240" w:lineRule="auto"/>
              <w:rPr>
                <w:rFonts w:asciiTheme="majorHAnsi" w:hAnsiTheme="majorHAnsi" w:cstheme="majorHAnsi"/>
                <w:b/>
                <w:sz w:val="16"/>
                <w:szCs w:val="16"/>
              </w:rPr>
            </w:pPr>
            <w:r>
              <w:rPr>
                <w:rFonts w:asciiTheme="majorHAnsi" w:hAnsiTheme="majorHAnsi" w:cstheme="majorHAnsi"/>
                <w:b/>
                <w:sz w:val="16"/>
                <w:szCs w:val="16"/>
              </w:rPr>
              <w:t>2.3 Assess how forms of punishment meet the aims of punishment</w:t>
            </w:r>
          </w:p>
          <w:p w14:paraId="28722AAD" w14:textId="77777777" w:rsidR="004E34F1" w:rsidRDefault="004E34F1" w:rsidP="004E34F1">
            <w:pPr>
              <w:spacing w:line="240" w:lineRule="auto"/>
              <w:rPr>
                <w:rFonts w:asciiTheme="majorHAnsi" w:hAnsiTheme="majorHAnsi" w:cstheme="majorHAnsi"/>
                <w:b/>
                <w:sz w:val="16"/>
                <w:szCs w:val="16"/>
              </w:rPr>
            </w:pPr>
          </w:p>
          <w:p w14:paraId="1C40BFF2" w14:textId="552BA826" w:rsidR="004E34F1" w:rsidRDefault="004E34F1" w:rsidP="004E34F1">
            <w:pPr>
              <w:spacing w:line="240" w:lineRule="auto"/>
              <w:rPr>
                <w:rFonts w:asciiTheme="majorHAnsi" w:hAnsiTheme="majorHAnsi" w:cstheme="majorHAnsi"/>
                <w:b/>
                <w:sz w:val="16"/>
                <w:szCs w:val="16"/>
              </w:rPr>
            </w:pPr>
            <w:r>
              <w:rPr>
                <w:rFonts w:asciiTheme="majorHAnsi" w:hAnsiTheme="majorHAnsi" w:cstheme="majorHAnsi"/>
                <w:b/>
                <w:sz w:val="16"/>
                <w:szCs w:val="16"/>
              </w:rPr>
              <w:t>Discharges</w:t>
            </w:r>
          </w:p>
        </w:tc>
        <w:tc>
          <w:tcPr>
            <w:tcW w:w="6120" w:type="dxa"/>
            <w:shd w:val="clear" w:color="auto" w:fill="F7CAAC" w:themeFill="accent2" w:themeFillTint="66"/>
          </w:tcPr>
          <w:p w14:paraId="5F589F13" w14:textId="77777777" w:rsidR="004E34F1" w:rsidRDefault="0077293E" w:rsidP="0077293E">
            <w:pPr>
              <w:rPr>
                <w:sz w:val="16"/>
                <w:szCs w:val="16"/>
              </w:rPr>
            </w:pPr>
            <w:r w:rsidRPr="0077293E">
              <w:rPr>
                <w:rFonts w:asciiTheme="majorHAnsi" w:hAnsiTheme="majorHAnsi" w:cstheme="majorHAnsi"/>
                <w:sz w:val="16"/>
                <w:szCs w:val="16"/>
              </w:rPr>
              <w:t xml:space="preserve">Students will know that to assess means to </w:t>
            </w:r>
            <w:r w:rsidRPr="0077293E">
              <w:rPr>
                <w:sz w:val="16"/>
                <w:szCs w:val="16"/>
              </w:rPr>
              <w:t>judge how, and how effectively, the set issue or issues achieve their objectives.</w:t>
            </w:r>
          </w:p>
          <w:p w14:paraId="30911C91" w14:textId="77777777" w:rsidR="00A318A6" w:rsidRDefault="00A318A6" w:rsidP="0077293E">
            <w:pPr>
              <w:rPr>
                <w:rFonts w:asciiTheme="majorHAnsi" w:hAnsiTheme="majorHAnsi" w:cstheme="majorHAnsi"/>
                <w:sz w:val="16"/>
                <w:szCs w:val="16"/>
              </w:rPr>
            </w:pPr>
          </w:p>
          <w:p w14:paraId="4A01AA43" w14:textId="77777777" w:rsidR="00A318A6" w:rsidRPr="00A318A6" w:rsidRDefault="00A318A6" w:rsidP="00A318A6">
            <w:pPr>
              <w:rPr>
                <w:rFonts w:asciiTheme="majorHAnsi" w:hAnsiTheme="majorHAnsi" w:cstheme="majorHAnsi"/>
                <w:sz w:val="16"/>
                <w:szCs w:val="16"/>
              </w:rPr>
            </w:pPr>
            <w:r w:rsidRPr="00A318A6">
              <w:rPr>
                <w:rFonts w:asciiTheme="majorHAnsi" w:hAnsiTheme="majorHAnsi" w:cstheme="majorHAnsi"/>
                <w:sz w:val="16"/>
                <w:szCs w:val="16"/>
              </w:rPr>
              <w:t xml:space="preserve">A discharge is a sanction whereby no further action is taken after court. It is decided that the stress of going through court and being given a criminal record is punishment enough. </w:t>
            </w:r>
          </w:p>
          <w:p w14:paraId="7188A9B8" w14:textId="77777777" w:rsidR="00A318A6" w:rsidRDefault="00A318A6" w:rsidP="0077293E">
            <w:pPr>
              <w:rPr>
                <w:rFonts w:asciiTheme="majorHAnsi" w:hAnsiTheme="majorHAnsi" w:cstheme="majorHAnsi"/>
                <w:sz w:val="16"/>
                <w:szCs w:val="16"/>
              </w:rPr>
            </w:pPr>
          </w:p>
          <w:p w14:paraId="7463F1FB" w14:textId="77777777" w:rsidR="00D67DF4" w:rsidRPr="002C130B" w:rsidRDefault="00D67DF4" w:rsidP="002C130B">
            <w:pPr>
              <w:numPr>
                <w:ilvl w:val="0"/>
                <w:numId w:val="13"/>
              </w:numPr>
              <w:rPr>
                <w:rFonts w:asciiTheme="majorHAnsi" w:hAnsiTheme="majorHAnsi" w:cstheme="majorHAnsi"/>
                <w:sz w:val="16"/>
                <w:szCs w:val="16"/>
              </w:rPr>
            </w:pPr>
            <w:r w:rsidRPr="002C130B">
              <w:rPr>
                <w:rFonts w:asciiTheme="majorHAnsi" w:hAnsiTheme="majorHAnsi" w:cstheme="majorHAnsi"/>
                <w:sz w:val="16"/>
                <w:szCs w:val="16"/>
              </w:rPr>
              <w:t xml:space="preserve">Discharges are considered appropriate sentences for minor, first time offences. </w:t>
            </w:r>
          </w:p>
          <w:p w14:paraId="39471841" w14:textId="77777777" w:rsidR="00D67DF4" w:rsidRPr="002C130B" w:rsidRDefault="00D67DF4" w:rsidP="002C130B">
            <w:pPr>
              <w:numPr>
                <w:ilvl w:val="0"/>
                <w:numId w:val="13"/>
              </w:numPr>
              <w:rPr>
                <w:rFonts w:asciiTheme="majorHAnsi" w:hAnsiTheme="majorHAnsi" w:cstheme="majorHAnsi"/>
                <w:sz w:val="16"/>
                <w:szCs w:val="16"/>
              </w:rPr>
            </w:pPr>
            <w:r w:rsidRPr="002C130B">
              <w:rPr>
                <w:rFonts w:asciiTheme="majorHAnsi" w:hAnsiTheme="majorHAnsi" w:cstheme="majorHAnsi"/>
                <w:sz w:val="16"/>
                <w:szCs w:val="16"/>
              </w:rPr>
              <w:t xml:space="preserve">Conditional discharges mean the if the offender reoffends, they will be charged with both the first offence and the subsequent one. </w:t>
            </w:r>
          </w:p>
          <w:p w14:paraId="777A4901" w14:textId="77777777" w:rsidR="00D67DF4" w:rsidRPr="002C130B" w:rsidRDefault="00D67DF4" w:rsidP="002C130B">
            <w:pPr>
              <w:numPr>
                <w:ilvl w:val="0"/>
                <w:numId w:val="13"/>
              </w:numPr>
              <w:rPr>
                <w:rFonts w:asciiTheme="majorHAnsi" w:hAnsiTheme="majorHAnsi" w:cstheme="majorHAnsi"/>
                <w:sz w:val="16"/>
                <w:szCs w:val="16"/>
              </w:rPr>
            </w:pPr>
            <w:r w:rsidRPr="002C130B">
              <w:rPr>
                <w:rFonts w:asciiTheme="majorHAnsi" w:hAnsiTheme="majorHAnsi" w:cstheme="majorHAnsi"/>
                <w:sz w:val="16"/>
                <w:szCs w:val="16"/>
              </w:rPr>
              <w:t xml:space="preserve">Some people may experience high levels of stress through being taken through the criminal justice system. </w:t>
            </w:r>
          </w:p>
          <w:p w14:paraId="294FB1F0" w14:textId="77777777" w:rsidR="00D67DF4" w:rsidRPr="002C130B" w:rsidRDefault="00D67DF4" w:rsidP="002C130B">
            <w:pPr>
              <w:numPr>
                <w:ilvl w:val="0"/>
                <w:numId w:val="13"/>
              </w:numPr>
              <w:rPr>
                <w:rFonts w:asciiTheme="majorHAnsi" w:hAnsiTheme="majorHAnsi" w:cstheme="majorHAnsi"/>
                <w:sz w:val="16"/>
                <w:szCs w:val="16"/>
              </w:rPr>
            </w:pPr>
            <w:r w:rsidRPr="002C130B">
              <w:rPr>
                <w:rFonts w:asciiTheme="majorHAnsi" w:hAnsiTheme="majorHAnsi" w:cstheme="majorHAnsi"/>
                <w:sz w:val="16"/>
                <w:szCs w:val="16"/>
              </w:rPr>
              <w:lastRenderedPageBreak/>
              <w:t xml:space="preserve">Some individuals may not feel much stress when being taken through the criminal justice system, and will therefore not see any reason not to reoffend when given an absolute discharge. </w:t>
            </w:r>
          </w:p>
          <w:p w14:paraId="54F10198" w14:textId="77777777" w:rsidR="002C130B" w:rsidRDefault="00D67DF4" w:rsidP="0077293E">
            <w:pPr>
              <w:numPr>
                <w:ilvl w:val="0"/>
                <w:numId w:val="13"/>
              </w:numPr>
              <w:rPr>
                <w:rFonts w:asciiTheme="majorHAnsi" w:hAnsiTheme="majorHAnsi" w:cstheme="majorHAnsi"/>
                <w:sz w:val="16"/>
                <w:szCs w:val="16"/>
              </w:rPr>
            </w:pPr>
            <w:r w:rsidRPr="002C130B">
              <w:rPr>
                <w:rFonts w:asciiTheme="majorHAnsi" w:hAnsiTheme="majorHAnsi" w:cstheme="majorHAnsi"/>
                <w:sz w:val="16"/>
                <w:szCs w:val="16"/>
              </w:rPr>
              <w:t xml:space="preserve">With a discharge, no intervention is put on place to target any cause of offending. </w:t>
            </w:r>
          </w:p>
          <w:p w14:paraId="21E29456" w14:textId="77777777" w:rsidR="002C130B" w:rsidRDefault="002C130B" w:rsidP="002C130B">
            <w:pPr>
              <w:rPr>
                <w:rFonts w:asciiTheme="majorHAnsi" w:hAnsiTheme="majorHAnsi" w:cstheme="majorHAnsi"/>
                <w:sz w:val="16"/>
                <w:szCs w:val="16"/>
              </w:rPr>
            </w:pPr>
          </w:p>
          <w:p w14:paraId="7B105FA2" w14:textId="0E693071" w:rsidR="002C130B" w:rsidRPr="002C130B" w:rsidRDefault="002C130B" w:rsidP="002C130B">
            <w:pPr>
              <w:rPr>
                <w:rFonts w:asciiTheme="majorHAnsi" w:hAnsiTheme="majorHAnsi" w:cstheme="majorHAnsi"/>
                <w:sz w:val="16"/>
                <w:szCs w:val="16"/>
              </w:rPr>
            </w:pPr>
            <w:r>
              <w:rPr>
                <w:rFonts w:asciiTheme="majorHAnsi" w:hAnsiTheme="majorHAnsi" w:cstheme="majorHAnsi"/>
                <w:sz w:val="16"/>
                <w:szCs w:val="16"/>
              </w:rPr>
              <w:t>Apply to 5 aims of punishment.</w:t>
            </w:r>
          </w:p>
        </w:tc>
        <w:tc>
          <w:tcPr>
            <w:tcW w:w="1559" w:type="dxa"/>
            <w:shd w:val="clear" w:color="auto" w:fill="F7CAAC" w:themeFill="accent2" w:themeFillTint="66"/>
          </w:tcPr>
          <w:p w14:paraId="28EE81A8" w14:textId="60F0E225" w:rsidR="002E7964" w:rsidRDefault="002E7964" w:rsidP="00193A4F">
            <w:pPr>
              <w:rPr>
                <w:rFonts w:asciiTheme="majorHAnsi" w:hAnsiTheme="majorHAnsi" w:cstheme="majorHAnsi"/>
                <w:sz w:val="16"/>
                <w:szCs w:val="16"/>
              </w:rPr>
            </w:pPr>
            <w:r w:rsidRPr="002E7964">
              <w:rPr>
                <w:rFonts w:asciiTheme="majorHAnsi" w:hAnsiTheme="majorHAnsi" w:cstheme="majorHAnsi"/>
                <w:b/>
                <w:color w:val="00B050"/>
                <w:sz w:val="16"/>
                <w:szCs w:val="16"/>
              </w:rPr>
              <w:lastRenderedPageBreak/>
              <w:t>Intervention</w:t>
            </w:r>
          </w:p>
          <w:p w14:paraId="56357537" w14:textId="289CF84E" w:rsidR="004E34F1" w:rsidRPr="002E7964" w:rsidRDefault="002E7964" w:rsidP="00193A4F">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Conditional discharge</w:t>
            </w:r>
          </w:p>
          <w:p w14:paraId="2052FBD0" w14:textId="77777777" w:rsidR="002E7964" w:rsidRPr="002E7964" w:rsidRDefault="002E7964" w:rsidP="00193A4F">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Absolute discharge</w:t>
            </w:r>
          </w:p>
          <w:p w14:paraId="3E31B6F3" w14:textId="7968128F" w:rsidR="002E7964" w:rsidRPr="002E7964" w:rsidRDefault="002E7964" w:rsidP="00193A4F">
            <w:pPr>
              <w:rPr>
                <w:rFonts w:asciiTheme="majorHAnsi" w:hAnsiTheme="majorHAnsi" w:cstheme="majorHAnsi"/>
                <w:b/>
                <w:sz w:val="16"/>
                <w:szCs w:val="16"/>
              </w:rPr>
            </w:pPr>
          </w:p>
        </w:tc>
        <w:tc>
          <w:tcPr>
            <w:tcW w:w="4961" w:type="dxa"/>
            <w:shd w:val="clear" w:color="auto" w:fill="F7CAAC" w:themeFill="accent2" w:themeFillTint="66"/>
          </w:tcPr>
          <w:p w14:paraId="14444DBD" w14:textId="41591D56" w:rsidR="004E34F1" w:rsidRPr="006D4FEB" w:rsidRDefault="009617CC"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five aims of punishment (Retribution, Rehabilitation, Reparation, Public Protection and Deterrence).</w:t>
            </w:r>
          </w:p>
        </w:tc>
        <w:tc>
          <w:tcPr>
            <w:tcW w:w="1321" w:type="dxa"/>
            <w:shd w:val="clear" w:color="auto" w:fill="F7CAAC" w:themeFill="accent2" w:themeFillTint="66"/>
          </w:tcPr>
          <w:p w14:paraId="1B670DC0" w14:textId="5B0601CA" w:rsidR="004E34F1" w:rsidRPr="00193A4F" w:rsidRDefault="00350916" w:rsidP="00ED2C1C">
            <w:pPr>
              <w:rPr>
                <w:rFonts w:asciiTheme="majorHAnsi" w:hAnsiTheme="majorHAnsi" w:cstheme="majorHAnsi"/>
                <w:sz w:val="16"/>
                <w:szCs w:val="16"/>
              </w:rPr>
            </w:pPr>
            <w:r>
              <w:rPr>
                <w:rFonts w:asciiTheme="majorHAnsi" w:hAnsiTheme="majorHAnsi" w:cstheme="majorHAnsi"/>
                <w:sz w:val="16"/>
                <w:szCs w:val="16"/>
              </w:rPr>
              <w:t>End of L02 test using previous exam questions.</w:t>
            </w:r>
          </w:p>
        </w:tc>
      </w:tr>
      <w:tr w:rsidR="009F3792" w:rsidRPr="00ED2C1C" w14:paraId="705B55B3" w14:textId="77777777" w:rsidTr="008053E6">
        <w:trPr>
          <w:trHeight w:val="1670"/>
        </w:trPr>
        <w:tc>
          <w:tcPr>
            <w:tcW w:w="2103" w:type="dxa"/>
            <w:shd w:val="clear" w:color="auto" w:fill="D9E2F3" w:themeFill="accent5" w:themeFillTint="33"/>
          </w:tcPr>
          <w:p w14:paraId="5F81C1C6"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3.1 Explain the role of agencies in social control</w:t>
            </w:r>
          </w:p>
          <w:p w14:paraId="15331DA4" w14:textId="77777777" w:rsidR="009F3792" w:rsidRDefault="009F3792" w:rsidP="009F3792">
            <w:pPr>
              <w:spacing w:line="240" w:lineRule="auto"/>
              <w:rPr>
                <w:rFonts w:asciiTheme="majorHAnsi" w:hAnsiTheme="majorHAnsi" w:cstheme="majorHAnsi"/>
                <w:b/>
                <w:sz w:val="16"/>
                <w:szCs w:val="16"/>
              </w:rPr>
            </w:pPr>
          </w:p>
          <w:p w14:paraId="2BA833DD" w14:textId="4515D6E2"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Police</w:t>
            </w:r>
          </w:p>
        </w:tc>
        <w:tc>
          <w:tcPr>
            <w:tcW w:w="6120" w:type="dxa"/>
            <w:shd w:val="clear" w:color="auto" w:fill="D9E2F3" w:themeFill="accent5" w:themeFillTint="33"/>
          </w:tcPr>
          <w:p w14:paraId="269676D9"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explain means to identify, interpret and outline the key features of the set issue.</w:t>
            </w:r>
          </w:p>
          <w:p w14:paraId="21270C0C" w14:textId="77777777" w:rsidR="00C13630" w:rsidRDefault="00C13630" w:rsidP="009F3792">
            <w:pPr>
              <w:rPr>
                <w:rFonts w:asciiTheme="majorHAnsi" w:hAnsiTheme="majorHAnsi" w:cstheme="majorHAnsi"/>
                <w:sz w:val="16"/>
                <w:szCs w:val="16"/>
              </w:rPr>
            </w:pPr>
          </w:p>
          <w:p w14:paraId="64EE5DB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Aims and objectives: </w:t>
            </w:r>
          </w:p>
          <w:p w14:paraId="278DC18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To keep the peace and maintain order </w:t>
            </w:r>
          </w:p>
          <w:p w14:paraId="0446D4B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To protect life and property </w:t>
            </w:r>
          </w:p>
          <w:p w14:paraId="2C5AC3C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To prevent, detect, and investigate crime </w:t>
            </w:r>
          </w:p>
          <w:p w14:paraId="311465B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Funding: </w:t>
            </w:r>
          </w:p>
          <w:p w14:paraId="768F8D9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majority of funding for the police comes from the government (2/3) </w:t>
            </w:r>
          </w:p>
          <w:p w14:paraId="7C39130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A proportion of funding comes from local council tax </w:t>
            </w:r>
          </w:p>
          <w:p w14:paraId="349C06E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A small amount comes from charging for services such as policing football matches</w:t>
            </w:r>
          </w:p>
          <w:p w14:paraId="60C2970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Philosophy: </w:t>
            </w:r>
          </w:p>
          <w:p w14:paraId="2428B4B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Read</w:t>
            </w:r>
            <w:r w:rsidRPr="00C13630">
              <w:rPr>
                <w:rFonts w:asciiTheme="majorHAnsi" w:hAnsiTheme="majorHAnsi" w:cstheme="majorHAnsi"/>
                <w:sz w:val="16"/>
                <w:szCs w:val="16"/>
              </w:rPr>
              <w:t xml:space="preserve"> through Sir Robert Peel’s Philosophy (1929) and pick out the main principles. Summarise these together </w:t>
            </w:r>
          </w:p>
          <w:p w14:paraId="48A9D42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Working practices: </w:t>
            </w:r>
          </w:p>
          <w:p w14:paraId="363BD54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National and local reach – the police operate in regional forces, with 39 across England and 4 in wales. Some specialist forces work on a national level rather than regional. E.g. national crime agency </w:t>
            </w:r>
            <w:r w:rsidRPr="00C13630">
              <w:rPr>
                <w:rFonts w:asciiTheme="majorHAnsi" w:hAnsiTheme="majorHAnsi" w:cstheme="majorHAnsi"/>
                <w:b/>
                <w:bCs/>
                <w:sz w:val="16"/>
                <w:szCs w:val="16"/>
              </w:rPr>
              <w:t xml:space="preserve">– play video </w:t>
            </w:r>
            <w:r w:rsidRPr="00C13630">
              <w:rPr>
                <w:rFonts w:asciiTheme="majorHAnsi" w:hAnsiTheme="majorHAnsi" w:cstheme="majorHAnsi"/>
                <w:sz w:val="16"/>
                <w:szCs w:val="16"/>
              </w:rPr>
              <w:t xml:space="preserve">to show what they do and their reach. </w:t>
            </w:r>
          </w:p>
          <w:p w14:paraId="3072A03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Types of criminality and offender</w:t>
            </w:r>
          </w:p>
          <w:p w14:paraId="387A705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police deal with virtually all types of crime. Though there are specialist units within the police that are trained to deal with specific categories of crime. </w:t>
            </w:r>
          </w:p>
          <w:p w14:paraId="4C34C98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For example, dog handlers will deal with tasks such as detecting narcotics, explosives and weapons. They may also be involved in searches for dead bodies. </w:t>
            </w:r>
          </w:p>
          <w:p w14:paraId="2024B0B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Firearms units can be found within regional police forces. Police forces that operate near a river will have a river police department who monitor pollution levels, assist those in danger, and work with HM revenue and customs to prevent smuggling. </w:t>
            </w:r>
          </w:p>
          <w:p w14:paraId="6EDA7DEC" w14:textId="755A3819"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5947D505" w14:textId="6FDBA656"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t>Philosophy</w:t>
            </w:r>
          </w:p>
          <w:p w14:paraId="58892B13" w14:textId="3E9C108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t>Narcotics</w:t>
            </w:r>
          </w:p>
          <w:p w14:paraId="65DE012D" w14:textId="42BC9FB6"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Local reach</w:t>
            </w:r>
          </w:p>
          <w:p w14:paraId="7EE95830" w14:textId="77777777" w:rsidR="009F3792"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National reach</w:t>
            </w:r>
          </w:p>
          <w:p w14:paraId="4F1DC25E" w14:textId="6BFBC887" w:rsidR="009F3792" w:rsidRPr="0002390A" w:rsidRDefault="009F3792" w:rsidP="009F3792">
            <w:pPr>
              <w:rPr>
                <w:rFonts w:asciiTheme="majorHAnsi" w:hAnsiTheme="majorHAnsi" w:cstheme="majorHAnsi"/>
                <w:b/>
                <w:sz w:val="16"/>
                <w:szCs w:val="16"/>
              </w:rPr>
            </w:pPr>
            <w:r w:rsidRPr="0002390A">
              <w:rPr>
                <w:rFonts w:asciiTheme="majorHAnsi" w:hAnsiTheme="majorHAnsi" w:cstheme="majorHAnsi"/>
                <w:b/>
                <w:color w:val="7030A0"/>
                <w:sz w:val="16"/>
                <w:szCs w:val="16"/>
              </w:rPr>
              <w:t>Social control</w:t>
            </w:r>
          </w:p>
        </w:tc>
        <w:tc>
          <w:tcPr>
            <w:tcW w:w="4961" w:type="dxa"/>
            <w:shd w:val="clear" w:color="auto" w:fill="D9E2F3" w:themeFill="accent5" w:themeFillTint="33"/>
          </w:tcPr>
          <w:p w14:paraId="43B65EE6" w14:textId="15DCABF1" w:rsidR="005F24AA" w:rsidRPr="006D4FEB" w:rsidRDefault="005F24AA"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role of the police from Unit 1 and be aware of the term social control from internal and external control theories in 2.1.</w:t>
            </w:r>
          </w:p>
        </w:tc>
        <w:tc>
          <w:tcPr>
            <w:tcW w:w="1321" w:type="dxa"/>
            <w:shd w:val="clear" w:color="auto" w:fill="D9E2F3" w:themeFill="accent5" w:themeFillTint="33"/>
          </w:tcPr>
          <w:p w14:paraId="466373B9" w14:textId="1AE60BC2"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4506A46D" w14:textId="77777777" w:rsidTr="008053E6">
        <w:trPr>
          <w:trHeight w:val="1670"/>
        </w:trPr>
        <w:tc>
          <w:tcPr>
            <w:tcW w:w="2103" w:type="dxa"/>
            <w:shd w:val="clear" w:color="auto" w:fill="D9E2F3" w:themeFill="accent5" w:themeFillTint="33"/>
          </w:tcPr>
          <w:p w14:paraId="041BE16C"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3.4 Evaluate the effectiveness of agencies in achieving social control</w:t>
            </w:r>
          </w:p>
          <w:p w14:paraId="6E270449" w14:textId="77777777" w:rsidR="009F3792" w:rsidRDefault="009F3792" w:rsidP="009F3792">
            <w:pPr>
              <w:spacing w:line="240" w:lineRule="auto"/>
              <w:rPr>
                <w:rFonts w:asciiTheme="majorHAnsi" w:hAnsiTheme="majorHAnsi" w:cstheme="majorHAnsi"/>
                <w:b/>
                <w:sz w:val="16"/>
                <w:szCs w:val="16"/>
              </w:rPr>
            </w:pPr>
          </w:p>
          <w:p w14:paraId="7AF39787" w14:textId="5DEDD153"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Police</w:t>
            </w:r>
          </w:p>
        </w:tc>
        <w:tc>
          <w:tcPr>
            <w:tcW w:w="6120" w:type="dxa"/>
            <w:shd w:val="clear" w:color="auto" w:fill="D9E2F3" w:themeFill="accent5" w:themeFillTint="33"/>
          </w:tcPr>
          <w:p w14:paraId="48BF7EA9"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25F054B7" w14:textId="77777777" w:rsidR="00C13630" w:rsidRDefault="00C13630" w:rsidP="009F3792">
            <w:pPr>
              <w:rPr>
                <w:rFonts w:asciiTheme="majorHAnsi" w:hAnsiTheme="majorHAnsi" w:cstheme="majorHAnsi"/>
                <w:sz w:val="16"/>
                <w:szCs w:val="16"/>
              </w:rPr>
            </w:pPr>
          </w:p>
          <w:p w14:paraId="21A082E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Consider how effective the police are in achieving their aims and objectives using statistics</w:t>
            </w:r>
          </w:p>
          <w:p w14:paraId="25CB7F3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police are effective </w:t>
            </w:r>
          </w:p>
          <w:p w14:paraId="0ADC0E8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Improved recording </w:t>
            </w:r>
          </w:p>
          <w:p w14:paraId="3726886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2016, it was reported that the police recorded crime had rose by 7% (ONS)- reducing the number of unrecorded crimes. This means police officers are more likely to follow up and investigate a crime, and are therefore effective in achieving social control. </w:t>
            </w:r>
          </w:p>
          <w:p w14:paraId="5C4B506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Prioritising </w:t>
            </w:r>
          </w:p>
          <w:p w14:paraId="505749D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police use statistics to set local and national priorities, thus providing better protection to the public and achieving social control. One example of this is domestic abuse. A survey </w:t>
            </w:r>
            <w:r w:rsidRPr="00C13630">
              <w:rPr>
                <w:rFonts w:asciiTheme="majorHAnsi" w:hAnsiTheme="majorHAnsi" w:cstheme="majorHAnsi"/>
                <w:sz w:val="16"/>
                <w:szCs w:val="16"/>
              </w:rPr>
              <w:lastRenderedPageBreak/>
              <w:t xml:space="preserve">of domestic abuse practitioners in 2017 revealed that professionals viewed the police response positively, claiming that it had improved in the previous 3 years. </w:t>
            </w:r>
          </w:p>
          <w:p w14:paraId="3FB99F1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police are not effective </w:t>
            </w:r>
          </w:p>
          <w:p w14:paraId="4F182BB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Public protection</w:t>
            </w:r>
          </w:p>
          <w:p w14:paraId="6D51CB7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The police do effectively protect the public – specialist departments such as the national crime agency work nationally to protect the public from organised crime. In 2021, the National Crime Agency reported their most successful year yet, NCA activity has led to the seizure of 450 firearms in the UK and abroad, the arrest of 154 of the most abhorrent child sex offenders, and the safeguarding of over 1,600 children and over 700 potential victims of human trafficking.</w:t>
            </w:r>
          </w:p>
          <w:p w14:paraId="75F79913"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Funding and resources </w:t>
            </w:r>
          </w:p>
          <w:p w14:paraId="36B8700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Since 2010, government austerity has meant that there have been cuts made to the police budget. With a reduced budget, the police are not able to investigate crimes as effectively and some crimes will be neglected. This means the police are not able to fulfil their aim of detecting and investigating crime. </w:t>
            </w:r>
          </w:p>
          <w:p w14:paraId="5CAF903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Crime Rates </w:t>
            </w:r>
          </w:p>
          <w:p w14:paraId="563B901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Although some crimes such as </w:t>
            </w:r>
            <w:hyperlink r:id="rId10" w:history="1">
              <w:r w:rsidRPr="00C13630">
                <w:rPr>
                  <w:rStyle w:val="Hyperlink"/>
                  <w:rFonts w:asciiTheme="majorHAnsi" w:hAnsiTheme="majorHAnsi" w:cstheme="majorHAnsi"/>
                  <w:sz w:val="16"/>
                  <w:szCs w:val="16"/>
                </w:rPr>
                <w:t>theft </w:t>
              </w:r>
            </w:hyperlink>
            <w:r w:rsidRPr="00C13630">
              <w:rPr>
                <w:rFonts w:asciiTheme="majorHAnsi" w:hAnsiTheme="majorHAnsi" w:cstheme="majorHAnsi"/>
                <w:sz w:val="16"/>
                <w:szCs w:val="16"/>
              </w:rPr>
              <w:t>remained at quite low levels, the number of </w:t>
            </w:r>
            <w:hyperlink r:id="rId11" w:history="1">
              <w:r w:rsidRPr="00C13630">
                <w:rPr>
                  <w:rStyle w:val="Hyperlink"/>
                  <w:rFonts w:asciiTheme="majorHAnsi" w:hAnsiTheme="majorHAnsi" w:cstheme="majorHAnsi"/>
                  <w:sz w:val="16"/>
                  <w:szCs w:val="16"/>
                </w:rPr>
                <w:t>violent crimes</w:t>
              </w:r>
            </w:hyperlink>
            <w:r w:rsidRPr="00C13630">
              <w:rPr>
                <w:rFonts w:asciiTheme="majorHAnsi" w:hAnsiTheme="majorHAnsi" w:cstheme="majorHAnsi"/>
                <w:sz w:val="16"/>
                <w:szCs w:val="16"/>
              </w:rPr>
              <w:t xml:space="preserve"> has seen a sharp increase in recent years, rising from 634,600 offences in 2013/14 to almost 1.78 million in 2020/21, for England and Wales. </w:t>
            </w:r>
            <w:proofErr w:type="gramStart"/>
            <w:r w:rsidRPr="00C13630">
              <w:rPr>
                <w:rFonts w:asciiTheme="majorHAnsi" w:hAnsiTheme="majorHAnsi" w:cstheme="majorHAnsi"/>
                <w:sz w:val="16"/>
                <w:szCs w:val="16"/>
              </w:rPr>
              <w:t>These figure</w:t>
            </w:r>
            <w:proofErr w:type="gramEnd"/>
            <w:r w:rsidRPr="00C13630">
              <w:rPr>
                <w:rFonts w:asciiTheme="majorHAnsi" w:hAnsiTheme="majorHAnsi" w:cstheme="majorHAnsi"/>
                <w:sz w:val="16"/>
                <w:szCs w:val="16"/>
              </w:rPr>
              <w:t xml:space="preserve"> would suggest that the police are not effective at preventing crime and are therefore failing to achieve social control. However, these could be explained through improved recording of crime in recent years. </w:t>
            </w:r>
          </w:p>
          <w:p w14:paraId="4614094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Relations </w:t>
            </w:r>
          </w:p>
          <w:p w14:paraId="09B53F8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Police sometimes fail to work objectively, which in turn can affect the relations they have with certain members of the community. For example, institutional racisms (e.g. through stop and search, and failure to recruit BAME) can lead to increased resistance from BAME community. This would mean that the philosophy presented by Peel, that the police should maintain good relationships with the public, is not achieved. This will lead to certain members of the community not co-operating with police officers, and as such limit their ability to protect the public and achieve social control. </w:t>
            </w:r>
          </w:p>
          <w:p w14:paraId="09535AF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Charge Rates </w:t>
            </w:r>
          </w:p>
          <w:p w14:paraId="5DD47FC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2019, it was reported that only 7.8% of crimes recorded by the police actually resulted in a suspect being charged. This could be attributed in part to a failure by the police to properly investigate crime. </w:t>
            </w:r>
          </w:p>
          <w:p w14:paraId="6E091EA2" w14:textId="756B06C9"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1B1A68A0" w14:textId="77777777" w:rsidR="009F3792" w:rsidRPr="0042463D" w:rsidRDefault="009F3792" w:rsidP="009F3792">
            <w:pPr>
              <w:rPr>
                <w:rFonts w:asciiTheme="majorHAnsi" w:hAnsiTheme="majorHAnsi" w:cstheme="majorHAnsi"/>
                <w:b/>
                <w:color w:val="00B050"/>
                <w:sz w:val="16"/>
                <w:szCs w:val="16"/>
              </w:rPr>
            </w:pPr>
            <w:r w:rsidRPr="0042463D">
              <w:rPr>
                <w:rFonts w:asciiTheme="majorHAnsi" w:hAnsiTheme="majorHAnsi" w:cstheme="majorHAnsi"/>
                <w:b/>
                <w:color w:val="00B050"/>
                <w:sz w:val="16"/>
                <w:szCs w:val="16"/>
              </w:rPr>
              <w:lastRenderedPageBreak/>
              <w:t>Abhorrent</w:t>
            </w:r>
          </w:p>
          <w:p w14:paraId="09AAB6F1" w14:textId="75714FF8" w:rsidR="009F3792" w:rsidRDefault="009F3792" w:rsidP="009F3792">
            <w:pPr>
              <w:rPr>
                <w:rFonts w:asciiTheme="majorHAnsi" w:hAnsiTheme="majorHAnsi" w:cstheme="majorHAnsi"/>
                <w:b/>
                <w:color w:val="00B050"/>
                <w:sz w:val="16"/>
                <w:szCs w:val="16"/>
              </w:rPr>
            </w:pPr>
            <w:r w:rsidRPr="0042463D">
              <w:rPr>
                <w:rFonts w:asciiTheme="majorHAnsi" w:hAnsiTheme="majorHAnsi" w:cstheme="majorHAnsi"/>
                <w:b/>
                <w:color w:val="00B050"/>
                <w:sz w:val="16"/>
                <w:szCs w:val="16"/>
              </w:rPr>
              <w:t>Austerity</w:t>
            </w:r>
          </w:p>
          <w:p w14:paraId="1715DC40" w14:textId="158977F6" w:rsidR="009F3792" w:rsidRPr="0042463D" w:rsidRDefault="009F3792" w:rsidP="009F3792">
            <w:pPr>
              <w:rPr>
                <w:rFonts w:asciiTheme="majorHAnsi" w:hAnsiTheme="majorHAnsi" w:cstheme="majorHAnsi"/>
                <w:b/>
                <w:color w:val="00B050"/>
                <w:sz w:val="16"/>
                <w:szCs w:val="16"/>
              </w:rPr>
            </w:pPr>
            <w:r>
              <w:rPr>
                <w:rFonts w:asciiTheme="majorHAnsi" w:hAnsiTheme="majorHAnsi" w:cstheme="majorHAnsi"/>
                <w:b/>
                <w:color w:val="00B050"/>
                <w:sz w:val="16"/>
                <w:szCs w:val="16"/>
              </w:rPr>
              <w:t>Black and Minority Ethnic (BAME)</w:t>
            </w:r>
          </w:p>
          <w:p w14:paraId="6EE93225" w14:textId="086A1452" w:rsidR="009F3792" w:rsidRPr="003236EF" w:rsidRDefault="009F3792" w:rsidP="009F3792">
            <w:pPr>
              <w:rPr>
                <w:rFonts w:asciiTheme="majorHAnsi" w:hAnsiTheme="majorHAnsi" w:cstheme="majorHAnsi"/>
                <w:b/>
                <w:color w:val="7030A0"/>
                <w:sz w:val="16"/>
                <w:szCs w:val="16"/>
              </w:rPr>
            </w:pPr>
            <w:r w:rsidRPr="0042463D">
              <w:rPr>
                <w:rFonts w:asciiTheme="majorHAnsi" w:hAnsiTheme="majorHAnsi" w:cstheme="majorHAnsi"/>
                <w:b/>
                <w:color w:val="7030A0"/>
                <w:sz w:val="16"/>
                <w:szCs w:val="16"/>
              </w:rPr>
              <w:t>Office for National Statistics (ONS)</w:t>
            </w:r>
          </w:p>
        </w:tc>
        <w:tc>
          <w:tcPr>
            <w:tcW w:w="4961" w:type="dxa"/>
            <w:shd w:val="clear" w:color="auto" w:fill="D9E2F3" w:themeFill="accent5" w:themeFillTint="33"/>
          </w:tcPr>
          <w:p w14:paraId="78F37E35" w14:textId="6EA58B8D"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key terminology BAME and ONS from Unit 1.</w:t>
            </w:r>
            <w:r w:rsidR="005F24AA">
              <w:rPr>
                <w:rFonts w:asciiTheme="majorHAnsi" w:hAnsiTheme="majorHAnsi" w:cstheme="majorHAnsi"/>
                <w:bCs/>
                <w:iCs/>
                <w:sz w:val="16"/>
                <w:szCs w:val="16"/>
              </w:rPr>
              <w:t xml:space="preserve"> Students will already have explored strengths and limitations of the police in terms of effectiveness, cost, and availability in Unit 3.</w:t>
            </w:r>
          </w:p>
          <w:p w14:paraId="7C18A10F" w14:textId="77777777" w:rsidR="00C40E87" w:rsidRDefault="00C40E87" w:rsidP="009F3792">
            <w:pPr>
              <w:rPr>
                <w:rFonts w:asciiTheme="majorHAnsi" w:hAnsiTheme="majorHAnsi" w:cstheme="majorHAnsi"/>
                <w:bCs/>
                <w:iCs/>
                <w:sz w:val="16"/>
                <w:szCs w:val="16"/>
              </w:rPr>
            </w:pPr>
          </w:p>
          <w:p w14:paraId="0D3172C8" w14:textId="6860A33B" w:rsidR="00C40E87" w:rsidRDefault="00C40E87"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sidR="00A33BA9">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p w14:paraId="0335BB0B" w14:textId="1EEC1651" w:rsidR="009F3792" w:rsidRPr="006D4FEB" w:rsidRDefault="009F3792" w:rsidP="009F3792">
            <w:pPr>
              <w:rPr>
                <w:rFonts w:asciiTheme="majorHAnsi" w:hAnsiTheme="majorHAnsi" w:cstheme="majorHAnsi"/>
                <w:bCs/>
                <w:iCs/>
                <w:sz w:val="16"/>
                <w:szCs w:val="16"/>
              </w:rPr>
            </w:pPr>
          </w:p>
        </w:tc>
        <w:tc>
          <w:tcPr>
            <w:tcW w:w="1321" w:type="dxa"/>
            <w:shd w:val="clear" w:color="auto" w:fill="D9E2F3" w:themeFill="accent5" w:themeFillTint="33"/>
          </w:tcPr>
          <w:p w14:paraId="3F554361" w14:textId="065DDA3C"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5D44C3D6" w14:textId="77777777" w:rsidTr="008053E6">
        <w:trPr>
          <w:trHeight w:val="1670"/>
        </w:trPr>
        <w:tc>
          <w:tcPr>
            <w:tcW w:w="2103" w:type="dxa"/>
            <w:shd w:val="clear" w:color="auto" w:fill="D9E2F3" w:themeFill="accent5" w:themeFillTint="33"/>
          </w:tcPr>
          <w:p w14:paraId="266CD32A"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3.1 Explain the role of agencies in social control</w:t>
            </w:r>
          </w:p>
          <w:p w14:paraId="38798FBB" w14:textId="77777777" w:rsidR="009F3792" w:rsidRDefault="009F3792" w:rsidP="009F3792">
            <w:pPr>
              <w:spacing w:line="240" w:lineRule="auto"/>
              <w:rPr>
                <w:rFonts w:asciiTheme="majorHAnsi" w:hAnsiTheme="majorHAnsi" w:cstheme="majorHAnsi"/>
                <w:b/>
                <w:sz w:val="16"/>
                <w:szCs w:val="16"/>
              </w:rPr>
            </w:pPr>
          </w:p>
          <w:p w14:paraId="2ADEBF51" w14:textId="45C2A49F"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CPS</w:t>
            </w:r>
          </w:p>
        </w:tc>
        <w:tc>
          <w:tcPr>
            <w:tcW w:w="6120" w:type="dxa"/>
            <w:shd w:val="clear" w:color="auto" w:fill="D9E2F3" w:themeFill="accent5" w:themeFillTint="33"/>
          </w:tcPr>
          <w:p w14:paraId="07750284"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explain means to identify, interpret and outline the key features of the set issue.</w:t>
            </w:r>
          </w:p>
          <w:p w14:paraId="03876E82" w14:textId="77777777" w:rsidR="00C13630" w:rsidRDefault="00C13630" w:rsidP="009F3792">
            <w:pPr>
              <w:rPr>
                <w:rFonts w:asciiTheme="majorHAnsi" w:hAnsiTheme="majorHAnsi" w:cstheme="majorHAnsi"/>
                <w:sz w:val="16"/>
                <w:szCs w:val="16"/>
              </w:rPr>
            </w:pPr>
          </w:p>
          <w:p w14:paraId="5DFBDF0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Aims and objectives </w:t>
            </w:r>
          </w:p>
          <w:p w14:paraId="22A88FC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Main prosecutor in England and Wales </w:t>
            </w:r>
          </w:p>
          <w:p w14:paraId="37A1670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Set up in 1986 under the Prosecution of Offences Act (1985) to act independent of the police when prosecuting witnesses, thus preventing bias.</w:t>
            </w:r>
          </w:p>
          <w:p w14:paraId="45FAD3F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Role involves: </w:t>
            </w:r>
          </w:p>
          <w:p w14:paraId="42A32CD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Advising police through investigation, such as on evidence needed to build case </w:t>
            </w:r>
          </w:p>
          <w:p w14:paraId="08FCC44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Assess evidence submitted by police and continuously review cases</w:t>
            </w:r>
          </w:p>
          <w:p w14:paraId="640173E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Decide whether to prosecute </w:t>
            </w:r>
          </w:p>
          <w:p w14:paraId="26C989D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Decide on charges </w:t>
            </w:r>
          </w:p>
          <w:p w14:paraId="1CBACEA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lastRenderedPageBreak/>
              <w:t xml:space="preserve">Prepare cases for court </w:t>
            </w:r>
          </w:p>
          <w:p w14:paraId="4596E80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Keep victims and witnesses informed and support them</w:t>
            </w:r>
          </w:p>
          <w:p w14:paraId="4950756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Funding </w:t>
            </w:r>
          </w:p>
          <w:p w14:paraId="2EB53CA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Majority from government </w:t>
            </w:r>
          </w:p>
          <w:p w14:paraId="79E5722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Reclaim some costs from defence in court </w:t>
            </w:r>
          </w:p>
          <w:p w14:paraId="7259B3B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Philosophy </w:t>
            </w:r>
          </w:p>
          <w:p w14:paraId="76512483"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Read through values and summarise key themes </w:t>
            </w:r>
          </w:p>
          <w:p w14:paraId="21F2A11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Working practices </w:t>
            </w:r>
          </w:p>
          <w:p w14:paraId="741BA22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Investigate all crimes </w:t>
            </w:r>
          </w:p>
          <w:p w14:paraId="6329DE4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Work nationally, with 14 regional area teams. Each regional team has a Chief Crown Prosecutor who works with local police to achieve their aims. </w:t>
            </w:r>
          </w:p>
          <w:p w14:paraId="584252A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Working practices also include: </w:t>
            </w:r>
          </w:p>
          <w:p w14:paraId="0369448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Full code test (evidential stage and public interest stage) </w:t>
            </w:r>
          </w:p>
          <w:p w14:paraId="7876DEE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Or Threshold Test </w:t>
            </w:r>
          </w:p>
          <w:p w14:paraId="3E5E5879" w14:textId="2EEE3581"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48A55299" w14:textId="77777777" w:rsidR="009F3792" w:rsidRPr="002E7964" w:rsidRDefault="009F3792" w:rsidP="009F3792">
            <w:pPr>
              <w:rPr>
                <w:rFonts w:asciiTheme="majorHAnsi" w:hAnsiTheme="majorHAnsi" w:cstheme="majorHAnsi"/>
                <w:b/>
                <w:color w:val="00B050"/>
                <w:sz w:val="16"/>
                <w:szCs w:val="16"/>
              </w:rPr>
            </w:pPr>
            <w:r w:rsidRPr="002E7964">
              <w:rPr>
                <w:rFonts w:asciiTheme="majorHAnsi" w:hAnsiTheme="majorHAnsi" w:cstheme="majorHAnsi"/>
                <w:b/>
                <w:color w:val="00B050"/>
                <w:sz w:val="16"/>
                <w:szCs w:val="16"/>
              </w:rPr>
              <w:lastRenderedPageBreak/>
              <w:t>Independent</w:t>
            </w:r>
          </w:p>
          <w:p w14:paraId="018FFFDC"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Prosecutor</w:t>
            </w:r>
          </w:p>
          <w:p w14:paraId="66289828"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Full code test</w:t>
            </w:r>
          </w:p>
          <w:p w14:paraId="7EFA617B"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Evidential test</w:t>
            </w:r>
          </w:p>
          <w:p w14:paraId="58555C6B"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Public Interest test</w:t>
            </w:r>
          </w:p>
          <w:p w14:paraId="4474EFD3" w14:textId="20EB8AC0" w:rsidR="009F3792" w:rsidRDefault="009F3792" w:rsidP="009F3792">
            <w:pPr>
              <w:rPr>
                <w:rFonts w:asciiTheme="majorHAnsi" w:hAnsiTheme="majorHAnsi" w:cstheme="majorHAnsi"/>
                <w:sz w:val="16"/>
                <w:szCs w:val="16"/>
              </w:rPr>
            </w:pPr>
            <w:r w:rsidRPr="002E7964">
              <w:rPr>
                <w:rFonts w:asciiTheme="majorHAnsi" w:hAnsiTheme="majorHAnsi" w:cstheme="majorHAnsi"/>
                <w:b/>
                <w:color w:val="7030A0"/>
                <w:sz w:val="16"/>
                <w:szCs w:val="16"/>
              </w:rPr>
              <w:t>Threshold test</w:t>
            </w:r>
          </w:p>
        </w:tc>
        <w:tc>
          <w:tcPr>
            <w:tcW w:w="4961" w:type="dxa"/>
            <w:shd w:val="clear" w:color="auto" w:fill="D9E2F3" w:themeFill="accent5" w:themeFillTint="33"/>
          </w:tcPr>
          <w:p w14:paraId="05270022"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have in depth knowledge of the role of the CPS from Unit 3 and aware of all key terminology used.</w:t>
            </w:r>
          </w:p>
          <w:p w14:paraId="6B6455AF" w14:textId="77777777" w:rsidR="009F3792" w:rsidRDefault="009F3792" w:rsidP="009F3792">
            <w:pPr>
              <w:rPr>
                <w:rFonts w:asciiTheme="majorHAnsi" w:hAnsiTheme="majorHAnsi" w:cstheme="majorHAnsi"/>
                <w:bCs/>
                <w:iCs/>
                <w:sz w:val="16"/>
                <w:szCs w:val="16"/>
              </w:rPr>
            </w:pPr>
          </w:p>
          <w:p w14:paraId="552151A2" w14:textId="1CE53747"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that for each agency, aims and objectives, philosophy, funding and working practices must be known.</w:t>
            </w:r>
          </w:p>
        </w:tc>
        <w:tc>
          <w:tcPr>
            <w:tcW w:w="1321" w:type="dxa"/>
            <w:shd w:val="clear" w:color="auto" w:fill="D9E2F3" w:themeFill="accent5" w:themeFillTint="33"/>
          </w:tcPr>
          <w:p w14:paraId="7A45A7D6" w14:textId="5989F195"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26A36CFF" w14:textId="77777777" w:rsidTr="008053E6">
        <w:trPr>
          <w:trHeight w:val="1670"/>
        </w:trPr>
        <w:tc>
          <w:tcPr>
            <w:tcW w:w="2103" w:type="dxa"/>
            <w:shd w:val="clear" w:color="auto" w:fill="D9E2F3" w:themeFill="accent5" w:themeFillTint="33"/>
          </w:tcPr>
          <w:p w14:paraId="76A31B6A"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3.4 Evaluate the effectiveness of agencies in achieving social control</w:t>
            </w:r>
          </w:p>
          <w:p w14:paraId="7581B5A8" w14:textId="77777777" w:rsidR="009F3792" w:rsidRDefault="009F3792" w:rsidP="009F3792">
            <w:pPr>
              <w:spacing w:line="240" w:lineRule="auto"/>
              <w:rPr>
                <w:rFonts w:asciiTheme="majorHAnsi" w:hAnsiTheme="majorHAnsi" w:cstheme="majorHAnsi"/>
                <w:b/>
                <w:sz w:val="16"/>
                <w:szCs w:val="16"/>
              </w:rPr>
            </w:pPr>
          </w:p>
          <w:p w14:paraId="3219D5C4" w14:textId="223CCC33"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CPS</w:t>
            </w:r>
          </w:p>
        </w:tc>
        <w:tc>
          <w:tcPr>
            <w:tcW w:w="6120" w:type="dxa"/>
            <w:shd w:val="clear" w:color="auto" w:fill="D9E2F3" w:themeFill="accent5" w:themeFillTint="33"/>
          </w:tcPr>
          <w:p w14:paraId="63108962"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4146F7AF" w14:textId="77777777" w:rsidR="00C13630" w:rsidRDefault="00C13630" w:rsidP="009F3792">
            <w:pPr>
              <w:rPr>
                <w:rFonts w:asciiTheme="majorHAnsi" w:hAnsiTheme="majorHAnsi" w:cstheme="majorHAnsi"/>
                <w:sz w:val="16"/>
                <w:szCs w:val="16"/>
              </w:rPr>
            </w:pPr>
          </w:p>
          <w:p w14:paraId="0867316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Convictions </w:t>
            </w:r>
          </w:p>
          <w:p w14:paraId="79DF85D2"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CPS have managed to sustain high conviction rates in recent years – 83.6% in the year 2020/2021. This demonstrates that they are effective at achieving social control as the majority of offenders charged are brought to justice. </w:t>
            </w:r>
          </w:p>
          <w:p w14:paraId="0F1DD31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Rape Charges</w:t>
            </w:r>
          </w:p>
          <w:p w14:paraId="0637A7F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Figures released earlier this year showed that in the 12 months to September 2021, only 1.3% of the 63,136 rape offences recorded by police resulted in a suspect being charged.</w:t>
            </w:r>
          </w:p>
          <w:p w14:paraId="203398A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Working Together</w:t>
            </w:r>
          </w:p>
          <w:p w14:paraId="76751EE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2022 HMCPSI report found that Crown Prosecutors and Police were not working together effectively on rape cases, leading to delays in the prosecution of offenders and poor communication with victims. This shows that they are not effective at meeting some of their key aims – keeping victims informed and supporting them. </w:t>
            </w:r>
          </w:p>
          <w:p w14:paraId="062F800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2022 HMCPSI report revealed that there are many dedicated and </w:t>
            </w:r>
            <w:proofErr w:type="gramStart"/>
            <w:r w:rsidRPr="00C13630">
              <w:rPr>
                <w:rFonts w:asciiTheme="majorHAnsi" w:hAnsiTheme="majorHAnsi" w:cstheme="majorHAnsi"/>
                <w:sz w:val="16"/>
                <w:szCs w:val="16"/>
              </w:rPr>
              <w:t>hard working</w:t>
            </w:r>
            <w:proofErr w:type="gramEnd"/>
            <w:r w:rsidRPr="00C13630">
              <w:rPr>
                <w:rFonts w:asciiTheme="majorHAnsi" w:hAnsiTheme="majorHAnsi" w:cstheme="majorHAnsi"/>
                <w:sz w:val="16"/>
                <w:szCs w:val="16"/>
              </w:rPr>
              <w:t xml:space="preserve"> Crown Prosecutors. Shows a strive for excellence. </w:t>
            </w:r>
          </w:p>
          <w:p w14:paraId="674E520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Workload</w:t>
            </w:r>
          </w:p>
          <w:p w14:paraId="42AE6C3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Workload of CPS is high and overwhelming – makes it difficult for them to prosecute offenders in a timely manner and provide updates to victims. This can be linked to cuts made to CPS funding (25% cuts according to Alison Saunders in 2018, and a reduction of 1/3 of staff). Means there are fewer crown prosecutors expected to complete the same amount of work. </w:t>
            </w:r>
          </w:p>
          <w:p w14:paraId="387ACD0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addition to this, changes to the way they must search for evidence have increased their workload. Having to look through technological devices such as mobile phones takes a long time, but is important for bringing a case to justice. In one case, it took 600 hours to examine the contents of a mobile phone. </w:t>
            </w:r>
          </w:p>
          <w:p w14:paraId="5A195FB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Conviction</w:t>
            </w:r>
          </w:p>
          <w:p w14:paraId="1A79A9D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work of the CPS has been criticised for their application of the evidential stage, which will see offenders not being prosecuted if there is not enough evidence to secure a conviction in court. Many argue that the focus of the CPS work should not be the chances of securing a conviction, but instead the importance of bringing cases to justice. </w:t>
            </w:r>
          </w:p>
          <w:p w14:paraId="4C09D7B5" w14:textId="649E1D44"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lastRenderedPageBreak/>
              <w:t xml:space="preserve">Make clear to learners that they are allowed to refer to case examples too – e.g. Damilola Taylor. </w:t>
            </w:r>
          </w:p>
        </w:tc>
        <w:tc>
          <w:tcPr>
            <w:tcW w:w="1559" w:type="dxa"/>
            <w:shd w:val="clear" w:color="auto" w:fill="D9E2F3" w:themeFill="accent5" w:themeFillTint="33"/>
          </w:tcPr>
          <w:p w14:paraId="0D4B38E0" w14:textId="43B7C194" w:rsidR="009F3792" w:rsidRDefault="009F3792" w:rsidP="009F3792">
            <w:pPr>
              <w:rPr>
                <w:rFonts w:asciiTheme="majorHAnsi" w:hAnsiTheme="majorHAnsi" w:cstheme="majorHAnsi"/>
                <w:sz w:val="16"/>
                <w:szCs w:val="16"/>
              </w:rPr>
            </w:pPr>
            <w:r w:rsidRPr="0042463D">
              <w:rPr>
                <w:rFonts w:asciiTheme="majorHAnsi" w:hAnsiTheme="majorHAnsi" w:cstheme="majorHAnsi"/>
                <w:b/>
                <w:color w:val="7030A0"/>
                <w:sz w:val="16"/>
                <w:szCs w:val="16"/>
              </w:rPr>
              <w:lastRenderedPageBreak/>
              <w:t>HM Crown Prosecution Service inspectorate</w:t>
            </w:r>
            <w:r>
              <w:rPr>
                <w:rFonts w:asciiTheme="majorHAnsi" w:hAnsiTheme="majorHAnsi" w:cstheme="majorHAnsi"/>
                <w:b/>
                <w:color w:val="7030A0"/>
                <w:sz w:val="16"/>
                <w:szCs w:val="16"/>
              </w:rPr>
              <w:t xml:space="preserve"> (</w:t>
            </w:r>
            <w:proofErr w:type="spellStart"/>
            <w:r>
              <w:rPr>
                <w:rFonts w:asciiTheme="majorHAnsi" w:hAnsiTheme="majorHAnsi" w:cstheme="majorHAnsi"/>
                <w:b/>
                <w:color w:val="7030A0"/>
                <w:sz w:val="16"/>
                <w:szCs w:val="16"/>
              </w:rPr>
              <w:t>HMCPSi</w:t>
            </w:r>
            <w:proofErr w:type="spellEnd"/>
            <w:r>
              <w:rPr>
                <w:rFonts w:asciiTheme="majorHAnsi" w:hAnsiTheme="majorHAnsi" w:cstheme="majorHAnsi"/>
                <w:b/>
                <w:color w:val="7030A0"/>
                <w:sz w:val="16"/>
                <w:szCs w:val="16"/>
              </w:rPr>
              <w:t>)</w:t>
            </w:r>
          </w:p>
        </w:tc>
        <w:tc>
          <w:tcPr>
            <w:tcW w:w="4961" w:type="dxa"/>
            <w:shd w:val="clear" w:color="auto" w:fill="D9E2F3" w:themeFill="accent5" w:themeFillTint="33"/>
          </w:tcPr>
          <w:p w14:paraId="45475E5E" w14:textId="77777777" w:rsidR="009F3792" w:rsidRDefault="00C40E87"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have explored strengths and limitations of the CPS in terms of effectiveness, cost, and availability in Unit 3.</w:t>
            </w:r>
          </w:p>
          <w:p w14:paraId="2B181A41" w14:textId="77777777" w:rsidR="00A33BA9" w:rsidRDefault="00A33BA9" w:rsidP="009F3792">
            <w:pPr>
              <w:rPr>
                <w:rFonts w:asciiTheme="majorHAnsi" w:hAnsiTheme="majorHAnsi" w:cstheme="majorHAnsi"/>
                <w:bCs/>
                <w:iCs/>
                <w:sz w:val="16"/>
                <w:szCs w:val="16"/>
              </w:rPr>
            </w:pPr>
          </w:p>
          <w:p w14:paraId="56B40B8D" w14:textId="77777777" w:rsidR="00A33BA9" w:rsidRDefault="00A33BA9" w:rsidP="00A33BA9">
            <w:pPr>
              <w:rPr>
                <w:rFonts w:asciiTheme="majorHAnsi" w:hAnsiTheme="majorHAnsi" w:cstheme="majorHAnsi"/>
                <w:bCs/>
                <w:iCs/>
                <w:sz w:val="16"/>
                <w:szCs w:val="16"/>
              </w:rPr>
            </w:pPr>
          </w:p>
          <w:p w14:paraId="542BF531" w14:textId="77777777" w:rsidR="00A33BA9" w:rsidRDefault="00A33BA9" w:rsidP="00A33BA9">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p w14:paraId="19D1A46C" w14:textId="55B3501E" w:rsidR="00A33BA9" w:rsidRPr="006D4FEB" w:rsidRDefault="00A33BA9" w:rsidP="009F3792">
            <w:pPr>
              <w:rPr>
                <w:rFonts w:asciiTheme="majorHAnsi" w:hAnsiTheme="majorHAnsi" w:cstheme="majorHAnsi"/>
                <w:bCs/>
                <w:iCs/>
                <w:sz w:val="16"/>
                <w:szCs w:val="16"/>
              </w:rPr>
            </w:pPr>
          </w:p>
        </w:tc>
        <w:tc>
          <w:tcPr>
            <w:tcW w:w="1321" w:type="dxa"/>
            <w:shd w:val="clear" w:color="auto" w:fill="D9E2F3" w:themeFill="accent5" w:themeFillTint="33"/>
          </w:tcPr>
          <w:p w14:paraId="1A9D7BCF" w14:textId="1C05CD67"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11A7031C" w14:textId="77777777" w:rsidTr="008053E6">
        <w:trPr>
          <w:trHeight w:val="1670"/>
        </w:trPr>
        <w:tc>
          <w:tcPr>
            <w:tcW w:w="2103" w:type="dxa"/>
            <w:shd w:val="clear" w:color="auto" w:fill="D9E2F3" w:themeFill="accent5" w:themeFillTint="33"/>
          </w:tcPr>
          <w:p w14:paraId="3E000323"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3.1 Explain the role of agencies in social control</w:t>
            </w:r>
          </w:p>
          <w:p w14:paraId="0A2592CD" w14:textId="77777777" w:rsidR="009F3792" w:rsidRDefault="009F3792" w:rsidP="009F3792">
            <w:pPr>
              <w:spacing w:line="240" w:lineRule="auto"/>
              <w:rPr>
                <w:rFonts w:asciiTheme="majorHAnsi" w:hAnsiTheme="majorHAnsi" w:cstheme="majorHAnsi"/>
                <w:b/>
                <w:sz w:val="16"/>
                <w:szCs w:val="16"/>
              </w:rPr>
            </w:pPr>
          </w:p>
          <w:p w14:paraId="66994056" w14:textId="24F1FA40"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Judiciary</w:t>
            </w:r>
          </w:p>
        </w:tc>
        <w:tc>
          <w:tcPr>
            <w:tcW w:w="6120" w:type="dxa"/>
            <w:shd w:val="clear" w:color="auto" w:fill="D9E2F3" w:themeFill="accent5" w:themeFillTint="33"/>
          </w:tcPr>
          <w:p w14:paraId="3DEB9D43"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explain means to identify, interpret and outline the key features of the set issue.</w:t>
            </w:r>
          </w:p>
          <w:p w14:paraId="0AD93E42" w14:textId="77777777" w:rsidR="00C13630" w:rsidRDefault="00C13630" w:rsidP="009F3792">
            <w:pPr>
              <w:rPr>
                <w:rFonts w:asciiTheme="majorHAnsi" w:hAnsiTheme="majorHAnsi" w:cstheme="majorHAnsi"/>
                <w:sz w:val="16"/>
                <w:szCs w:val="16"/>
              </w:rPr>
            </w:pPr>
          </w:p>
          <w:p w14:paraId="67C773D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Aims and objectives </w:t>
            </w:r>
          </w:p>
          <w:p w14:paraId="69B4B53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Have to interpret and apply the law to cases in court. </w:t>
            </w:r>
          </w:p>
          <w:p w14:paraId="5499915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crown court – they enforce rules/manage trial, sum up evidence, and issue the sentence. </w:t>
            </w:r>
          </w:p>
          <w:p w14:paraId="226AA36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court of appeals – they review cases to decide if a </w:t>
            </w:r>
            <w:proofErr w:type="spellStart"/>
            <w:proofErr w:type="gramStart"/>
            <w:r w:rsidRPr="00C13630">
              <w:rPr>
                <w:rFonts w:asciiTheme="majorHAnsi" w:hAnsiTheme="majorHAnsi" w:cstheme="majorHAnsi"/>
                <w:sz w:val="16"/>
                <w:szCs w:val="16"/>
              </w:rPr>
              <w:t>judges</w:t>
            </w:r>
            <w:proofErr w:type="spellEnd"/>
            <w:proofErr w:type="gramEnd"/>
            <w:r w:rsidRPr="00C13630">
              <w:rPr>
                <w:rFonts w:asciiTheme="majorHAnsi" w:hAnsiTheme="majorHAnsi" w:cstheme="majorHAnsi"/>
                <w:sz w:val="16"/>
                <w:szCs w:val="16"/>
              </w:rPr>
              <w:t xml:space="preserve"> ruling should be upheld or quashed. Can set precedent for lower courts to follow. </w:t>
            </w:r>
          </w:p>
          <w:p w14:paraId="700C9C7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Funding </w:t>
            </w:r>
          </w:p>
          <w:p w14:paraId="2EDB2B1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Judicial salaries are decided based on the recommendations made by the senior salaries review board to the Prime Minister, Lord Chancellor and the Secretary of State for Defence. </w:t>
            </w:r>
          </w:p>
          <w:p w14:paraId="2911E60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Philosophy</w:t>
            </w:r>
            <w:r w:rsidRPr="00C13630">
              <w:rPr>
                <w:rFonts w:asciiTheme="majorHAnsi" w:hAnsiTheme="majorHAnsi" w:cstheme="majorHAnsi"/>
                <w:sz w:val="16"/>
                <w:szCs w:val="16"/>
              </w:rPr>
              <w:t xml:space="preserve"> </w:t>
            </w:r>
          </w:p>
          <w:p w14:paraId="2EB37DD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Read through guiding principles taken from Guide to Judicial Conduct 2018</w:t>
            </w:r>
          </w:p>
          <w:p w14:paraId="36EFFB13"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Summarise the three key principles together. </w:t>
            </w:r>
          </w:p>
          <w:p w14:paraId="2F7FCA7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Working practices </w:t>
            </w:r>
          </w:p>
          <w:p w14:paraId="54860FE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Deal with all types of crime and offences, apart from most minor crimes that can be dealt with more quickly in a Magistrates Court, or by the police issuing a fine or caution. </w:t>
            </w:r>
          </w:p>
          <w:p w14:paraId="361D6D0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Local and national reach </w:t>
            </w:r>
          </w:p>
          <w:p w14:paraId="21EDA54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There are 71 court centres across England and Wales, each deal with local cases. </w:t>
            </w:r>
          </w:p>
          <w:p w14:paraId="34E9690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Court of Appeal and the Supreme Court work nationally as they must review cases where there is a dispute over either the verdict or sentence. </w:t>
            </w:r>
          </w:p>
          <w:p w14:paraId="20460AF2" w14:textId="12FCE491"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20BA3028" w14:textId="7777777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Judiciary</w:t>
            </w:r>
          </w:p>
          <w:p w14:paraId="02D61C86" w14:textId="7F7A071E"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Magistrates Court</w:t>
            </w:r>
          </w:p>
          <w:p w14:paraId="52EC8C99" w14:textId="6F910127" w:rsidR="009F3792" w:rsidRPr="002E7964" w:rsidRDefault="009F3792" w:rsidP="009F3792">
            <w:pPr>
              <w:rPr>
                <w:rFonts w:asciiTheme="majorHAnsi" w:hAnsiTheme="majorHAnsi" w:cstheme="majorHAnsi"/>
                <w:b/>
                <w:color w:val="7030A0"/>
                <w:sz w:val="16"/>
                <w:szCs w:val="16"/>
              </w:rPr>
            </w:pPr>
            <w:r w:rsidRPr="002E7964">
              <w:rPr>
                <w:rFonts w:asciiTheme="majorHAnsi" w:hAnsiTheme="majorHAnsi" w:cstheme="majorHAnsi"/>
                <w:b/>
                <w:color w:val="7030A0"/>
                <w:sz w:val="16"/>
                <w:szCs w:val="16"/>
              </w:rPr>
              <w:t>Supreme Court</w:t>
            </w:r>
          </w:p>
          <w:p w14:paraId="3A1EA860" w14:textId="70B2DC41" w:rsidR="009F3792" w:rsidRDefault="009F3792" w:rsidP="009F3792">
            <w:pPr>
              <w:rPr>
                <w:rFonts w:asciiTheme="majorHAnsi" w:hAnsiTheme="majorHAnsi" w:cstheme="majorHAnsi"/>
                <w:sz w:val="16"/>
                <w:szCs w:val="16"/>
              </w:rPr>
            </w:pPr>
            <w:r w:rsidRPr="002E7964">
              <w:rPr>
                <w:rFonts w:asciiTheme="majorHAnsi" w:hAnsiTheme="majorHAnsi" w:cstheme="majorHAnsi"/>
                <w:b/>
                <w:color w:val="7030A0"/>
                <w:sz w:val="16"/>
                <w:szCs w:val="16"/>
              </w:rPr>
              <w:t>Court of Appeal</w:t>
            </w:r>
          </w:p>
        </w:tc>
        <w:tc>
          <w:tcPr>
            <w:tcW w:w="4961" w:type="dxa"/>
            <w:shd w:val="clear" w:color="auto" w:fill="D9E2F3" w:themeFill="accent5" w:themeFillTint="33"/>
          </w:tcPr>
          <w:p w14:paraId="113961F8" w14:textId="738022A8"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There is a court hierarchy in the UK Judicial system – Magistrates, crown, Court of Appeal and Supreme</w:t>
            </w:r>
            <w:r w:rsidR="005F24AA">
              <w:rPr>
                <w:rFonts w:asciiTheme="majorHAnsi" w:hAnsiTheme="majorHAnsi" w:cstheme="majorHAnsi"/>
                <w:bCs/>
                <w:iCs/>
                <w:sz w:val="16"/>
                <w:szCs w:val="16"/>
              </w:rPr>
              <w:t xml:space="preserve"> and the role of the judiciary from Unit 3.</w:t>
            </w:r>
          </w:p>
          <w:p w14:paraId="24C68411" w14:textId="77777777" w:rsidR="009F3792" w:rsidRDefault="009F3792" w:rsidP="009F3792">
            <w:pPr>
              <w:rPr>
                <w:rFonts w:asciiTheme="majorHAnsi" w:hAnsiTheme="majorHAnsi" w:cstheme="majorHAnsi"/>
                <w:bCs/>
                <w:iCs/>
                <w:sz w:val="16"/>
                <w:szCs w:val="16"/>
              </w:rPr>
            </w:pPr>
          </w:p>
          <w:p w14:paraId="452E4923" w14:textId="6EC544F5"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that for each agency, aims and objectives, philosophy, funding and working practices must be known.</w:t>
            </w:r>
          </w:p>
        </w:tc>
        <w:tc>
          <w:tcPr>
            <w:tcW w:w="1321" w:type="dxa"/>
            <w:shd w:val="clear" w:color="auto" w:fill="D9E2F3" w:themeFill="accent5" w:themeFillTint="33"/>
          </w:tcPr>
          <w:p w14:paraId="1BB88A86" w14:textId="25A5ADF4"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24265997" w14:textId="77777777" w:rsidTr="008053E6">
        <w:trPr>
          <w:trHeight w:val="1670"/>
        </w:trPr>
        <w:tc>
          <w:tcPr>
            <w:tcW w:w="2103" w:type="dxa"/>
            <w:shd w:val="clear" w:color="auto" w:fill="D9E2F3" w:themeFill="accent5" w:themeFillTint="33"/>
          </w:tcPr>
          <w:p w14:paraId="780CA213"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3.4 Evaluate the effectiveness of agencies in achieving social control</w:t>
            </w:r>
          </w:p>
          <w:p w14:paraId="3B4EFE6C" w14:textId="77777777" w:rsidR="009F3792" w:rsidRDefault="009F3792" w:rsidP="009F3792">
            <w:pPr>
              <w:spacing w:line="240" w:lineRule="auto"/>
              <w:rPr>
                <w:rFonts w:asciiTheme="majorHAnsi" w:hAnsiTheme="majorHAnsi" w:cstheme="majorHAnsi"/>
                <w:b/>
                <w:sz w:val="16"/>
                <w:szCs w:val="16"/>
              </w:rPr>
            </w:pPr>
          </w:p>
          <w:p w14:paraId="26809477" w14:textId="77777777" w:rsidR="009F3792" w:rsidRDefault="009F3792" w:rsidP="009F3792">
            <w:pPr>
              <w:spacing w:line="240" w:lineRule="auto"/>
              <w:rPr>
                <w:rFonts w:asciiTheme="majorHAnsi" w:hAnsiTheme="majorHAnsi" w:cstheme="majorHAnsi"/>
                <w:b/>
                <w:sz w:val="16"/>
                <w:szCs w:val="16"/>
              </w:rPr>
            </w:pPr>
          </w:p>
          <w:p w14:paraId="4F2F0723" w14:textId="7345717D"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Judiciary</w:t>
            </w:r>
          </w:p>
        </w:tc>
        <w:tc>
          <w:tcPr>
            <w:tcW w:w="6120" w:type="dxa"/>
            <w:shd w:val="clear" w:color="auto" w:fill="D9E2F3" w:themeFill="accent5" w:themeFillTint="33"/>
          </w:tcPr>
          <w:p w14:paraId="7CF9393F"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6A366F54" w14:textId="77777777" w:rsidR="00C13630" w:rsidRDefault="00C13630" w:rsidP="009F3792">
            <w:pPr>
              <w:rPr>
                <w:rFonts w:asciiTheme="majorHAnsi" w:hAnsiTheme="majorHAnsi" w:cstheme="majorHAnsi"/>
                <w:sz w:val="16"/>
                <w:szCs w:val="16"/>
              </w:rPr>
            </w:pPr>
          </w:p>
          <w:p w14:paraId="65E49D3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Unduly lenient </w:t>
            </w:r>
          </w:p>
          <w:p w14:paraId="0E70186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Unduly lenient sentences are evidence that the judiciary are not effective in achieving social control</w:t>
            </w:r>
          </w:p>
          <w:p w14:paraId="7D65F87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2016, the Attorney General’s Office reported a 17% rise in the number of sentences being increased using the unduly lenient sentencing scheme. </w:t>
            </w:r>
          </w:p>
          <w:p w14:paraId="4BF9080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Bias</w:t>
            </w:r>
            <w:r w:rsidRPr="00C13630">
              <w:rPr>
                <w:rFonts w:asciiTheme="majorHAnsi" w:hAnsiTheme="majorHAnsi" w:cstheme="majorHAnsi"/>
                <w:sz w:val="16"/>
                <w:szCs w:val="16"/>
              </w:rPr>
              <w:t xml:space="preserve"> </w:t>
            </w:r>
          </w:p>
          <w:p w14:paraId="2BB4D91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Class bias – 74% privately educated </w:t>
            </w:r>
          </w:p>
          <w:p w14:paraId="53F83EA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Gender bias – 68% male </w:t>
            </w:r>
          </w:p>
          <w:p w14:paraId="7589B3C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BAME underrepresented – 7% vs. 13.8% of general population</w:t>
            </w:r>
          </w:p>
          <w:p w14:paraId="3EC31BA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Case – Stuart Kerner </w:t>
            </w:r>
          </w:p>
          <w:p w14:paraId="5E08DCC3"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Unduly lenient sentence and problems of victim blaming – could link to gender bias. </w:t>
            </w:r>
          </w:p>
          <w:p w14:paraId="150A11C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Unduly Harsh/media influence </w:t>
            </w:r>
          </w:p>
          <w:p w14:paraId="5A31ABDF" w14:textId="1A277153" w:rsidR="00C13630" w:rsidRPr="0077293E" w:rsidRDefault="00C13630" w:rsidP="009F3792">
            <w:pPr>
              <w:rPr>
                <w:rFonts w:asciiTheme="majorHAnsi" w:hAnsiTheme="majorHAnsi" w:cstheme="majorHAnsi"/>
                <w:sz w:val="16"/>
                <w:szCs w:val="16"/>
              </w:rPr>
            </w:pPr>
            <w:r w:rsidRPr="00C13630">
              <w:rPr>
                <w:rFonts w:asciiTheme="majorHAnsi" w:hAnsiTheme="majorHAnsi" w:cstheme="majorHAnsi"/>
                <w:sz w:val="16"/>
                <w:szCs w:val="16"/>
              </w:rPr>
              <w:t xml:space="preserve">2011 riots – harsh sentences given. Can be both a strength and a weakness as we could argue that these harsh sentences are necessary for achieving social control when crime is </w:t>
            </w:r>
            <w:r w:rsidRPr="00C13630">
              <w:rPr>
                <w:rFonts w:asciiTheme="majorHAnsi" w:hAnsiTheme="majorHAnsi" w:cstheme="majorHAnsi"/>
                <w:sz w:val="16"/>
                <w:szCs w:val="16"/>
              </w:rPr>
              <w:lastRenderedPageBreak/>
              <w:t xml:space="preserve">on such a large scale. The judge is simply considering the aggravating factors at hand (the fact that these crimes were part of a riot that caused significant damage to property and businesses across the whole country). </w:t>
            </w:r>
          </w:p>
        </w:tc>
        <w:tc>
          <w:tcPr>
            <w:tcW w:w="1559" w:type="dxa"/>
            <w:shd w:val="clear" w:color="auto" w:fill="D9E2F3" w:themeFill="accent5" w:themeFillTint="33"/>
          </w:tcPr>
          <w:p w14:paraId="51570F56" w14:textId="77777777" w:rsidR="009F3792" w:rsidRPr="005E1D12" w:rsidRDefault="009F3792" w:rsidP="009F3792">
            <w:pPr>
              <w:rPr>
                <w:rFonts w:asciiTheme="majorHAnsi" w:hAnsiTheme="majorHAnsi" w:cstheme="majorHAnsi"/>
                <w:b/>
                <w:color w:val="00B050"/>
                <w:sz w:val="16"/>
                <w:szCs w:val="16"/>
              </w:rPr>
            </w:pPr>
            <w:r w:rsidRPr="005E1D12">
              <w:rPr>
                <w:rFonts w:asciiTheme="majorHAnsi" w:hAnsiTheme="majorHAnsi" w:cstheme="majorHAnsi"/>
                <w:b/>
                <w:color w:val="00B050"/>
                <w:sz w:val="16"/>
                <w:szCs w:val="16"/>
              </w:rPr>
              <w:lastRenderedPageBreak/>
              <w:t>Gender bias</w:t>
            </w:r>
          </w:p>
          <w:p w14:paraId="5194B7AB" w14:textId="13F433E8" w:rsidR="009F3792" w:rsidRPr="005E1D12" w:rsidRDefault="009F3792" w:rsidP="009F3792">
            <w:pPr>
              <w:rPr>
                <w:rFonts w:asciiTheme="majorHAnsi" w:hAnsiTheme="majorHAnsi" w:cstheme="majorHAnsi"/>
                <w:b/>
                <w:color w:val="00B050"/>
                <w:sz w:val="16"/>
                <w:szCs w:val="16"/>
              </w:rPr>
            </w:pPr>
            <w:r w:rsidRPr="005E1D12">
              <w:rPr>
                <w:rFonts w:asciiTheme="majorHAnsi" w:hAnsiTheme="majorHAnsi" w:cstheme="majorHAnsi"/>
                <w:b/>
                <w:color w:val="00B050"/>
                <w:sz w:val="16"/>
                <w:szCs w:val="16"/>
              </w:rPr>
              <w:t>Class bias</w:t>
            </w:r>
          </w:p>
          <w:p w14:paraId="2599174B" w14:textId="00622E3E" w:rsidR="009F3792" w:rsidRPr="005E1D12" w:rsidRDefault="009F3792" w:rsidP="009F3792">
            <w:pPr>
              <w:rPr>
                <w:rFonts w:asciiTheme="majorHAnsi" w:hAnsiTheme="majorHAnsi" w:cstheme="majorHAnsi"/>
                <w:b/>
                <w:color w:val="7030A0"/>
                <w:sz w:val="16"/>
                <w:szCs w:val="16"/>
              </w:rPr>
            </w:pPr>
            <w:r w:rsidRPr="005E1D12">
              <w:rPr>
                <w:rFonts w:asciiTheme="majorHAnsi" w:hAnsiTheme="majorHAnsi" w:cstheme="majorHAnsi"/>
                <w:b/>
                <w:color w:val="7030A0"/>
                <w:sz w:val="16"/>
                <w:szCs w:val="16"/>
              </w:rPr>
              <w:t>Unduly lenient</w:t>
            </w:r>
          </w:p>
          <w:p w14:paraId="26689DD8" w14:textId="77777777" w:rsidR="009F3792" w:rsidRPr="005E1D12" w:rsidRDefault="009F3792" w:rsidP="009F3792">
            <w:pPr>
              <w:rPr>
                <w:rFonts w:asciiTheme="majorHAnsi" w:hAnsiTheme="majorHAnsi" w:cstheme="majorHAnsi"/>
                <w:b/>
                <w:color w:val="7030A0"/>
                <w:sz w:val="16"/>
                <w:szCs w:val="16"/>
              </w:rPr>
            </w:pPr>
            <w:r w:rsidRPr="005E1D12">
              <w:rPr>
                <w:rFonts w:asciiTheme="majorHAnsi" w:hAnsiTheme="majorHAnsi" w:cstheme="majorHAnsi"/>
                <w:b/>
                <w:color w:val="7030A0"/>
                <w:sz w:val="16"/>
                <w:szCs w:val="16"/>
              </w:rPr>
              <w:t>Unduly harsh</w:t>
            </w:r>
          </w:p>
          <w:p w14:paraId="3E9B61E7" w14:textId="180E871D" w:rsidR="009F3792" w:rsidRDefault="009F3792" w:rsidP="009F3792">
            <w:pPr>
              <w:rPr>
                <w:rFonts w:asciiTheme="majorHAnsi" w:hAnsiTheme="majorHAnsi" w:cstheme="majorHAnsi"/>
                <w:sz w:val="16"/>
                <w:szCs w:val="16"/>
              </w:rPr>
            </w:pPr>
          </w:p>
        </w:tc>
        <w:tc>
          <w:tcPr>
            <w:tcW w:w="4961" w:type="dxa"/>
            <w:shd w:val="clear" w:color="auto" w:fill="D9E2F3" w:themeFill="accent5" w:themeFillTint="33"/>
          </w:tcPr>
          <w:p w14:paraId="4608D08B"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w:t>
            </w:r>
            <w:r w:rsidR="005F24AA">
              <w:rPr>
                <w:rFonts w:asciiTheme="majorHAnsi" w:hAnsiTheme="majorHAnsi" w:cstheme="majorHAnsi"/>
                <w:bCs/>
                <w:iCs/>
                <w:sz w:val="16"/>
                <w:szCs w:val="16"/>
              </w:rPr>
              <w:t xml:space="preserve"> t</w:t>
            </w:r>
            <w:r>
              <w:rPr>
                <w:rFonts w:asciiTheme="majorHAnsi" w:hAnsiTheme="majorHAnsi" w:cstheme="majorHAnsi"/>
                <w:bCs/>
                <w:iCs/>
                <w:sz w:val="16"/>
                <w:szCs w:val="16"/>
              </w:rPr>
              <w:t>he key terms unduly harsh and unduly lenient from Unit 3.</w:t>
            </w:r>
            <w:r w:rsidR="005F24AA">
              <w:rPr>
                <w:rFonts w:asciiTheme="majorHAnsi" w:hAnsiTheme="majorHAnsi" w:cstheme="majorHAnsi"/>
                <w:bCs/>
                <w:iCs/>
                <w:sz w:val="16"/>
                <w:szCs w:val="16"/>
              </w:rPr>
              <w:t xml:space="preserve"> </w:t>
            </w:r>
          </w:p>
          <w:p w14:paraId="250136C7" w14:textId="77777777" w:rsidR="00A33BA9" w:rsidRDefault="00A33BA9" w:rsidP="009F3792">
            <w:pPr>
              <w:rPr>
                <w:rFonts w:asciiTheme="majorHAnsi" w:hAnsiTheme="majorHAnsi" w:cstheme="majorHAnsi"/>
                <w:bCs/>
                <w:iCs/>
                <w:sz w:val="16"/>
                <w:szCs w:val="16"/>
              </w:rPr>
            </w:pPr>
          </w:p>
          <w:p w14:paraId="3A9F38E6" w14:textId="77777777" w:rsidR="00A33BA9" w:rsidRDefault="00A33BA9" w:rsidP="00A33BA9">
            <w:pPr>
              <w:rPr>
                <w:rFonts w:asciiTheme="majorHAnsi" w:hAnsiTheme="majorHAnsi" w:cstheme="majorHAnsi"/>
                <w:bCs/>
                <w:iCs/>
                <w:sz w:val="16"/>
                <w:szCs w:val="16"/>
              </w:rPr>
            </w:pPr>
          </w:p>
          <w:p w14:paraId="0956A9C6" w14:textId="77777777" w:rsidR="00A33BA9" w:rsidRDefault="00A33BA9" w:rsidP="00A33BA9">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p w14:paraId="6A07B73A" w14:textId="1057FDD6" w:rsidR="00A33BA9" w:rsidRPr="006D4FEB" w:rsidRDefault="00A33BA9" w:rsidP="009F3792">
            <w:pPr>
              <w:rPr>
                <w:rFonts w:asciiTheme="majorHAnsi" w:hAnsiTheme="majorHAnsi" w:cstheme="majorHAnsi"/>
                <w:bCs/>
                <w:iCs/>
                <w:sz w:val="16"/>
                <w:szCs w:val="16"/>
              </w:rPr>
            </w:pPr>
          </w:p>
        </w:tc>
        <w:tc>
          <w:tcPr>
            <w:tcW w:w="1321" w:type="dxa"/>
            <w:shd w:val="clear" w:color="auto" w:fill="D9E2F3" w:themeFill="accent5" w:themeFillTint="33"/>
          </w:tcPr>
          <w:p w14:paraId="450D23E1" w14:textId="600F32B2"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76B95981" w14:textId="77777777" w:rsidTr="008053E6">
        <w:trPr>
          <w:trHeight w:val="1670"/>
        </w:trPr>
        <w:tc>
          <w:tcPr>
            <w:tcW w:w="2103" w:type="dxa"/>
            <w:shd w:val="clear" w:color="auto" w:fill="D9E2F3" w:themeFill="accent5" w:themeFillTint="33"/>
          </w:tcPr>
          <w:p w14:paraId="72565480"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3.1 Explain the role of agencies in social control</w:t>
            </w:r>
          </w:p>
          <w:p w14:paraId="6B58AB0C" w14:textId="77777777" w:rsidR="009F3792" w:rsidRDefault="009F3792" w:rsidP="009F3792">
            <w:pPr>
              <w:spacing w:line="240" w:lineRule="auto"/>
              <w:rPr>
                <w:rFonts w:asciiTheme="majorHAnsi" w:hAnsiTheme="majorHAnsi" w:cstheme="majorHAnsi"/>
                <w:b/>
                <w:sz w:val="16"/>
                <w:szCs w:val="16"/>
              </w:rPr>
            </w:pPr>
          </w:p>
          <w:p w14:paraId="747712C4" w14:textId="77777777" w:rsidR="009F3792" w:rsidRDefault="009F3792" w:rsidP="009F3792">
            <w:pPr>
              <w:spacing w:line="240" w:lineRule="auto"/>
              <w:rPr>
                <w:rFonts w:asciiTheme="majorHAnsi" w:hAnsiTheme="majorHAnsi" w:cstheme="majorHAnsi"/>
                <w:b/>
                <w:sz w:val="16"/>
                <w:szCs w:val="16"/>
              </w:rPr>
            </w:pPr>
          </w:p>
          <w:p w14:paraId="0780405C" w14:textId="5DE168A3"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Prisons</w:t>
            </w:r>
          </w:p>
        </w:tc>
        <w:tc>
          <w:tcPr>
            <w:tcW w:w="6120" w:type="dxa"/>
            <w:shd w:val="clear" w:color="auto" w:fill="D9E2F3" w:themeFill="accent5" w:themeFillTint="33"/>
          </w:tcPr>
          <w:p w14:paraId="2627F34A"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explain means to identify, interpret and outline the key features of the set issue.</w:t>
            </w:r>
          </w:p>
          <w:p w14:paraId="3F28DDEF" w14:textId="77777777" w:rsidR="00C13630" w:rsidRDefault="00C13630" w:rsidP="009F3792">
            <w:pPr>
              <w:rPr>
                <w:rFonts w:asciiTheme="majorHAnsi" w:hAnsiTheme="majorHAnsi" w:cstheme="majorHAnsi"/>
                <w:sz w:val="16"/>
                <w:szCs w:val="16"/>
              </w:rPr>
            </w:pPr>
          </w:p>
          <w:p w14:paraId="71144D5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Aims and objectives </w:t>
            </w:r>
          </w:p>
          <w:p w14:paraId="32E6F2E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To protect the public</w:t>
            </w:r>
          </w:p>
          <w:p w14:paraId="6101065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To rehabilitate offenders </w:t>
            </w:r>
          </w:p>
          <w:p w14:paraId="7F5D3EE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To fulfil the orders of the courts </w:t>
            </w:r>
          </w:p>
          <w:p w14:paraId="3743E59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Funding </w:t>
            </w:r>
          </w:p>
          <w:p w14:paraId="42CB7D1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Government funded </w:t>
            </w:r>
          </w:p>
          <w:p w14:paraId="138AADC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Philosophy</w:t>
            </w:r>
            <w:r w:rsidRPr="00C13630">
              <w:rPr>
                <w:rFonts w:asciiTheme="majorHAnsi" w:hAnsiTheme="majorHAnsi" w:cstheme="majorHAnsi"/>
                <w:sz w:val="16"/>
                <w:szCs w:val="16"/>
              </w:rPr>
              <w:t xml:space="preserve"> </w:t>
            </w:r>
          </w:p>
          <w:p w14:paraId="4A397DA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‘preventing victims by changing the lives of offenders’ </w:t>
            </w:r>
          </w:p>
          <w:p w14:paraId="1A95C7F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Working practices </w:t>
            </w:r>
          </w:p>
          <w:p w14:paraId="7F24D18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Types of criminality and offender – high risk, those that are deemed unsafe in the community. </w:t>
            </w:r>
          </w:p>
          <w:p w14:paraId="428610F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National and local reach </w:t>
            </w:r>
          </w:p>
          <w:p w14:paraId="2C468C8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There are 121 prisons throughout the UK. Over 100 of these (106) are government run, with 15 </w:t>
            </w:r>
            <w:proofErr w:type="gramStart"/>
            <w:r w:rsidRPr="00C13630">
              <w:rPr>
                <w:rFonts w:asciiTheme="majorHAnsi" w:hAnsiTheme="majorHAnsi" w:cstheme="majorHAnsi"/>
                <w:sz w:val="16"/>
                <w:szCs w:val="16"/>
              </w:rPr>
              <w:t>run</w:t>
            </w:r>
            <w:proofErr w:type="gramEnd"/>
            <w:r w:rsidRPr="00C13630">
              <w:rPr>
                <w:rFonts w:asciiTheme="majorHAnsi" w:hAnsiTheme="majorHAnsi" w:cstheme="majorHAnsi"/>
                <w:sz w:val="16"/>
                <w:szCs w:val="16"/>
              </w:rPr>
              <w:t xml:space="preserve"> by private companies. </w:t>
            </w:r>
          </w:p>
          <w:p w14:paraId="298B0AD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Prisons work nationally. Prisoners are usually housed at a prison that is local in the first instance. They are then risk assessed, and moved to a prison that matches their risk level. </w:t>
            </w:r>
          </w:p>
          <w:p w14:paraId="562B991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Categories of prisons – A, B, C and D. Prisoners are categorised based on the amount of danger they pose to the public, and the likelihood that they will attempt to escape. Category A = those that pose the greatest threat to the public and need to be housed in a prison that makes escape impossible. Category D = open prison. Offender spends most of their time out in the public because a risk-assessment has deemed them suitable. </w:t>
            </w:r>
          </w:p>
          <w:p w14:paraId="619E0AE2"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While in prison, can be given incentives/privileges (IEPs). There are three levels – standard (starting point), basic level (reduced to this is behaviour is poor, legal minimum of privileges such as phone calls and family visits), and enhanced (moved up for good behaviour, may get a TV). </w:t>
            </w:r>
          </w:p>
          <w:p w14:paraId="5E31BADF" w14:textId="65AD29C8"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2829503C" w14:textId="77777777" w:rsidR="009F3792" w:rsidRPr="003236EF" w:rsidRDefault="009F3792" w:rsidP="009F3792">
            <w:pPr>
              <w:rPr>
                <w:rFonts w:asciiTheme="majorHAnsi" w:hAnsiTheme="majorHAnsi" w:cstheme="majorHAnsi"/>
                <w:b/>
                <w:color w:val="00B050"/>
                <w:sz w:val="16"/>
                <w:szCs w:val="16"/>
              </w:rPr>
            </w:pPr>
            <w:r w:rsidRPr="003236EF">
              <w:rPr>
                <w:rFonts w:asciiTheme="majorHAnsi" w:hAnsiTheme="majorHAnsi" w:cstheme="majorHAnsi"/>
                <w:b/>
                <w:color w:val="00B050"/>
                <w:sz w:val="16"/>
                <w:szCs w:val="16"/>
              </w:rPr>
              <w:t>Risk assessment</w:t>
            </w:r>
          </w:p>
          <w:p w14:paraId="67BD20A9" w14:textId="77777777" w:rsidR="009F3792" w:rsidRPr="003236EF" w:rsidRDefault="009F3792" w:rsidP="009F3792">
            <w:pPr>
              <w:rPr>
                <w:rFonts w:asciiTheme="majorHAnsi" w:hAnsiTheme="majorHAnsi" w:cstheme="majorHAnsi"/>
                <w:b/>
                <w:color w:val="00B050"/>
                <w:sz w:val="16"/>
                <w:szCs w:val="16"/>
              </w:rPr>
            </w:pPr>
            <w:r w:rsidRPr="003236EF">
              <w:rPr>
                <w:rFonts w:asciiTheme="majorHAnsi" w:hAnsiTheme="majorHAnsi" w:cstheme="majorHAnsi"/>
                <w:b/>
                <w:color w:val="00B050"/>
                <w:sz w:val="16"/>
                <w:szCs w:val="16"/>
              </w:rPr>
              <w:t>Categorised</w:t>
            </w:r>
          </w:p>
          <w:p w14:paraId="34DAF8B8" w14:textId="5F9AB781" w:rsidR="009F3792" w:rsidRPr="003236EF" w:rsidRDefault="009F3792" w:rsidP="009F3792">
            <w:pPr>
              <w:rPr>
                <w:rFonts w:asciiTheme="majorHAnsi" w:hAnsiTheme="majorHAnsi" w:cstheme="majorHAnsi"/>
                <w:b/>
                <w:sz w:val="16"/>
                <w:szCs w:val="16"/>
              </w:rPr>
            </w:pPr>
            <w:r w:rsidRPr="003236EF">
              <w:rPr>
                <w:rFonts w:asciiTheme="majorHAnsi" w:hAnsiTheme="majorHAnsi" w:cstheme="majorHAnsi"/>
                <w:b/>
                <w:color w:val="7030A0"/>
                <w:sz w:val="16"/>
                <w:szCs w:val="16"/>
              </w:rPr>
              <w:t>Incentive and earned privileges (IEP’s)</w:t>
            </w:r>
          </w:p>
        </w:tc>
        <w:tc>
          <w:tcPr>
            <w:tcW w:w="4961" w:type="dxa"/>
            <w:shd w:val="clear" w:color="auto" w:fill="D9E2F3" w:themeFill="accent5" w:themeFillTint="33"/>
          </w:tcPr>
          <w:p w14:paraId="2CEE5218"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that for each agency, aims and objectives, philosophy, funding and working practices must be known.</w:t>
            </w:r>
          </w:p>
          <w:p w14:paraId="48E6A92A" w14:textId="77777777" w:rsidR="005F24AA" w:rsidRDefault="005F24AA" w:rsidP="009F3792">
            <w:pPr>
              <w:rPr>
                <w:rFonts w:asciiTheme="majorHAnsi" w:hAnsiTheme="majorHAnsi" w:cstheme="majorHAnsi"/>
                <w:bCs/>
                <w:iCs/>
                <w:sz w:val="16"/>
                <w:szCs w:val="16"/>
              </w:rPr>
            </w:pPr>
          </w:p>
          <w:p w14:paraId="4F848069" w14:textId="726CED13" w:rsidR="005F24AA" w:rsidRPr="006D4FEB" w:rsidRDefault="005F24AA" w:rsidP="009F3792">
            <w:pPr>
              <w:rPr>
                <w:rFonts w:asciiTheme="majorHAnsi" w:hAnsiTheme="majorHAnsi" w:cstheme="majorHAnsi"/>
                <w:bCs/>
                <w:iCs/>
                <w:sz w:val="16"/>
                <w:szCs w:val="16"/>
              </w:rPr>
            </w:pPr>
            <w:r>
              <w:rPr>
                <w:rFonts w:asciiTheme="majorHAnsi" w:hAnsiTheme="majorHAnsi" w:cstheme="majorHAnsi"/>
                <w:bCs/>
                <w:iCs/>
                <w:sz w:val="16"/>
                <w:szCs w:val="16"/>
              </w:rPr>
              <w:t>Students will have previously explored imprisonment as a form of punishment in 2.3 and explored Token Economies in Unit 2.</w:t>
            </w:r>
          </w:p>
        </w:tc>
        <w:tc>
          <w:tcPr>
            <w:tcW w:w="1321" w:type="dxa"/>
            <w:shd w:val="clear" w:color="auto" w:fill="D9E2F3" w:themeFill="accent5" w:themeFillTint="33"/>
          </w:tcPr>
          <w:p w14:paraId="293F269F" w14:textId="4218B453"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2C1E8B61" w14:textId="77777777" w:rsidTr="008053E6">
        <w:trPr>
          <w:trHeight w:val="1670"/>
        </w:trPr>
        <w:tc>
          <w:tcPr>
            <w:tcW w:w="2103" w:type="dxa"/>
            <w:shd w:val="clear" w:color="auto" w:fill="D9E2F3" w:themeFill="accent5" w:themeFillTint="33"/>
          </w:tcPr>
          <w:p w14:paraId="63C5207C"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3.4 Evaluate the effectiveness of agencies in achieving social control</w:t>
            </w:r>
          </w:p>
          <w:p w14:paraId="638F6FDE" w14:textId="77777777" w:rsidR="009F3792" w:rsidRDefault="009F3792" w:rsidP="009F3792">
            <w:pPr>
              <w:spacing w:line="240" w:lineRule="auto"/>
              <w:rPr>
                <w:rFonts w:asciiTheme="majorHAnsi" w:hAnsiTheme="majorHAnsi" w:cstheme="majorHAnsi"/>
                <w:b/>
                <w:sz w:val="16"/>
                <w:szCs w:val="16"/>
              </w:rPr>
            </w:pPr>
          </w:p>
          <w:p w14:paraId="4FA612D4" w14:textId="77777777" w:rsidR="009F3792" w:rsidRDefault="009F3792" w:rsidP="009F3792">
            <w:pPr>
              <w:spacing w:line="240" w:lineRule="auto"/>
              <w:rPr>
                <w:rFonts w:asciiTheme="majorHAnsi" w:hAnsiTheme="majorHAnsi" w:cstheme="majorHAnsi"/>
                <w:b/>
                <w:sz w:val="16"/>
                <w:szCs w:val="16"/>
              </w:rPr>
            </w:pPr>
          </w:p>
          <w:p w14:paraId="3FABAF76" w14:textId="0A32885D"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Prisons</w:t>
            </w:r>
          </w:p>
        </w:tc>
        <w:tc>
          <w:tcPr>
            <w:tcW w:w="6120" w:type="dxa"/>
            <w:shd w:val="clear" w:color="auto" w:fill="D9E2F3" w:themeFill="accent5" w:themeFillTint="33"/>
          </w:tcPr>
          <w:p w14:paraId="67DDDB10"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74D79590" w14:textId="77777777" w:rsidR="00C13630" w:rsidRDefault="00C13630" w:rsidP="009F3792">
            <w:pPr>
              <w:rPr>
                <w:rFonts w:asciiTheme="majorHAnsi" w:hAnsiTheme="majorHAnsi" w:cstheme="majorHAnsi"/>
                <w:sz w:val="16"/>
                <w:szCs w:val="16"/>
              </w:rPr>
            </w:pPr>
          </w:p>
          <w:p w14:paraId="753650E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Need to consider effectiveness of prisons in achieving social control both inside and outside of prisons. </w:t>
            </w:r>
          </w:p>
          <w:p w14:paraId="3FCB43D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Programmes </w:t>
            </w:r>
          </w:p>
          <w:p w14:paraId="73F5EA9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Half of the 85,000 people currently incarcerated have a reading age of 11 or lower. Programmes can be given in prison to improve basic skills such as literacy, that then allow social control to be achieved when the offender leaves prison. </w:t>
            </w:r>
          </w:p>
          <w:p w14:paraId="3C3677A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Recidivism Rates </w:t>
            </w:r>
          </w:p>
          <w:p w14:paraId="1098393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lastRenderedPageBreak/>
              <w:t xml:space="preserve">Oldfield (1999) found that 63% of offenders given a custodial sentence reoffend within 5 years of release. This shows that prisons are not effective at achieving social control. </w:t>
            </w:r>
          </w:p>
          <w:p w14:paraId="3AD8227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Funding </w:t>
            </w:r>
          </w:p>
          <w:p w14:paraId="10AEF22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Funding cuts have led to staff shortages – fewer prison officers are expected to control the same number of prisoners. This makes it more difficult to achieve social control in prisons. </w:t>
            </w:r>
          </w:p>
          <w:p w14:paraId="228C30C9"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Fewer staff members within prisons also means that programmes designed to rehabilitate the offender are often not provided. </w:t>
            </w:r>
          </w:p>
          <w:p w14:paraId="77386376"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Staff Turnover </w:t>
            </w:r>
          </w:p>
          <w:p w14:paraId="494C9AE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Staff turnover rates have increased since 2010, with experienced staff leaving the job. </w:t>
            </w:r>
          </w:p>
          <w:p w14:paraId="1ADF85A2"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This means prison officers that are present often lack experience and are therefore less effective at achieving social control inside the prison environment. </w:t>
            </w:r>
          </w:p>
          <w:p w14:paraId="0C16590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It can also lead to failure to rehabilitate the offender effectively, meaning prison does not achieve social control on the outside. </w:t>
            </w:r>
          </w:p>
          <w:p w14:paraId="5062AF8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 xml:space="preserve">Prison disturbances </w:t>
            </w:r>
          </w:p>
          <w:p w14:paraId="74F467D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Suggest prisons are not effective at achieving social control in the prison environment</w:t>
            </w:r>
          </w:p>
          <w:p w14:paraId="5F3FA95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Sometimes riots break out within prisons, and offenders serving a custodial sentence </w:t>
            </w:r>
          </w:p>
          <w:p w14:paraId="28508EE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In 1990, riots broke out at Strangeways prison – link to overcrowding. In 1990 when the riots broke out, the prison that was certified to house 970 inmates had 1647. </w:t>
            </w:r>
          </w:p>
          <w:p w14:paraId="3586158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In 2016, riots broke out at a prison in Birmingham</w:t>
            </w:r>
          </w:p>
          <w:p w14:paraId="73F4699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u w:val="single"/>
              </w:rPr>
              <w:t>Drug Epidemic</w:t>
            </w:r>
          </w:p>
          <w:p w14:paraId="0284346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A 2018 report published by HM Prison and Probation Service revealed that </w:t>
            </w:r>
            <w:proofErr w:type="gramStart"/>
            <w:r w:rsidRPr="00C13630">
              <w:rPr>
                <w:rFonts w:asciiTheme="majorHAnsi" w:hAnsiTheme="majorHAnsi" w:cstheme="majorHAnsi"/>
                <w:sz w:val="16"/>
                <w:szCs w:val="16"/>
              </w:rPr>
              <w:t>In</w:t>
            </w:r>
            <w:proofErr w:type="gramEnd"/>
            <w:r w:rsidRPr="00C13630">
              <w:rPr>
                <w:rFonts w:asciiTheme="majorHAnsi" w:hAnsiTheme="majorHAnsi" w:cstheme="majorHAnsi"/>
                <w:sz w:val="16"/>
                <w:szCs w:val="16"/>
              </w:rPr>
              <w:t xml:space="preserve"> 2017/18 the number of incidents where drugs were found in prisons increased to 13,119. This was up from 10,666 in the previous year, an increase of 23%. In addition to this, there was a significant rise in the use of new ‘psychoactive substances’ such as spice, which is 100x more potent than natural cannabis. </w:t>
            </w:r>
          </w:p>
          <w:p w14:paraId="24DC20A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The use of these new psychoactive substances has been linked to increased aggression, psychosis and depression. This would make it much more difficult to achieve social control inside the prison environment. </w:t>
            </w:r>
          </w:p>
          <w:p w14:paraId="3877169D" w14:textId="4529EF8C" w:rsidR="00C13630" w:rsidRPr="0077293E" w:rsidRDefault="00C13630" w:rsidP="009F3792">
            <w:pPr>
              <w:rPr>
                <w:rFonts w:asciiTheme="majorHAnsi" w:hAnsiTheme="majorHAnsi" w:cstheme="majorHAnsi"/>
                <w:sz w:val="16"/>
                <w:szCs w:val="16"/>
              </w:rPr>
            </w:pPr>
          </w:p>
        </w:tc>
        <w:tc>
          <w:tcPr>
            <w:tcW w:w="1559" w:type="dxa"/>
            <w:shd w:val="clear" w:color="auto" w:fill="D9E2F3" w:themeFill="accent5" w:themeFillTint="33"/>
          </w:tcPr>
          <w:p w14:paraId="6DFCD093" w14:textId="77777777" w:rsidR="009F3792" w:rsidRPr="005E1D12" w:rsidRDefault="009F3792" w:rsidP="009F3792">
            <w:pPr>
              <w:rPr>
                <w:rFonts w:asciiTheme="majorHAnsi" w:hAnsiTheme="majorHAnsi" w:cstheme="majorHAnsi"/>
                <w:b/>
                <w:color w:val="00B050"/>
                <w:sz w:val="16"/>
                <w:szCs w:val="16"/>
              </w:rPr>
            </w:pPr>
            <w:r w:rsidRPr="005E1D12">
              <w:rPr>
                <w:rFonts w:asciiTheme="majorHAnsi" w:hAnsiTheme="majorHAnsi" w:cstheme="majorHAnsi"/>
                <w:b/>
                <w:color w:val="00B050"/>
                <w:sz w:val="16"/>
                <w:szCs w:val="16"/>
              </w:rPr>
              <w:lastRenderedPageBreak/>
              <w:t>Turnover</w:t>
            </w:r>
          </w:p>
          <w:p w14:paraId="16DA967C" w14:textId="77777777" w:rsidR="009F3792" w:rsidRPr="005E1D12" w:rsidRDefault="009F3792" w:rsidP="009F3792">
            <w:pPr>
              <w:rPr>
                <w:rFonts w:asciiTheme="majorHAnsi" w:hAnsiTheme="majorHAnsi" w:cstheme="majorHAnsi"/>
                <w:b/>
                <w:color w:val="00B050"/>
                <w:sz w:val="16"/>
                <w:szCs w:val="16"/>
              </w:rPr>
            </w:pPr>
            <w:r w:rsidRPr="005E1D12">
              <w:rPr>
                <w:rFonts w:asciiTheme="majorHAnsi" w:hAnsiTheme="majorHAnsi" w:cstheme="majorHAnsi"/>
                <w:b/>
                <w:color w:val="00B050"/>
                <w:sz w:val="16"/>
                <w:szCs w:val="16"/>
              </w:rPr>
              <w:t>Epidemic</w:t>
            </w:r>
          </w:p>
          <w:p w14:paraId="4BAB4938" w14:textId="5ACBC8EB" w:rsidR="009F3792" w:rsidRDefault="009F3792" w:rsidP="009F3792">
            <w:pPr>
              <w:rPr>
                <w:rFonts w:asciiTheme="majorHAnsi" w:hAnsiTheme="majorHAnsi" w:cstheme="majorHAnsi"/>
                <w:sz w:val="16"/>
                <w:szCs w:val="16"/>
              </w:rPr>
            </w:pPr>
            <w:r w:rsidRPr="005E1D12">
              <w:rPr>
                <w:rFonts w:asciiTheme="majorHAnsi" w:hAnsiTheme="majorHAnsi" w:cstheme="majorHAnsi"/>
                <w:b/>
                <w:color w:val="00B050"/>
                <w:sz w:val="16"/>
                <w:szCs w:val="16"/>
              </w:rPr>
              <w:t>Psychoactive substances</w:t>
            </w:r>
          </w:p>
        </w:tc>
        <w:tc>
          <w:tcPr>
            <w:tcW w:w="4961" w:type="dxa"/>
            <w:shd w:val="clear" w:color="auto" w:fill="D9E2F3" w:themeFill="accent5" w:themeFillTint="33"/>
          </w:tcPr>
          <w:p w14:paraId="28AA2FA1" w14:textId="77777777" w:rsidR="009F3792" w:rsidRDefault="005F24AA" w:rsidP="009F3792">
            <w:pPr>
              <w:rPr>
                <w:rFonts w:asciiTheme="majorHAnsi" w:hAnsiTheme="majorHAnsi" w:cstheme="majorHAnsi"/>
                <w:bCs/>
                <w:iCs/>
                <w:sz w:val="16"/>
                <w:szCs w:val="16"/>
              </w:rPr>
            </w:pPr>
            <w:r>
              <w:rPr>
                <w:rFonts w:asciiTheme="majorHAnsi" w:hAnsiTheme="majorHAnsi" w:cstheme="majorHAnsi"/>
                <w:bCs/>
                <w:iCs/>
                <w:sz w:val="16"/>
                <w:szCs w:val="16"/>
              </w:rPr>
              <w:t>Students will have previously explored imprisonment as a form of punishment in 2.3 and explored Token Economies in Unit 2.</w:t>
            </w:r>
          </w:p>
          <w:p w14:paraId="16807201" w14:textId="77777777" w:rsidR="00A33BA9" w:rsidRDefault="00A33BA9" w:rsidP="009F3792">
            <w:pPr>
              <w:rPr>
                <w:rFonts w:asciiTheme="majorHAnsi" w:hAnsiTheme="majorHAnsi" w:cstheme="majorHAnsi"/>
                <w:bCs/>
                <w:iCs/>
                <w:sz w:val="16"/>
                <w:szCs w:val="16"/>
              </w:rPr>
            </w:pPr>
          </w:p>
          <w:p w14:paraId="58A2420A" w14:textId="77777777" w:rsidR="00A33BA9" w:rsidRDefault="00A33BA9" w:rsidP="00A33BA9">
            <w:pPr>
              <w:rPr>
                <w:rFonts w:asciiTheme="majorHAnsi" w:hAnsiTheme="majorHAnsi" w:cstheme="majorHAnsi"/>
                <w:bCs/>
                <w:iCs/>
                <w:sz w:val="16"/>
                <w:szCs w:val="16"/>
              </w:rPr>
            </w:pPr>
          </w:p>
          <w:p w14:paraId="63CC63E1" w14:textId="77777777" w:rsidR="00A33BA9" w:rsidRDefault="00A33BA9" w:rsidP="00A33BA9">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p w14:paraId="0524CE6D" w14:textId="4D996052" w:rsidR="00A33BA9" w:rsidRPr="006D4FEB" w:rsidRDefault="00A33BA9" w:rsidP="009F3792">
            <w:pPr>
              <w:rPr>
                <w:rFonts w:asciiTheme="majorHAnsi" w:hAnsiTheme="majorHAnsi" w:cstheme="majorHAnsi"/>
                <w:bCs/>
                <w:iCs/>
                <w:sz w:val="16"/>
                <w:szCs w:val="16"/>
              </w:rPr>
            </w:pPr>
          </w:p>
        </w:tc>
        <w:tc>
          <w:tcPr>
            <w:tcW w:w="1321" w:type="dxa"/>
            <w:shd w:val="clear" w:color="auto" w:fill="D9E2F3" w:themeFill="accent5" w:themeFillTint="33"/>
          </w:tcPr>
          <w:p w14:paraId="700FE058" w14:textId="48CAAFF0"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4A051590" w14:textId="77777777" w:rsidTr="008053E6">
        <w:trPr>
          <w:trHeight w:val="1670"/>
        </w:trPr>
        <w:tc>
          <w:tcPr>
            <w:tcW w:w="2103" w:type="dxa"/>
            <w:shd w:val="clear" w:color="auto" w:fill="D9E2F3" w:themeFill="accent5" w:themeFillTint="33"/>
          </w:tcPr>
          <w:p w14:paraId="3850B8F9"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3.1 Explain the role of agencies in social control</w:t>
            </w:r>
          </w:p>
          <w:p w14:paraId="05DA0E61" w14:textId="77777777" w:rsidR="009F3792" w:rsidRDefault="009F3792" w:rsidP="009F3792">
            <w:pPr>
              <w:spacing w:line="240" w:lineRule="auto"/>
              <w:rPr>
                <w:rFonts w:asciiTheme="majorHAnsi" w:hAnsiTheme="majorHAnsi" w:cstheme="majorHAnsi"/>
                <w:b/>
                <w:sz w:val="16"/>
                <w:szCs w:val="16"/>
              </w:rPr>
            </w:pPr>
          </w:p>
          <w:p w14:paraId="2AD5C202" w14:textId="2D48A270"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Probation</w:t>
            </w:r>
          </w:p>
        </w:tc>
        <w:tc>
          <w:tcPr>
            <w:tcW w:w="6120" w:type="dxa"/>
            <w:shd w:val="clear" w:color="auto" w:fill="D9E2F3" w:themeFill="accent5" w:themeFillTint="33"/>
          </w:tcPr>
          <w:p w14:paraId="3A3A836A"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 xml:space="preserve">Students will know that to explain means to identify, </w:t>
            </w:r>
            <w:proofErr w:type="gramStart"/>
            <w:r w:rsidRPr="0077293E">
              <w:rPr>
                <w:rFonts w:asciiTheme="majorHAnsi" w:hAnsiTheme="majorHAnsi" w:cstheme="majorHAnsi"/>
                <w:sz w:val="16"/>
                <w:szCs w:val="16"/>
              </w:rPr>
              <w:t>interpret</w:t>
            </w:r>
            <w:proofErr w:type="gramEnd"/>
            <w:r w:rsidRPr="0077293E">
              <w:rPr>
                <w:rFonts w:asciiTheme="majorHAnsi" w:hAnsiTheme="majorHAnsi" w:cstheme="majorHAnsi"/>
                <w:sz w:val="16"/>
                <w:szCs w:val="16"/>
              </w:rPr>
              <w:t xml:space="preserve"> and outline the key features of the set issue.</w:t>
            </w:r>
          </w:p>
          <w:p w14:paraId="5D5CEE8F" w14:textId="77777777" w:rsidR="00966DF6" w:rsidRDefault="00966DF6" w:rsidP="009F3792">
            <w:pPr>
              <w:rPr>
                <w:rFonts w:asciiTheme="majorHAnsi" w:hAnsiTheme="majorHAnsi" w:cstheme="majorHAnsi"/>
                <w:sz w:val="16"/>
                <w:szCs w:val="16"/>
              </w:rPr>
            </w:pPr>
          </w:p>
          <w:p w14:paraId="282B7051" w14:textId="3177AC89" w:rsidR="00F42ABB" w:rsidRDefault="00F42ABB" w:rsidP="009F3792">
            <w:pPr>
              <w:rPr>
                <w:rFonts w:asciiTheme="majorHAnsi" w:hAnsiTheme="majorHAnsi" w:cstheme="majorHAnsi"/>
                <w:sz w:val="16"/>
                <w:szCs w:val="16"/>
              </w:rPr>
            </w:pPr>
            <w:r>
              <w:rPr>
                <w:rFonts w:asciiTheme="majorHAnsi" w:hAnsiTheme="majorHAnsi" w:cstheme="majorHAnsi"/>
                <w:sz w:val="16"/>
                <w:szCs w:val="16"/>
              </w:rPr>
              <w:t>National Probation Service (NPS)</w:t>
            </w:r>
          </w:p>
          <w:p w14:paraId="6D30F83F" w14:textId="77777777" w:rsidR="00966DF6" w:rsidRDefault="00966DF6" w:rsidP="00966DF6">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 xml:space="preserve">Aims and </w:t>
            </w:r>
            <w:proofErr w:type="gramStart"/>
            <w:r w:rsidRPr="00761B43">
              <w:rPr>
                <w:rFonts w:asciiTheme="majorHAnsi" w:hAnsiTheme="majorHAnsi" w:cstheme="majorHAnsi"/>
                <w:b/>
                <w:bCs/>
                <w:sz w:val="16"/>
                <w:szCs w:val="16"/>
                <w:u w:val="single"/>
              </w:rPr>
              <w:t>objectives</w:t>
            </w:r>
            <w:proofErr w:type="gramEnd"/>
          </w:p>
          <w:p w14:paraId="7CAA28C7" w14:textId="77777777" w:rsidR="003914DC" w:rsidRDefault="003914DC" w:rsidP="00966DF6">
            <w:pPr>
              <w:rPr>
                <w:rFonts w:asciiTheme="majorHAnsi" w:hAnsiTheme="majorHAnsi" w:cstheme="majorHAnsi"/>
                <w:b/>
                <w:bCs/>
                <w:sz w:val="16"/>
                <w:szCs w:val="16"/>
                <w:u w:val="single"/>
              </w:rPr>
            </w:pPr>
          </w:p>
          <w:p w14:paraId="2F433D24" w14:textId="3A56AAE8" w:rsidR="003914DC" w:rsidRDefault="00F42ABB" w:rsidP="00966DF6">
            <w:pPr>
              <w:rPr>
                <w:rFonts w:asciiTheme="majorHAnsi" w:hAnsiTheme="majorHAnsi" w:cstheme="majorHAnsi"/>
                <w:sz w:val="16"/>
                <w:szCs w:val="16"/>
              </w:rPr>
            </w:pPr>
            <w:r w:rsidRPr="008B2532">
              <w:rPr>
                <w:rFonts w:asciiTheme="majorHAnsi" w:hAnsiTheme="majorHAnsi" w:cstheme="majorHAnsi"/>
                <w:sz w:val="16"/>
                <w:szCs w:val="16"/>
              </w:rPr>
              <w:t>The NPS is</w:t>
            </w:r>
            <w:r w:rsidR="00EB446D">
              <w:rPr>
                <w:rFonts w:asciiTheme="majorHAnsi" w:hAnsiTheme="majorHAnsi" w:cstheme="majorHAnsi"/>
                <w:sz w:val="16"/>
                <w:szCs w:val="16"/>
              </w:rPr>
              <w:t xml:space="preserve"> a “statutory criminal justice service that supervises high-risk offenders released into the community and provides statutory support to the victims of serious sexual or violent crime.”</w:t>
            </w:r>
          </w:p>
          <w:p w14:paraId="0C148614" w14:textId="47013586" w:rsidR="00EB446D" w:rsidRPr="008B2532" w:rsidRDefault="00EB446D" w:rsidP="00966DF6">
            <w:pPr>
              <w:rPr>
                <w:rFonts w:asciiTheme="majorHAnsi" w:hAnsiTheme="majorHAnsi" w:cstheme="majorHAnsi"/>
                <w:sz w:val="16"/>
                <w:szCs w:val="16"/>
              </w:rPr>
            </w:pPr>
            <w:proofErr w:type="gramStart"/>
            <w:r>
              <w:rPr>
                <w:rFonts w:asciiTheme="majorHAnsi" w:hAnsiTheme="majorHAnsi" w:cstheme="majorHAnsi"/>
                <w:sz w:val="16"/>
                <w:szCs w:val="16"/>
              </w:rPr>
              <w:t>It’s</w:t>
            </w:r>
            <w:proofErr w:type="gramEnd"/>
            <w:r>
              <w:rPr>
                <w:rFonts w:asciiTheme="majorHAnsi" w:hAnsiTheme="majorHAnsi" w:cstheme="majorHAnsi"/>
                <w:sz w:val="16"/>
                <w:szCs w:val="16"/>
              </w:rPr>
              <w:t xml:space="preserve"> priority is to protect the public by rehabilitating offenders, by tackling the causes of their offending and enabling them to turn their lives around. </w:t>
            </w:r>
          </w:p>
          <w:p w14:paraId="6532D69F" w14:textId="77777777" w:rsidR="00F42ABB" w:rsidRPr="008B2532" w:rsidRDefault="00F42ABB" w:rsidP="00966DF6">
            <w:pPr>
              <w:rPr>
                <w:rFonts w:asciiTheme="majorHAnsi" w:hAnsiTheme="majorHAnsi" w:cstheme="majorHAnsi"/>
                <w:sz w:val="16"/>
                <w:szCs w:val="16"/>
              </w:rPr>
            </w:pPr>
          </w:p>
          <w:p w14:paraId="13FAD75B" w14:textId="4C4F1505" w:rsidR="00F42ABB" w:rsidRDefault="00F42ABB" w:rsidP="00966DF6">
            <w:pPr>
              <w:rPr>
                <w:rFonts w:asciiTheme="majorHAnsi" w:hAnsiTheme="majorHAnsi" w:cstheme="majorHAnsi"/>
                <w:sz w:val="16"/>
                <w:szCs w:val="16"/>
              </w:rPr>
            </w:pPr>
            <w:r w:rsidRPr="008B2532">
              <w:rPr>
                <w:rFonts w:asciiTheme="majorHAnsi" w:hAnsiTheme="majorHAnsi" w:cstheme="majorHAnsi"/>
                <w:sz w:val="16"/>
                <w:szCs w:val="16"/>
              </w:rPr>
              <w:t xml:space="preserve">Partnerships – </w:t>
            </w:r>
            <w:r w:rsidR="00EB446D">
              <w:rPr>
                <w:rFonts w:asciiTheme="majorHAnsi" w:hAnsiTheme="majorHAnsi" w:cstheme="majorHAnsi"/>
                <w:sz w:val="16"/>
                <w:szCs w:val="16"/>
              </w:rPr>
              <w:t>The NPS builds partnerships wit the courts. Police nd partners in the private and voluntary sectors to manage offenders. Private sector companies include community rehabilitation companies (CRCs) such as Sodexo Justice Services.</w:t>
            </w:r>
          </w:p>
          <w:p w14:paraId="6DF75316" w14:textId="1A94DC87" w:rsidR="00EB446D" w:rsidRPr="008B2532" w:rsidRDefault="00EB446D" w:rsidP="00966DF6">
            <w:pPr>
              <w:rPr>
                <w:rFonts w:asciiTheme="majorHAnsi" w:hAnsiTheme="majorHAnsi" w:cstheme="majorHAnsi"/>
                <w:sz w:val="16"/>
                <w:szCs w:val="16"/>
              </w:rPr>
            </w:pPr>
            <w:r>
              <w:rPr>
                <w:rFonts w:asciiTheme="majorHAnsi" w:hAnsiTheme="majorHAnsi" w:cstheme="majorHAnsi"/>
                <w:sz w:val="16"/>
                <w:szCs w:val="16"/>
              </w:rPr>
              <w:t xml:space="preserve">CRCs provide probation services for low to medium risk offenders. </w:t>
            </w:r>
          </w:p>
          <w:p w14:paraId="3B0B6F7C" w14:textId="77777777" w:rsidR="00F42ABB" w:rsidRPr="008B2532" w:rsidRDefault="00F42ABB" w:rsidP="00966DF6">
            <w:pPr>
              <w:rPr>
                <w:rFonts w:asciiTheme="majorHAnsi" w:hAnsiTheme="majorHAnsi" w:cstheme="majorHAnsi"/>
                <w:sz w:val="16"/>
                <w:szCs w:val="16"/>
              </w:rPr>
            </w:pPr>
          </w:p>
          <w:p w14:paraId="0FB97BD2" w14:textId="77777777" w:rsidR="00F42ABB" w:rsidRPr="008B2532" w:rsidRDefault="00F42ABB" w:rsidP="00966DF6">
            <w:pPr>
              <w:rPr>
                <w:rFonts w:asciiTheme="majorHAnsi" w:hAnsiTheme="majorHAnsi" w:cstheme="majorHAnsi"/>
                <w:sz w:val="16"/>
                <w:szCs w:val="16"/>
              </w:rPr>
            </w:pPr>
          </w:p>
          <w:p w14:paraId="33B66B78" w14:textId="3CB009A9" w:rsidR="00F42ABB" w:rsidRDefault="00F42ABB" w:rsidP="00EB446D">
            <w:pPr>
              <w:rPr>
                <w:rFonts w:asciiTheme="majorHAnsi" w:hAnsiTheme="majorHAnsi" w:cstheme="majorHAnsi"/>
                <w:sz w:val="16"/>
                <w:szCs w:val="16"/>
              </w:rPr>
            </w:pPr>
            <w:r w:rsidRPr="008B2532">
              <w:rPr>
                <w:rFonts w:asciiTheme="majorHAnsi" w:hAnsiTheme="majorHAnsi" w:cstheme="majorHAnsi"/>
                <w:sz w:val="16"/>
                <w:szCs w:val="16"/>
              </w:rPr>
              <w:lastRenderedPageBreak/>
              <w:t xml:space="preserve">The NPS has 2 types of </w:t>
            </w:r>
            <w:proofErr w:type="gramStart"/>
            <w:r w:rsidRPr="008B2532">
              <w:rPr>
                <w:rFonts w:asciiTheme="majorHAnsi" w:hAnsiTheme="majorHAnsi" w:cstheme="majorHAnsi"/>
                <w:sz w:val="16"/>
                <w:szCs w:val="16"/>
              </w:rPr>
              <w:t>client</w:t>
            </w:r>
            <w:proofErr w:type="gramEnd"/>
            <w:r w:rsidR="00EB446D">
              <w:rPr>
                <w:rFonts w:asciiTheme="majorHAnsi" w:hAnsiTheme="majorHAnsi" w:cstheme="majorHAnsi"/>
                <w:sz w:val="16"/>
                <w:szCs w:val="16"/>
              </w:rPr>
              <w:t xml:space="preserve">; </w:t>
            </w:r>
          </w:p>
          <w:p w14:paraId="6C1CB1A0" w14:textId="72CA63EE" w:rsidR="00EB446D" w:rsidRDefault="00EB446D" w:rsidP="00EB446D">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Offenders serving the sentence in the community;</w:t>
            </w:r>
          </w:p>
          <w:p w14:paraId="67F2CE8E" w14:textId="211DBB9C" w:rsidR="00EB446D" w:rsidRDefault="00EB446D" w:rsidP="00EB446D">
            <w:pPr>
              <w:ind w:left="360"/>
              <w:rPr>
                <w:rFonts w:asciiTheme="majorHAnsi" w:hAnsiTheme="majorHAnsi" w:cstheme="majorHAnsi"/>
                <w:sz w:val="16"/>
                <w:szCs w:val="16"/>
              </w:rPr>
            </w:pPr>
            <w:r>
              <w:rPr>
                <w:rFonts w:asciiTheme="majorHAnsi" w:hAnsiTheme="majorHAnsi" w:cstheme="majorHAnsi"/>
                <w:sz w:val="16"/>
                <w:szCs w:val="16"/>
              </w:rPr>
              <w:t>They may have been given a Community Order by the court. This may include;</w:t>
            </w:r>
          </w:p>
          <w:p w14:paraId="4F9A2047" w14:textId="2CC85E9D" w:rsidR="00EB446D" w:rsidRDefault="00EB446D" w:rsidP="00EB446D">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Up to 300 hours unpaid work</w:t>
            </w:r>
          </w:p>
          <w:p w14:paraId="2714A371" w14:textId="3998A5CB" w:rsidR="00EB446D" w:rsidRDefault="00EB446D" w:rsidP="00EB446D">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Curfew or exclusion order or a residency requirement</w:t>
            </w:r>
          </w:p>
          <w:p w14:paraId="6A345C23" w14:textId="46BC73C2" w:rsidR="00EB446D" w:rsidRDefault="00EB446D" w:rsidP="00EB446D">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Group programme e.g., anger management</w:t>
            </w:r>
          </w:p>
          <w:p w14:paraId="784FE484" w14:textId="00E912F1" w:rsidR="00EB446D" w:rsidRDefault="00EB446D" w:rsidP="00EB446D">
            <w:pPr>
              <w:pStyle w:val="ListParagraph"/>
              <w:numPr>
                <w:ilvl w:val="0"/>
                <w:numId w:val="27"/>
              </w:numPr>
              <w:rPr>
                <w:rFonts w:asciiTheme="majorHAnsi" w:hAnsiTheme="majorHAnsi" w:cstheme="majorHAnsi"/>
                <w:sz w:val="16"/>
                <w:szCs w:val="16"/>
              </w:rPr>
            </w:pPr>
            <w:r>
              <w:rPr>
                <w:rFonts w:asciiTheme="majorHAnsi" w:hAnsiTheme="majorHAnsi" w:cstheme="majorHAnsi"/>
                <w:sz w:val="16"/>
                <w:szCs w:val="16"/>
              </w:rPr>
              <w:t xml:space="preserve">Offenders who have been released on licence from prison before the end of their sentence. </w:t>
            </w:r>
          </w:p>
          <w:p w14:paraId="544A4961" w14:textId="15BCA3EA" w:rsidR="00EB446D" w:rsidRPr="00EB446D" w:rsidRDefault="00EB446D" w:rsidP="00EB446D">
            <w:pPr>
              <w:ind w:left="360"/>
              <w:rPr>
                <w:rFonts w:asciiTheme="majorHAnsi" w:hAnsiTheme="majorHAnsi" w:cstheme="majorHAnsi"/>
                <w:sz w:val="16"/>
                <w:szCs w:val="16"/>
              </w:rPr>
            </w:pPr>
            <w:r>
              <w:rPr>
                <w:rFonts w:asciiTheme="majorHAnsi" w:hAnsiTheme="majorHAnsi" w:cstheme="majorHAnsi"/>
                <w:sz w:val="16"/>
                <w:szCs w:val="16"/>
              </w:rPr>
              <w:t xml:space="preserve">Prisoners serving 12 </w:t>
            </w:r>
            <w:proofErr w:type="gramStart"/>
            <w:r>
              <w:rPr>
                <w:rFonts w:asciiTheme="majorHAnsi" w:hAnsiTheme="majorHAnsi" w:cstheme="majorHAnsi"/>
                <w:sz w:val="16"/>
                <w:szCs w:val="16"/>
              </w:rPr>
              <w:t>months</w:t>
            </w:r>
            <w:proofErr w:type="gramEnd"/>
            <w:r>
              <w:rPr>
                <w:rFonts w:asciiTheme="majorHAnsi" w:hAnsiTheme="majorHAnsi" w:cstheme="majorHAnsi"/>
                <w:sz w:val="16"/>
                <w:szCs w:val="16"/>
              </w:rPr>
              <w:t xml:space="preserve"> or more are normally released halfway through their sentence. They are released on licence which has requirements attached –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Group programmes to deal with substance abuse-it is supervised by the NPS. </w:t>
            </w:r>
          </w:p>
          <w:p w14:paraId="7891EC5B" w14:textId="77777777" w:rsidR="00EB446D" w:rsidRPr="00EB446D" w:rsidRDefault="00EB446D" w:rsidP="00EB446D">
            <w:pPr>
              <w:ind w:left="360"/>
              <w:rPr>
                <w:rFonts w:asciiTheme="majorHAnsi" w:hAnsiTheme="majorHAnsi" w:cstheme="majorHAnsi"/>
                <w:sz w:val="16"/>
                <w:szCs w:val="16"/>
              </w:rPr>
            </w:pPr>
          </w:p>
          <w:p w14:paraId="0AB070BE" w14:textId="77777777" w:rsidR="00966DF6" w:rsidRPr="00761B43" w:rsidRDefault="00966DF6" w:rsidP="00966DF6">
            <w:pPr>
              <w:rPr>
                <w:rFonts w:asciiTheme="majorHAnsi" w:hAnsiTheme="majorHAnsi" w:cstheme="majorHAnsi"/>
                <w:b/>
                <w:bCs/>
                <w:sz w:val="16"/>
                <w:szCs w:val="16"/>
                <w:u w:val="single"/>
              </w:rPr>
            </w:pPr>
          </w:p>
          <w:p w14:paraId="6D54F598" w14:textId="2426F302" w:rsidR="00F42ABB" w:rsidRDefault="00966DF6" w:rsidP="00966DF6">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Philosophy</w:t>
            </w:r>
            <w:r w:rsidR="00F42ABB">
              <w:rPr>
                <w:rFonts w:asciiTheme="majorHAnsi" w:hAnsiTheme="majorHAnsi" w:cstheme="majorHAnsi"/>
                <w:b/>
                <w:bCs/>
                <w:sz w:val="16"/>
                <w:szCs w:val="16"/>
                <w:u w:val="single"/>
              </w:rPr>
              <w:t xml:space="preserve"> – core values and ethical principles</w:t>
            </w:r>
          </w:p>
          <w:p w14:paraId="4E815F49" w14:textId="77777777" w:rsidR="00F42ABB" w:rsidRDefault="00F42ABB" w:rsidP="00966DF6">
            <w:pPr>
              <w:rPr>
                <w:rFonts w:asciiTheme="majorHAnsi" w:hAnsiTheme="majorHAnsi" w:cstheme="majorHAnsi"/>
                <w:b/>
                <w:bCs/>
                <w:sz w:val="16"/>
                <w:szCs w:val="16"/>
                <w:u w:val="single"/>
              </w:rPr>
            </w:pPr>
          </w:p>
          <w:p w14:paraId="03184C99" w14:textId="701099DA" w:rsidR="00F42ABB" w:rsidRPr="00F42ABB" w:rsidRDefault="00F42ABB" w:rsidP="00F42ABB">
            <w:pPr>
              <w:pStyle w:val="ListParagraph"/>
              <w:numPr>
                <w:ilvl w:val="0"/>
                <w:numId w:val="25"/>
              </w:numPr>
              <w:rPr>
                <w:rFonts w:asciiTheme="majorHAnsi" w:hAnsiTheme="majorHAnsi" w:cstheme="majorHAnsi"/>
                <w:sz w:val="16"/>
                <w:szCs w:val="16"/>
              </w:rPr>
            </w:pPr>
            <w:r w:rsidRPr="00F42ABB">
              <w:rPr>
                <w:rFonts w:asciiTheme="majorHAnsi" w:hAnsiTheme="majorHAnsi" w:cstheme="majorHAnsi"/>
                <w:sz w:val="16"/>
                <w:szCs w:val="16"/>
              </w:rPr>
              <w:t xml:space="preserve">Offenders can change for the better and become responsible citizens. </w:t>
            </w:r>
          </w:p>
          <w:p w14:paraId="235525F2" w14:textId="425871B6" w:rsidR="00F42ABB" w:rsidRPr="00F42ABB" w:rsidRDefault="00F42ABB" w:rsidP="00F42ABB">
            <w:pPr>
              <w:pStyle w:val="ListParagraph"/>
              <w:numPr>
                <w:ilvl w:val="0"/>
                <w:numId w:val="25"/>
              </w:numPr>
              <w:rPr>
                <w:rFonts w:asciiTheme="majorHAnsi" w:hAnsiTheme="majorHAnsi" w:cstheme="majorHAnsi"/>
                <w:sz w:val="16"/>
                <w:szCs w:val="16"/>
              </w:rPr>
            </w:pPr>
            <w:r w:rsidRPr="00F42ABB">
              <w:rPr>
                <w:rFonts w:asciiTheme="majorHAnsi" w:hAnsiTheme="majorHAnsi" w:cstheme="majorHAnsi"/>
                <w:sz w:val="16"/>
                <w:szCs w:val="16"/>
              </w:rPr>
              <w:t>Believe in the dignity and worth of every individual.</w:t>
            </w:r>
          </w:p>
          <w:p w14:paraId="313E13F8" w14:textId="5998D9C4" w:rsidR="00F42ABB" w:rsidRPr="00F42ABB" w:rsidRDefault="00F42ABB" w:rsidP="00F42ABB">
            <w:pPr>
              <w:pStyle w:val="ListParagraph"/>
              <w:numPr>
                <w:ilvl w:val="0"/>
                <w:numId w:val="25"/>
              </w:numPr>
              <w:rPr>
                <w:rFonts w:asciiTheme="majorHAnsi" w:hAnsiTheme="majorHAnsi" w:cstheme="majorHAnsi"/>
                <w:sz w:val="16"/>
                <w:szCs w:val="16"/>
              </w:rPr>
            </w:pPr>
            <w:r w:rsidRPr="00F42ABB">
              <w:rPr>
                <w:rFonts w:asciiTheme="majorHAnsi" w:hAnsiTheme="majorHAnsi" w:cstheme="majorHAnsi"/>
                <w:sz w:val="16"/>
                <w:szCs w:val="16"/>
              </w:rPr>
              <w:t>Committed to social justice, social inclusion and equality and diversity.</w:t>
            </w:r>
          </w:p>
          <w:p w14:paraId="3559E2EF" w14:textId="77777777" w:rsidR="00966DF6" w:rsidRPr="00761B43" w:rsidRDefault="00966DF6" w:rsidP="00966DF6">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Funding</w:t>
            </w:r>
          </w:p>
          <w:p w14:paraId="5463B0F5" w14:textId="77777777" w:rsidR="00966DF6" w:rsidRDefault="00966DF6" w:rsidP="00966DF6">
            <w:pPr>
              <w:rPr>
                <w:rFonts w:asciiTheme="majorHAnsi" w:hAnsiTheme="majorHAnsi" w:cstheme="majorHAnsi"/>
                <w:b/>
                <w:bCs/>
                <w:sz w:val="16"/>
                <w:szCs w:val="16"/>
                <w:u w:val="single"/>
              </w:rPr>
            </w:pPr>
          </w:p>
          <w:p w14:paraId="2DD8B123" w14:textId="0F2DEBC7" w:rsidR="00F42ABB" w:rsidRDefault="00F42ABB" w:rsidP="00EB446D">
            <w:pPr>
              <w:pStyle w:val="ListParagraph"/>
              <w:numPr>
                <w:ilvl w:val="0"/>
                <w:numId w:val="30"/>
              </w:numPr>
              <w:rPr>
                <w:rFonts w:asciiTheme="majorHAnsi" w:hAnsiTheme="majorHAnsi" w:cstheme="majorHAnsi"/>
                <w:sz w:val="16"/>
                <w:szCs w:val="16"/>
              </w:rPr>
            </w:pPr>
            <w:r w:rsidRPr="00EB446D">
              <w:rPr>
                <w:rFonts w:asciiTheme="majorHAnsi" w:hAnsiTheme="majorHAnsi" w:cstheme="majorHAnsi"/>
                <w:sz w:val="16"/>
                <w:szCs w:val="16"/>
              </w:rPr>
              <w:t xml:space="preserve">The government provides </w:t>
            </w:r>
            <w:r w:rsidR="00EB446D" w:rsidRPr="00EB446D">
              <w:rPr>
                <w:rFonts w:asciiTheme="majorHAnsi" w:hAnsiTheme="majorHAnsi" w:cstheme="majorHAnsi"/>
                <w:sz w:val="16"/>
                <w:szCs w:val="16"/>
              </w:rPr>
              <w:t>the</w:t>
            </w:r>
            <w:r w:rsidRPr="00EB446D">
              <w:rPr>
                <w:rFonts w:asciiTheme="majorHAnsi" w:hAnsiTheme="majorHAnsi" w:cstheme="majorHAnsi"/>
                <w:sz w:val="16"/>
                <w:szCs w:val="16"/>
              </w:rPr>
              <w:t xml:space="preserve"> funding for the HMPPS from general taxation. </w:t>
            </w:r>
            <w:r w:rsidR="00EB446D" w:rsidRPr="00EB446D">
              <w:rPr>
                <w:rFonts w:asciiTheme="majorHAnsi" w:hAnsiTheme="majorHAnsi" w:cstheme="majorHAnsi"/>
                <w:sz w:val="16"/>
                <w:szCs w:val="16"/>
              </w:rPr>
              <w:t xml:space="preserve">In </w:t>
            </w:r>
            <w:r w:rsidRPr="00EB446D">
              <w:rPr>
                <w:rFonts w:asciiTheme="majorHAnsi" w:hAnsiTheme="majorHAnsi" w:cstheme="majorHAnsi"/>
                <w:sz w:val="16"/>
                <w:szCs w:val="16"/>
              </w:rPr>
              <w:t xml:space="preserve">2018 </w:t>
            </w:r>
            <w:r w:rsidR="00EB446D" w:rsidRPr="00EB446D">
              <w:rPr>
                <w:rFonts w:asciiTheme="majorHAnsi" w:hAnsiTheme="majorHAnsi" w:cstheme="majorHAnsi"/>
                <w:sz w:val="16"/>
                <w:szCs w:val="16"/>
              </w:rPr>
              <w:t>the</w:t>
            </w:r>
            <w:r w:rsidRPr="00EB446D">
              <w:rPr>
                <w:rFonts w:asciiTheme="majorHAnsi" w:hAnsiTheme="majorHAnsi" w:cstheme="majorHAnsi"/>
                <w:sz w:val="16"/>
                <w:szCs w:val="16"/>
              </w:rPr>
              <w:t xml:space="preserve"> overall budget for the HMPPS was £4.6 billion.</w:t>
            </w:r>
          </w:p>
          <w:p w14:paraId="186918C5" w14:textId="1B9AACED" w:rsidR="00EB446D" w:rsidRDefault="00EB446D" w:rsidP="00EB446D">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CRCs are private businesses-they have contracts with the MOJ to provide probation services. The have targets to meet before being paid – however, 19 of the 21 CRCs have missed their targets and have a poor record of monitoring </w:t>
            </w:r>
            <w:r w:rsidR="00BD3F79">
              <w:rPr>
                <w:rFonts w:asciiTheme="majorHAnsi" w:hAnsiTheme="majorHAnsi" w:cstheme="majorHAnsi"/>
                <w:sz w:val="16"/>
                <w:szCs w:val="16"/>
              </w:rPr>
              <w:t xml:space="preserve">offenders. In 2018 the House of Commons Public Accounts Committee believed £342m had been spent on CRCs without any benefit. </w:t>
            </w:r>
          </w:p>
          <w:p w14:paraId="550182CA" w14:textId="5ECBC33E" w:rsidR="00BD3F79" w:rsidRPr="00EB446D" w:rsidRDefault="00BD3F79" w:rsidP="00EB446D">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The Government plans to renationalise the probation service into 10 English regions with an NPS division and one CRC. In Wales NPS will manage all offenders. </w:t>
            </w:r>
          </w:p>
          <w:p w14:paraId="0F888172" w14:textId="77777777" w:rsidR="00966DF6" w:rsidRPr="00761B43" w:rsidRDefault="00966DF6" w:rsidP="00966DF6">
            <w:pPr>
              <w:rPr>
                <w:rFonts w:asciiTheme="majorHAnsi" w:hAnsiTheme="majorHAnsi" w:cstheme="majorHAnsi"/>
                <w:b/>
                <w:bCs/>
                <w:sz w:val="16"/>
                <w:szCs w:val="16"/>
                <w:u w:val="single"/>
              </w:rPr>
            </w:pPr>
          </w:p>
          <w:p w14:paraId="7D0D55A1" w14:textId="02DAAF1C" w:rsidR="00966DF6" w:rsidRDefault="00966DF6" w:rsidP="00966DF6">
            <w:pPr>
              <w:rPr>
                <w:rFonts w:asciiTheme="majorHAnsi" w:hAnsiTheme="majorHAnsi" w:cstheme="majorHAnsi"/>
                <w:sz w:val="16"/>
                <w:szCs w:val="16"/>
              </w:rPr>
            </w:pPr>
            <w:r w:rsidRPr="00761B43">
              <w:rPr>
                <w:rFonts w:asciiTheme="majorHAnsi" w:hAnsiTheme="majorHAnsi" w:cstheme="majorHAnsi"/>
                <w:b/>
                <w:bCs/>
                <w:sz w:val="16"/>
                <w:szCs w:val="16"/>
                <w:u w:val="single"/>
              </w:rPr>
              <w:t>Working practices</w:t>
            </w:r>
          </w:p>
          <w:p w14:paraId="6D1B2F5B" w14:textId="77777777" w:rsidR="00966DF6" w:rsidRDefault="00966DF6" w:rsidP="009F3792">
            <w:pPr>
              <w:rPr>
                <w:rFonts w:asciiTheme="majorHAnsi" w:hAnsiTheme="majorHAnsi" w:cstheme="majorHAnsi"/>
                <w:sz w:val="16"/>
                <w:szCs w:val="16"/>
              </w:rPr>
            </w:pPr>
          </w:p>
          <w:p w14:paraId="173CDBC5" w14:textId="6324FC0C" w:rsidR="00966DF6" w:rsidRDefault="00BD3F79" w:rsidP="00BD3F79">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Working Practices National and Local Reach</w:t>
            </w:r>
          </w:p>
          <w:p w14:paraId="4845A77F" w14:textId="72A86214"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NPS is a national service.</w:t>
            </w:r>
          </w:p>
          <w:p w14:paraId="0C556B1F" w14:textId="40C78829"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It provides the same standards across the country but delivers services on a local level.</w:t>
            </w:r>
          </w:p>
          <w:p w14:paraId="3D773BF0" w14:textId="41BF6024"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The NPS replaced the 35 probation trusts in 2014.</w:t>
            </w:r>
          </w:p>
          <w:p w14:paraId="21CA09DE" w14:textId="65D81759" w:rsidR="00BD3F79" w:rsidRP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The probation service for England Wales is now divided into 7 areas.</w:t>
            </w:r>
          </w:p>
          <w:p w14:paraId="6BBADF54" w14:textId="66864D99" w:rsidR="00BD3F79" w:rsidRDefault="00BD3F79" w:rsidP="00BD3F79">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Working </w:t>
            </w:r>
            <w:proofErr w:type="gramStart"/>
            <w:r>
              <w:rPr>
                <w:rFonts w:asciiTheme="majorHAnsi" w:hAnsiTheme="majorHAnsi" w:cstheme="majorHAnsi"/>
                <w:sz w:val="16"/>
                <w:szCs w:val="16"/>
              </w:rPr>
              <w:t>Practices</w:t>
            </w:r>
            <w:proofErr w:type="gramEnd"/>
            <w:r>
              <w:rPr>
                <w:rFonts w:asciiTheme="majorHAnsi" w:hAnsiTheme="majorHAnsi" w:cstheme="majorHAnsi"/>
                <w:sz w:val="16"/>
                <w:szCs w:val="16"/>
              </w:rPr>
              <w:t xml:space="preserve"> Types of criminality and offender</w:t>
            </w:r>
          </w:p>
          <w:p w14:paraId="0EC8ADF3" w14:textId="2E049C1B"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Around 250,000 offenders are on probation.</w:t>
            </w:r>
          </w:p>
          <w:p w14:paraId="7D78C879" w14:textId="01E58B6F"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In 2018 40% were supervised by the NPS and 60% by CRCs.</w:t>
            </w:r>
          </w:p>
          <w:p w14:paraId="1CEBF227" w14:textId="7B86DA03"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Offenders monitored by CRCs are seen to be safe enough to serve their sentence in the community.</w:t>
            </w:r>
          </w:p>
          <w:p w14:paraId="58A19752" w14:textId="2BD46783" w:rsidR="00BD3F79" w:rsidRDefault="00BD3F79" w:rsidP="00BD3F79">
            <w:pPr>
              <w:pStyle w:val="ListParagraph"/>
              <w:numPr>
                <w:ilvl w:val="0"/>
                <w:numId w:val="31"/>
              </w:numPr>
              <w:rPr>
                <w:rFonts w:asciiTheme="majorHAnsi" w:hAnsiTheme="majorHAnsi" w:cstheme="majorHAnsi"/>
                <w:sz w:val="16"/>
                <w:szCs w:val="16"/>
              </w:rPr>
            </w:pPr>
            <w:r>
              <w:rPr>
                <w:rFonts w:asciiTheme="majorHAnsi" w:hAnsiTheme="majorHAnsi" w:cstheme="majorHAnsi"/>
                <w:sz w:val="16"/>
                <w:szCs w:val="16"/>
              </w:rPr>
              <w:t xml:space="preserve">Working Practices: Responsibilities </w:t>
            </w:r>
          </w:p>
          <w:p w14:paraId="4FC7A710" w14:textId="7F66A5E3"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lastRenderedPageBreak/>
              <w:t>Preparing pre-sentence reports for courts to help them select the most appropriate sentence for the individual offender.</w:t>
            </w:r>
          </w:p>
          <w:p w14:paraId="2AE68C36" w14:textId="496801C7" w:rsid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 xml:space="preserve">Managing approved premises for offenders whose sentence includes a residence requirement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they must live in supervised accommodation.</w:t>
            </w:r>
          </w:p>
          <w:p w14:paraId="18FE95FF" w14:textId="4DCDD973" w:rsidR="00BD3F79" w:rsidRPr="00BD3F79" w:rsidRDefault="00BD3F79" w:rsidP="00BD3F79">
            <w:pPr>
              <w:pStyle w:val="ListParagraph"/>
              <w:numPr>
                <w:ilvl w:val="0"/>
                <w:numId w:val="25"/>
              </w:numPr>
              <w:rPr>
                <w:rFonts w:asciiTheme="majorHAnsi" w:hAnsiTheme="majorHAnsi" w:cstheme="majorHAnsi"/>
                <w:sz w:val="16"/>
                <w:szCs w:val="16"/>
              </w:rPr>
            </w:pPr>
            <w:r>
              <w:rPr>
                <w:rFonts w:asciiTheme="majorHAnsi" w:hAnsiTheme="majorHAnsi" w:cstheme="majorHAnsi"/>
                <w:sz w:val="16"/>
                <w:szCs w:val="16"/>
              </w:rPr>
              <w:t>Assess prisoners to prepare them for release on licence back into the community – at which point they come under NPS supervision.</w:t>
            </w:r>
          </w:p>
          <w:p w14:paraId="6580A249" w14:textId="6D4DDC53" w:rsidR="00BD3F79" w:rsidRPr="0077293E" w:rsidRDefault="00BD3F79" w:rsidP="009F3792">
            <w:pPr>
              <w:rPr>
                <w:rFonts w:asciiTheme="majorHAnsi" w:hAnsiTheme="majorHAnsi" w:cstheme="majorHAnsi"/>
                <w:sz w:val="16"/>
                <w:szCs w:val="16"/>
              </w:rPr>
            </w:pPr>
          </w:p>
        </w:tc>
        <w:tc>
          <w:tcPr>
            <w:tcW w:w="1559" w:type="dxa"/>
            <w:shd w:val="clear" w:color="auto" w:fill="D9E2F3" w:themeFill="accent5" w:themeFillTint="33"/>
          </w:tcPr>
          <w:p w14:paraId="473CAB1C" w14:textId="77777777" w:rsidR="009F3792" w:rsidRDefault="00F42ABB" w:rsidP="009F3792">
            <w:pPr>
              <w:rPr>
                <w:rFonts w:asciiTheme="majorHAnsi" w:hAnsiTheme="majorHAnsi" w:cstheme="majorHAnsi"/>
                <w:b/>
                <w:bCs/>
                <w:color w:val="00B050"/>
                <w:sz w:val="16"/>
                <w:szCs w:val="16"/>
              </w:rPr>
            </w:pPr>
            <w:r w:rsidRPr="00F42ABB">
              <w:rPr>
                <w:rFonts w:asciiTheme="majorHAnsi" w:hAnsiTheme="majorHAnsi" w:cstheme="majorHAnsi"/>
                <w:b/>
                <w:bCs/>
                <w:color w:val="00B050"/>
                <w:sz w:val="16"/>
                <w:szCs w:val="16"/>
              </w:rPr>
              <w:lastRenderedPageBreak/>
              <w:t>Statutory</w:t>
            </w:r>
          </w:p>
          <w:p w14:paraId="55DCAC9D" w14:textId="77777777" w:rsidR="00F42ABB" w:rsidRDefault="00F42ABB" w:rsidP="009F3792">
            <w:pPr>
              <w:rPr>
                <w:rFonts w:asciiTheme="majorHAnsi" w:hAnsiTheme="majorHAnsi" w:cstheme="majorHAnsi"/>
                <w:b/>
                <w:bCs/>
                <w:color w:val="00B050"/>
                <w:sz w:val="16"/>
                <w:szCs w:val="16"/>
              </w:rPr>
            </w:pPr>
            <w:r>
              <w:rPr>
                <w:rFonts w:asciiTheme="majorHAnsi" w:hAnsiTheme="majorHAnsi" w:cstheme="majorHAnsi"/>
                <w:b/>
                <w:bCs/>
                <w:color w:val="00B050"/>
                <w:sz w:val="16"/>
                <w:szCs w:val="16"/>
              </w:rPr>
              <w:t>Partnership</w:t>
            </w:r>
          </w:p>
          <w:p w14:paraId="11D67FFE" w14:textId="265F9545" w:rsidR="00F42ABB" w:rsidRDefault="00F42ABB" w:rsidP="009F3792">
            <w:pPr>
              <w:rPr>
                <w:rFonts w:asciiTheme="majorHAnsi" w:hAnsiTheme="majorHAnsi" w:cstheme="majorHAnsi"/>
                <w:b/>
                <w:bCs/>
                <w:color w:val="00B050"/>
                <w:sz w:val="16"/>
                <w:szCs w:val="16"/>
              </w:rPr>
            </w:pPr>
            <w:r>
              <w:rPr>
                <w:rFonts w:asciiTheme="majorHAnsi" w:hAnsiTheme="majorHAnsi" w:cstheme="majorHAnsi"/>
                <w:b/>
                <w:bCs/>
                <w:color w:val="00B050"/>
                <w:sz w:val="16"/>
                <w:szCs w:val="16"/>
              </w:rPr>
              <w:t>Residency</w:t>
            </w:r>
          </w:p>
          <w:p w14:paraId="12DEC960" w14:textId="5B32556C" w:rsidR="00F42ABB" w:rsidRPr="00F42ABB" w:rsidRDefault="00F42ABB" w:rsidP="009F3792">
            <w:pPr>
              <w:rPr>
                <w:rFonts w:asciiTheme="majorHAnsi" w:hAnsiTheme="majorHAnsi" w:cstheme="majorHAnsi"/>
                <w:b/>
                <w:bCs/>
                <w:sz w:val="16"/>
                <w:szCs w:val="16"/>
              </w:rPr>
            </w:pPr>
            <w:r w:rsidRPr="00F42ABB">
              <w:rPr>
                <w:rFonts w:asciiTheme="majorHAnsi" w:hAnsiTheme="majorHAnsi" w:cstheme="majorHAnsi"/>
                <w:b/>
                <w:bCs/>
                <w:color w:val="7030A0"/>
                <w:sz w:val="16"/>
                <w:szCs w:val="16"/>
              </w:rPr>
              <w:t>Ministry of Justice</w:t>
            </w:r>
          </w:p>
        </w:tc>
        <w:tc>
          <w:tcPr>
            <w:tcW w:w="4961" w:type="dxa"/>
            <w:shd w:val="clear" w:color="auto" w:fill="D9E2F3" w:themeFill="accent5" w:themeFillTint="33"/>
          </w:tcPr>
          <w:p w14:paraId="70E5F492"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from Unit 2:2.1 that one form of punishment is HM Probation service.</w:t>
            </w:r>
          </w:p>
          <w:p w14:paraId="15F01A47" w14:textId="77777777" w:rsidR="009F3792" w:rsidRDefault="009F3792" w:rsidP="009F3792">
            <w:pPr>
              <w:rPr>
                <w:rFonts w:asciiTheme="majorHAnsi" w:hAnsiTheme="majorHAnsi" w:cstheme="majorHAnsi"/>
                <w:bCs/>
                <w:iCs/>
                <w:sz w:val="16"/>
                <w:szCs w:val="16"/>
              </w:rPr>
            </w:pPr>
          </w:p>
          <w:p w14:paraId="07E02F36" w14:textId="372CDE79"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that for each agency, aims and objectives, philosophy, funding and working practices must be known.</w:t>
            </w:r>
          </w:p>
        </w:tc>
        <w:tc>
          <w:tcPr>
            <w:tcW w:w="1321" w:type="dxa"/>
            <w:shd w:val="clear" w:color="auto" w:fill="D9E2F3" w:themeFill="accent5" w:themeFillTint="33"/>
          </w:tcPr>
          <w:p w14:paraId="3E7FDB19" w14:textId="22CC7796"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1983C874" w14:textId="77777777" w:rsidTr="008053E6">
        <w:trPr>
          <w:trHeight w:val="1670"/>
        </w:trPr>
        <w:tc>
          <w:tcPr>
            <w:tcW w:w="2103" w:type="dxa"/>
            <w:shd w:val="clear" w:color="auto" w:fill="D9E2F3" w:themeFill="accent5" w:themeFillTint="33"/>
          </w:tcPr>
          <w:p w14:paraId="64C06DAA"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3.4 Evaluate the effectiveness of agencies in achieving social control</w:t>
            </w:r>
          </w:p>
          <w:p w14:paraId="292F6164" w14:textId="77777777" w:rsidR="009F3792" w:rsidRDefault="009F3792" w:rsidP="009F3792">
            <w:pPr>
              <w:spacing w:line="240" w:lineRule="auto"/>
              <w:rPr>
                <w:rFonts w:asciiTheme="majorHAnsi" w:hAnsiTheme="majorHAnsi" w:cstheme="majorHAnsi"/>
                <w:b/>
                <w:sz w:val="16"/>
                <w:szCs w:val="16"/>
              </w:rPr>
            </w:pPr>
          </w:p>
          <w:p w14:paraId="40191A17" w14:textId="1DC4F9B1"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Probation</w:t>
            </w:r>
          </w:p>
        </w:tc>
        <w:tc>
          <w:tcPr>
            <w:tcW w:w="6120" w:type="dxa"/>
            <w:shd w:val="clear" w:color="auto" w:fill="D9E2F3" w:themeFill="accent5" w:themeFillTint="33"/>
          </w:tcPr>
          <w:p w14:paraId="4407AEB9"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6469968F" w14:textId="77777777" w:rsidR="00C13630" w:rsidRDefault="00C13630" w:rsidP="009F3792">
            <w:pPr>
              <w:rPr>
                <w:rFonts w:asciiTheme="majorHAnsi" w:hAnsiTheme="majorHAnsi" w:cstheme="majorHAnsi"/>
                <w:sz w:val="16"/>
                <w:szCs w:val="16"/>
              </w:rPr>
            </w:pPr>
          </w:p>
          <w:p w14:paraId="7350684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 xml:space="preserve">CRC’s </w:t>
            </w:r>
          </w:p>
          <w:p w14:paraId="6EBE896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Weakness </w:t>
            </w:r>
          </w:p>
          <w:p w14:paraId="1EA9DAB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2014 – government decision to privatise part of the probation service through the employment of 21 CRC’s (Community Rehabilitation Centres) led to lower rates of success for the probation service. The CRC’s failed to achieve targets set by the government, and the efforts by the private companies to cut costs meant fewer staff and higher workloads. This makes it difficult for probation officers to effectively manage offenders, and therefore achieve social control. </w:t>
            </w:r>
          </w:p>
          <w:p w14:paraId="753824B2"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 xml:space="preserve">Re-nationalised </w:t>
            </w:r>
          </w:p>
          <w:p w14:paraId="05E4C3C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Strength </w:t>
            </w:r>
          </w:p>
          <w:p w14:paraId="3437F16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2019 - £300 million in extra funding was allocated to the probation service, and the service was renationalised. This extra funding has been used to provide over 2500 trainee probation officers, meaning that the probation service will now be more effective in achieving social control. </w:t>
            </w:r>
          </w:p>
          <w:p w14:paraId="6135C2A7"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However, we could argue that the probation service has already lost many experienced staff with the privatisation of the service. Trainees will lack knowledge and experience initially that will allow them to perform their jobs effectively. </w:t>
            </w:r>
          </w:p>
          <w:p w14:paraId="66797BA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 xml:space="preserve">Specialist knowledge </w:t>
            </w:r>
          </w:p>
          <w:p w14:paraId="5D8885B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Weakness </w:t>
            </w:r>
          </w:p>
          <w:p w14:paraId="597F6A9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Case of Usman Kahn </w:t>
            </w:r>
          </w:p>
          <w:p w14:paraId="082A09C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u w:val="single"/>
              </w:rPr>
              <w:t xml:space="preserve">Watch video </w:t>
            </w:r>
          </w:p>
          <w:p w14:paraId="4FC559E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Usman Kahn was on probation when he attended a conference in central London in 2019 and murdered Saskia Jones and Jack Merritt. </w:t>
            </w:r>
          </w:p>
          <w:p w14:paraId="6117BC00"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He was a known terrorist who had sought out other terrorists during his time in prison. Upon release, he was under MI5 investigation because there was reason to believe that a terrorist attack involving Kahn was likely upon his release. </w:t>
            </w:r>
          </w:p>
          <w:p w14:paraId="66944335"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Probation officers working with Kahn were never made aware of the MI5 concerns, and allowed him to travel to London without instructing a search to be carried out before he went to the conference. Had a search been carried out, they would have found the knives he used in the attack. </w:t>
            </w:r>
          </w:p>
          <w:p w14:paraId="60E3481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This case demonstrates how poor communication and a lack of specialist knowledge can lead to the probation service being ineffective in achieving social control. </w:t>
            </w:r>
          </w:p>
          <w:p w14:paraId="0A5122D3"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Communication</w:t>
            </w:r>
          </w:p>
          <w:p w14:paraId="65B1C048"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Weakness </w:t>
            </w:r>
          </w:p>
          <w:p w14:paraId="6F2A7CDE"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Case of Joseph McCann </w:t>
            </w:r>
          </w:p>
          <w:p w14:paraId="4C05545F"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u w:val="single"/>
              </w:rPr>
              <w:t>Read article</w:t>
            </w:r>
          </w:p>
          <w:p w14:paraId="0382A6F1"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lastRenderedPageBreak/>
              <w:t xml:space="preserve">In 2019, Joseph McCann was released on licence after serve a sentence for robbery. Following his release, and during his time with probation staff, he went on a crime spree which included 8 rapes, and a total of 11 victims. The risk that he would become a sex offender on release were made apparent while he was in prison, but not shared with probation staff. Probation then allowed him to live with a family member due to a lack of approved accommodation available to house him. This meant it was not possible for probation workers to monitor him effectively upon release. </w:t>
            </w:r>
          </w:p>
          <w:p w14:paraId="464B2AA4"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This case highlights how poor communication and a lack of resources lead to the probation service being ineffective in achieving social control. </w:t>
            </w:r>
          </w:p>
          <w:p w14:paraId="4CAFAD2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 xml:space="preserve">Recidivism Rates </w:t>
            </w:r>
          </w:p>
          <w:p w14:paraId="0A93316D"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Strength </w:t>
            </w:r>
          </w:p>
          <w:p w14:paraId="4BDBDE2A"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Evidence suggests that probation is more effective than prison because recidivism rates are lower. It has half the reoffending rate of prisons. </w:t>
            </w:r>
          </w:p>
          <w:p w14:paraId="4CE6DA9B"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b/>
                <w:bCs/>
                <w:sz w:val="16"/>
                <w:szCs w:val="16"/>
              </w:rPr>
              <w:t xml:space="preserve">Spaces </w:t>
            </w:r>
          </w:p>
          <w:p w14:paraId="4F5D54FC" w14:textId="77777777" w:rsidR="00C13630" w:rsidRPr="00C13630" w:rsidRDefault="00C13630" w:rsidP="00C13630">
            <w:pPr>
              <w:rPr>
                <w:rFonts w:asciiTheme="majorHAnsi" w:hAnsiTheme="majorHAnsi" w:cstheme="majorHAnsi"/>
                <w:sz w:val="16"/>
                <w:szCs w:val="16"/>
              </w:rPr>
            </w:pPr>
            <w:r w:rsidRPr="00C13630">
              <w:rPr>
                <w:rFonts w:asciiTheme="majorHAnsi" w:hAnsiTheme="majorHAnsi" w:cstheme="majorHAnsi"/>
                <w:sz w:val="16"/>
                <w:szCs w:val="16"/>
              </w:rPr>
              <w:t xml:space="preserve">Weakness </w:t>
            </w:r>
          </w:p>
          <w:p w14:paraId="1E0AC9F6" w14:textId="56709F2A" w:rsidR="00C13630" w:rsidRPr="0077293E" w:rsidRDefault="00C13630" w:rsidP="009F3792">
            <w:pPr>
              <w:rPr>
                <w:rFonts w:asciiTheme="majorHAnsi" w:hAnsiTheme="majorHAnsi" w:cstheme="majorHAnsi"/>
                <w:sz w:val="16"/>
                <w:szCs w:val="16"/>
              </w:rPr>
            </w:pPr>
            <w:r w:rsidRPr="00C13630">
              <w:rPr>
                <w:rFonts w:asciiTheme="majorHAnsi" w:hAnsiTheme="majorHAnsi" w:cstheme="majorHAnsi"/>
                <w:sz w:val="16"/>
                <w:szCs w:val="16"/>
              </w:rPr>
              <w:t xml:space="preserve">Since the renationalising of the probation service, it is still evident that shortages exist in the places needed on specialist programmes. </w:t>
            </w:r>
            <w:proofErr w:type="gramStart"/>
            <w:r w:rsidRPr="00C13630">
              <w:rPr>
                <w:rFonts w:asciiTheme="majorHAnsi" w:hAnsiTheme="majorHAnsi" w:cstheme="majorHAnsi"/>
                <w:sz w:val="16"/>
                <w:szCs w:val="16"/>
              </w:rPr>
              <w:t>Therefore</w:t>
            </w:r>
            <w:proofErr w:type="gramEnd"/>
            <w:r w:rsidRPr="00C13630">
              <w:rPr>
                <w:rFonts w:asciiTheme="majorHAnsi" w:hAnsiTheme="majorHAnsi" w:cstheme="majorHAnsi"/>
                <w:sz w:val="16"/>
                <w:szCs w:val="16"/>
              </w:rPr>
              <w:t xml:space="preserve"> the probation service continues to struggle to rehabilitate the offender effectively, as these specialist programmes are designed to target the underlying causes of offending behaviour. </w:t>
            </w:r>
          </w:p>
        </w:tc>
        <w:tc>
          <w:tcPr>
            <w:tcW w:w="1559" w:type="dxa"/>
            <w:shd w:val="clear" w:color="auto" w:fill="D9E2F3" w:themeFill="accent5" w:themeFillTint="33"/>
          </w:tcPr>
          <w:p w14:paraId="4F3F45A5" w14:textId="77777777" w:rsidR="009F3792" w:rsidRDefault="009F3792" w:rsidP="009F3792">
            <w:pPr>
              <w:rPr>
                <w:rFonts w:asciiTheme="majorHAnsi" w:hAnsiTheme="majorHAnsi" w:cstheme="majorHAnsi"/>
                <w:b/>
                <w:color w:val="00B050"/>
                <w:sz w:val="16"/>
                <w:szCs w:val="16"/>
              </w:rPr>
            </w:pPr>
            <w:r w:rsidRPr="003236EF">
              <w:rPr>
                <w:rFonts w:asciiTheme="majorHAnsi" w:hAnsiTheme="majorHAnsi" w:cstheme="majorHAnsi"/>
                <w:b/>
                <w:color w:val="00B050"/>
                <w:sz w:val="16"/>
                <w:szCs w:val="16"/>
              </w:rPr>
              <w:lastRenderedPageBreak/>
              <w:t>Renationalised</w:t>
            </w:r>
          </w:p>
          <w:p w14:paraId="495FBAE2" w14:textId="77777777" w:rsidR="009F3792" w:rsidRPr="003236EF" w:rsidRDefault="009F3792" w:rsidP="009F3792">
            <w:pPr>
              <w:rPr>
                <w:rFonts w:asciiTheme="majorHAnsi" w:hAnsiTheme="majorHAnsi" w:cstheme="majorHAnsi"/>
                <w:b/>
                <w:color w:val="00B050"/>
                <w:sz w:val="16"/>
                <w:szCs w:val="16"/>
              </w:rPr>
            </w:pPr>
            <w:r>
              <w:rPr>
                <w:rFonts w:asciiTheme="majorHAnsi" w:hAnsiTheme="majorHAnsi" w:cstheme="majorHAnsi"/>
                <w:b/>
                <w:color w:val="00B050"/>
                <w:sz w:val="16"/>
                <w:szCs w:val="16"/>
              </w:rPr>
              <w:t>Privatisation</w:t>
            </w:r>
          </w:p>
          <w:p w14:paraId="3D5F13D5" w14:textId="0BC79AF4" w:rsidR="009F3792" w:rsidRPr="005E1D12" w:rsidRDefault="009F3792" w:rsidP="009F3792">
            <w:pPr>
              <w:rPr>
                <w:rFonts w:asciiTheme="majorHAnsi" w:hAnsiTheme="majorHAnsi" w:cstheme="majorHAnsi"/>
                <w:b/>
                <w:color w:val="7030A0"/>
                <w:sz w:val="16"/>
                <w:szCs w:val="16"/>
              </w:rPr>
            </w:pPr>
            <w:r w:rsidRPr="005E1D12">
              <w:rPr>
                <w:rFonts w:asciiTheme="majorHAnsi" w:hAnsiTheme="majorHAnsi" w:cstheme="majorHAnsi"/>
                <w:b/>
                <w:color w:val="7030A0"/>
                <w:sz w:val="16"/>
                <w:szCs w:val="16"/>
              </w:rPr>
              <w:t>Community Rehabilitation Centres (CRC’s)</w:t>
            </w:r>
          </w:p>
          <w:p w14:paraId="6E323657" w14:textId="77777777" w:rsidR="009F3792" w:rsidRPr="005E1D12" w:rsidRDefault="009F3792" w:rsidP="009F3792">
            <w:pPr>
              <w:rPr>
                <w:rFonts w:asciiTheme="majorHAnsi" w:hAnsiTheme="majorHAnsi" w:cstheme="majorHAnsi"/>
                <w:b/>
                <w:color w:val="7030A0"/>
                <w:sz w:val="16"/>
                <w:szCs w:val="16"/>
              </w:rPr>
            </w:pPr>
            <w:r w:rsidRPr="005E1D12">
              <w:rPr>
                <w:rFonts w:asciiTheme="majorHAnsi" w:hAnsiTheme="majorHAnsi" w:cstheme="majorHAnsi"/>
                <w:b/>
                <w:color w:val="7030A0"/>
                <w:sz w:val="16"/>
                <w:szCs w:val="16"/>
              </w:rPr>
              <w:t>MI5</w:t>
            </w:r>
          </w:p>
          <w:p w14:paraId="1EF2A189" w14:textId="2F4B135A" w:rsidR="009F3792" w:rsidRDefault="009F3792" w:rsidP="009F3792">
            <w:pPr>
              <w:rPr>
                <w:rFonts w:asciiTheme="majorHAnsi" w:hAnsiTheme="majorHAnsi" w:cstheme="majorHAnsi"/>
                <w:sz w:val="16"/>
                <w:szCs w:val="16"/>
              </w:rPr>
            </w:pPr>
          </w:p>
        </w:tc>
        <w:tc>
          <w:tcPr>
            <w:tcW w:w="4961" w:type="dxa"/>
            <w:shd w:val="clear" w:color="auto" w:fill="D9E2F3" w:themeFill="accent5" w:themeFillTint="33"/>
          </w:tcPr>
          <w:p w14:paraId="33209E4F" w14:textId="77777777" w:rsidR="00A33BA9" w:rsidRDefault="00A33BA9" w:rsidP="00A33BA9">
            <w:pPr>
              <w:rPr>
                <w:rFonts w:asciiTheme="majorHAnsi" w:hAnsiTheme="majorHAnsi" w:cstheme="majorHAnsi"/>
                <w:bCs/>
                <w:iCs/>
                <w:sz w:val="16"/>
                <w:szCs w:val="16"/>
              </w:rPr>
            </w:pPr>
          </w:p>
          <w:p w14:paraId="5D2BBCF7" w14:textId="3565015F" w:rsidR="009F3792" w:rsidRPr="006D4FEB" w:rsidRDefault="00A33BA9"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tc>
        <w:tc>
          <w:tcPr>
            <w:tcW w:w="1321" w:type="dxa"/>
            <w:shd w:val="clear" w:color="auto" w:fill="D9E2F3" w:themeFill="accent5" w:themeFillTint="33"/>
          </w:tcPr>
          <w:p w14:paraId="71FD3269" w14:textId="19147077"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0CA1639C" w14:textId="77777777" w:rsidTr="008053E6">
        <w:trPr>
          <w:trHeight w:val="1670"/>
        </w:trPr>
        <w:tc>
          <w:tcPr>
            <w:tcW w:w="2103" w:type="dxa"/>
            <w:shd w:val="clear" w:color="auto" w:fill="D9E2F3" w:themeFill="accent5" w:themeFillTint="33"/>
          </w:tcPr>
          <w:p w14:paraId="0462B536"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3.1 Explain the role of agencies in social control</w:t>
            </w:r>
          </w:p>
          <w:p w14:paraId="59CE80DA" w14:textId="77777777" w:rsidR="009F3792" w:rsidRDefault="009F3792" w:rsidP="009F3792">
            <w:pPr>
              <w:spacing w:line="240" w:lineRule="auto"/>
              <w:rPr>
                <w:rFonts w:asciiTheme="majorHAnsi" w:hAnsiTheme="majorHAnsi" w:cstheme="majorHAnsi"/>
                <w:b/>
                <w:sz w:val="16"/>
                <w:szCs w:val="16"/>
              </w:rPr>
            </w:pPr>
          </w:p>
          <w:p w14:paraId="6FADC99A" w14:textId="2DEED610"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Charity and Pressure groups </w:t>
            </w:r>
          </w:p>
        </w:tc>
        <w:tc>
          <w:tcPr>
            <w:tcW w:w="6120" w:type="dxa"/>
            <w:shd w:val="clear" w:color="auto" w:fill="D9E2F3" w:themeFill="accent5" w:themeFillTint="33"/>
          </w:tcPr>
          <w:p w14:paraId="26279E89"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 xml:space="preserve">Students will know that to explain means to identify, </w:t>
            </w:r>
            <w:proofErr w:type="gramStart"/>
            <w:r w:rsidRPr="0077293E">
              <w:rPr>
                <w:rFonts w:asciiTheme="majorHAnsi" w:hAnsiTheme="majorHAnsi" w:cstheme="majorHAnsi"/>
                <w:sz w:val="16"/>
                <w:szCs w:val="16"/>
              </w:rPr>
              <w:t>interpret</w:t>
            </w:r>
            <w:proofErr w:type="gramEnd"/>
            <w:r w:rsidRPr="0077293E">
              <w:rPr>
                <w:rFonts w:asciiTheme="majorHAnsi" w:hAnsiTheme="majorHAnsi" w:cstheme="majorHAnsi"/>
                <w:sz w:val="16"/>
                <w:szCs w:val="16"/>
              </w:rPr>
              <w:t xml:space="preserve"> and outline the key features of the set issue.</w:t>
            </w:r>
          </w:p>
          <w:p w14:paraId="00B39120" w14:textId="77777777" w:rsidR="00761B43" w:rsidRPr="00761B43" w:rsidRDefault="00761B43" w:rsidP="009F3792">
            <w:pPr>
              <w:rPr>
                <w:rFonts w:asciiTheme="majorHAnsi" w:hAnsiTheme="majorHAnsi" w:cstheme="majorHAnsi"/>
                <w:b/>
                <w:bCs/>
                <w:sz w:val="16"/>
                <w:szCs w:val="16"/>
                <w:u w:val="single"/>
              </w:rPr>
            </w:pPr>
          </w:p>
          <w:p w14:paraId="2931A957" w14:textId="796C00A6" w:rsid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 xml:space="preserve">Aims and </w:t>
            </w:r>
            <w:proofErr w:type="gramStart"/>
            <w:r w:rsidRPr="00761B43">
              <w:rPr>
                <w:rFonts w:asciiTheme="majorHAnsi" w:hAnsiTheme="majorHAnsi" w:cstheme="majorHAnsi"/>
                <w:b/>
                <w:bCs/>
                <w:sz w:val="16"/>
                <w:szCs w:val="16"/>
                <w:u w:val="single"/>
              </w:rPr>
              <w:t>objectives</w:t>
            </w:r>
            <w:proofErr w:type="gramEnd"/>
          </w:p>
          <w:p w14:paraId="34EB0172" w14:textId="77777777" w:rsidR="00966DF6" w:rsidRDefault="00966DF6" w:rsidP="009F3792">
            <w:pPr>
              <w:rPr>
                <w:rFonts w:asciiTheme="majorHAnsi" w:hAnsiTheme="majorHAnsi" w:cstheme="majorHAnsi"/>
                <w:b/>
                <w:bCs/>
                <w:sz w:val="16"/>
                <w:szCs w:val="16"/>
                <w:u w:val="single"/>
              </w:rPr>
            </w:pPr>
          </w:p>
          <w:p w14:paraId="2ECE6C86" w14:textId="535BC1D4" w:rsidR="00966DF6" w:rsidRDefault="00966DF6" w:rsidP="00966DF6">
            <w:pPr>
              <w:pStyle w:val="ListParagraph"/>
              <w:numPr>
                <w:ilvl w:val="0"/>
                <w:numId w:val="24"/>
              </w:numPr>
              <w:rPr>
                <w:rFonts w:asciiTheme="majorHAnsi" w:hAnsiTheme="majorHAnsi" w:cstheme="majorHAnsi"/>
                <w:b/>
                <w:bCs/>
                <w:sz w:val="16"/>
                <w:szCs w:val="16"/>
                <w:u w:val="single"/>
              </w:rPr>
            </w:pPr>
            <w:r w:rsidRPr="00966DF6">
              <w:rPr>
                <w:rFonts w:asciiTheme="majorHAnsi" w:hAnsiTheme="majorHAnsi" w:cstheme="majorHAnsi"/>
                <w:sz w:val="16"/>
                <w:szCs w:val="16"/>
              </w:rPr>
              <w:t>Voluntary and non-profit organisation, independent of government control.</w:t>
            </w:r>
          </w:p>
          <w:p w14:paraId="4AB4A2D7" w14:textId="2149A6EA" w:rsidR="00966DF6" w:rsidRPr="00966DF6" w:rsidRDefault="00966DF6" w:rsidP="00966DF6">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Set up to help those in need – they promote the interests and the welfare of groups that are a concern – victim and ex-offenders.</w:t>
            </w:r>
          </w:p>
          <w:p w14:paraId="6F7CEA82" w14:textId="46A17224" w:rsidR="00966DF6" w:rsidRPr="00966DF6" w:rsidRDefault="00966DF6" w:rsidP="00966DF6">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Pressure group campaigns campaign for change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in law as seen in Unit 1</w:t>
            </w:r>
          </w:p>
          <w:p w14:paraId="63D1D0E5" w14:textId="77777777" w:rsidR="00761B43" w:rsidRDefault="00761B43" w:rsidP="009F3792">
            <w:pPr>
              <w:rPr>
                <w:rFonts w:asciiTheme="majorHAnsi" w:hAnsiTheme="majorHAnsi" w:cstheme="majorHAnsi"/>
                <w:b/>
                <w:bCs/>
                <w:sz w:val="16"/>
                <w:szCs w:val="16"/>
                <w:u w:val="single"/>
              </w:rPr>
            </w:pPr>
          </w:p>
          <w:p w14:paraId="0FC3C1EC" w14:textId="0480E298" w:rsidR="003A532F" w:rsidRDefault="003A532F" w:rsidP="009F3792">
            <w:pPr>
              <w:rPr>
                <w:rFonts w:asciiTheme="majorHAnsi" w:hAnsiTheme="majorHAnsi" w:cstheme="majorHAnsi"/>
                <w:b/>
                <w:bCs/>
                <w:sz w:val="16"/>
                <w:szCs w:val="16"/>
                <w:u w:val="single"/>
              </w:rPr>
            </w:pPr>
            <w:r>
              <w:rPr>
                <w:rFonts w:asciiTheme="majorHAnsi" w:hAnsiTheme="majorHAnsi" w:cstheme="majorHAnsi"/>
                <w:b/>
                <w:bCs/>
                <w:sz w:val="16"/>
                <w:szCs w:val="16"/>
                <w:u w:val="single"/>
              </w:rPr>
              <w:t>Students to learn in depth about NACRO (National Association for the Care and Resettlement of Offenders)</w:t>
            </w:r>
          </w:p>
          <w:p w14:paraId="04A50F42" w14:textId="77777777" w:rsidR="003A532F" w:rsidRDefault="003A532F" w:rsidP="009F3792">
            <w:pPr>
              <w:rPr>
                <w:rFonts w:asciiTheme="majorHAnsi" w:hAnsiTheme="majorHAnsi" w:cstheme="majorHAnsi"/>
                <w:b/>
                <w:bCs/>
                <w:sz w:val="16"/>
                <w:szCs w:val="16"/>
                <w:u w:val="single"/>
              </w:rPr>
            </w:pPr>
          </w:p>
          <w:p w14:paraId="7D802BCB" w14:textId="54248FEB" w:rsidR="003A532F" w:rsidRPr="003A532F" w:rsidRDefault="003A532F" w:rsidP="003A532F">
            <w:pPr>
              <w:pStyle w:val="ListParagraph"/>
              <w:numPr>
                <w:ilvl w:val="0"/>
                <w:numId w:val="24"/>
              </w:numPr>
              <w:rPr>
                <w:rFonts w:asciiTheme="majorHAnsi" w:hAnsiTheme="majorHAnsi" w:cstheme="majorHAnsi"/>
                <w:sz w:val="16"/>
                <w:szCs w:val="16"/>
              </w:rPr>
            </w:pPr>
            <w:r w:rsidRPr="003A532F">
              <w:rPr>
                <w:rFonts w:asciiTheme="majorHAnsi" w:hAnsiTheme="majorHAnsi" w:cstheme="majorHAnsi"/>
                <w:sz w:val="16"/>
                <w:szCs w:val="16"/>
              </w:rPr>
              <w:t xml:space="preserve">Both a charity and a pressure group founded in 1966. Social justice charity seeking to change the lives of ex - offenders or those at risk of offending in order to prevent crime and recidivism. </w:t>
            </w:r>
          </w:p>
          <w:p w14:paraId="46673FCA" w14:textId="77777777" w:rsidR="003A532F" w:rsidRPr="00761B43" w:rsidRDefault="003A532F" w:rsidP="009F3792">
            <w:pPr>
              <w:rPr>
                <w:rFonts w:asciiTheme="majorHAnsi" w:hAnsiTheme="majorHAnsi" w:cstheme="majorHAnsi"/>
                <w:b/>
                <w:bCs/>
                <w:sz w:val="16"/>
                <w:szCs w:val="16"/>
                <w:u w:val="single"/>
              </w:rPr>
            </w:pPr>
          </w:p>
          <w:p w14:paraId="3068E399" w14:textId="5F4B69AA" w:rsid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Philosophy</w:t>
            </w:r>
            <w:r w:rsidR="003A532F">
              <w:rPr>
                <w:rFonts w:asciiTheme="majorHAnsi" w:hAnsiTheme="majorHAnsi" w:cstheme="majorHAnsi"/>
                <w:b/>
                <w:bCs/>
                <w:sz w:val="16"/>
                <w:szCs w:val="16"/>
                <w:u w:val="single"/>
              </w:rPr>
              <w:t xml:space="preserve"> - </w:t>
            </w:r>
            <w:r w:rsidR="003A532F" w:rsidRPr="003A532F">
              <w:rPr>
                <w:rFonts w:asciiTheme="majorHAnsi" w:hAnsiTheme="majorHAnsi" w:cstheme="majorHAnsi"/>
                <w:sz w:val="16"/>
                <w:szCs w:val="16"/>
              </w:rPr>
              <w:t>Seek to overcome the stereotyped view of the ex-prisone</w:t>
            </w:r>
            <w:r w:rsidR="003A532F">
              <w:rPr>
                <w:rFonts w:asciiTheme="majorHAnsi" w:hAnsiTheme="majorHAnsi" w:cstheme="majorHAnsi"/>
                <w:sz w:val="16"/>
                <w:szCs w:val="16"/>
              </w:rPr>
              <w:t>r and prevent crime recidivism.</w:t>
            </w:r>
          </w:p>
          <w:p w14:paraId="684CB143" w14:textId="77777777" w:rsidR="003A532F" w:rsidRDefault="003A532F" w:rsidP="009F3792">
            <w:pPr>
              <w:rPr>
                <w:rFonts w:asciiTheme="majorHAnsi" w:hAnsiTheme="majorHAnsi" w:cstheme="majorHAnsi"/>
                <w:b/>
                <w:bCs/>
                <w:sz w:val="16"/>
                <w:szCs w:val="16"/>
                <w:u w:val="single"/>
              </w:rPr>
            </w:pPr>
          </w:p>
          <w:p w14:paraId="6CC404FD" w14:textId="5A533D73" w:rsidR="003A532F" w:rsidRDefault="003A532F" w:rsidP="009F3792">
            <w:pPr>
              <w:rPr>
                <w:rFonts w:asciiTheme="majorHAnsi" w:hAnsiTheme="majorHAnsi" w:cstheme="majorHAnsi"/>
                <w:b/>
                <w:bCs/>
                <w:sz w:val="16"/>
                <w:szCs w:val="16"/>
                <w:u w:val="single"/>
              </w:rPr>
            </w:pPr>
            <w:r>
              <w:rPr>
                <w:rFonts w:asciiTheme="majorHAnsi" w:hAnsiTheme="majorHAnsi" w:cstheme="majorHAnsi"/>
                <w:b/>
                <w:bCs/>
                <w:sz w:val="16"/>
                <w:szCs w:val="16"/>
                <w:u w:val="single"/>
              </w:rPr>
              <w:t>Range of services:</w:t>
            </w:r>
          </w:p>
          <w:p w14:paraId="19E09CA1" w14:textId="63F2FC7A" w:rsidR="003A532F" w:rsidRDefault="003A532F" w:rsidP="003A532F">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b/>
                <w:bCs/>
                <w:sz w:val="16"/>
                <w:szCs w:val="16"/>
                <w:u w:val="single"/>
              </w:rPr>
              <w:t xml:space="preserve">Housing </w:t>
            </w:r>
            <w:r w:rsidR="00C445E5">
              <w:rPr>
                <w:rFonts w:asciiTheme="majorHAnsi" w:hAnsiTheme="majorHAnsi" w:cstheme="majorHAnsi"/>
                <w:b/>
                <w:bCs/>
                <w:sz w:val="16"/>
                <w:szCs w:val="16"/>
                <w:u w:val="single"/>
              </w:rPr>
              <w:t>–</w:t>
            </w:r>
            <w:r>
              <w:rPr>
                <w:rFonts w:asciiTheme="majorHAnsi" w:hAnsiTheme="majorHAnsi" w:cstheme="majorHAnsi"/>
                <w:b/>
                <w:bCs/>
                <w:sz w:val="16"/>
                <w:szCs w:val="16"/>
                <w:u w:val="single"/>
              </w:rPr>
              <w:t xml:space="preserve"> </w:t>
            </w:r>
            <w:r w:rsidR="00C445E5" w:rsidRPr="00C445E5">
              <w:rPr>
                <w:rFonts w:asciiTheme="majorHAnsi" w:hAnsiTheme="majorHAnsi" w:cstheme="majorHAnsi"/>
                <w:sz w:val="16"/>
                <w:szCs w:val="16"/>
              </w:rPr>
              <w:t xml:space="preserve">NACRO has over 3,000 tenants in </w:t>
            </w:r>
            <w:proofErr w:type="gramStart"/>
            <w:r w:rsidR="00C445E5" w:rsidRPr="00C445E5">
              <w:rPr>
                <w:rFonts w:asciiTheme="majorHAnsi" w:hAnsiTheme="majorHAnsi" w:cstheme="majorHAnsi"/>
                <w:sz w:val="16"/>
                <w:szCs w:val="16"/>
              </w:rPr>
              <w:t>it’s</w:t>
            </w:r>
            <w:proofErr w:type="gramEnd"/>
            <w:r w:rsidR="00C445E5" w:rsidRPr="00C445E5">
              <w:rPr>
                <w:rFonts w:asciiTheme="majorHAnsi" w:hAnsiTheme="majorHAnsi" w:cstheme="majorHAnsi"/>
                <w:sz w:val="16"/>
                <w:szCs w:val="16"/>
              </w:rPr>
              <w:t xml:space="preserve"> own properties. It provides bail accommodation and support services. In 2018, 2,600 people left custody with secure accommodation.</w:t>
            </w:r>
            <w:r w:rsidR="00C445E5">
              <w:rPr>
                <w:rFonts w:asciiTheme="majorHAnsi" w:hAnsiTheme="majorHAnsi" w:cstheme="majorHAnsi"/>
                <w:b/>
                <w:bCs/>
                <w:sz w:val="16"/>
                <w:szCs w:val="16"/>
                <w:u w:val="single"/>
              </w:rPr>
              <w:t xml:space="preserve"> </w:t>
            </w:r>
          </w:p>
          <w:p w14:paraId="3346D7A1" w14:textId="093971EC" w:rsidR="003A532F" w:rsidRDefault="003A532F" w:rsidP="003A532F">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b/>
                <w:bCs/>
                <w:sz w:val="16"/>
                <w:szCs w:val="16"/>
                <w:u w:val="single"/>
              </w:rPr>
              <w:t xml:space="preserve">Education </w:t>
            </w:r>
            <w:r w:rsidR="00C445E5">
              <w:rPr>
                <w:rFonts w:asciiTheme="majorHAnsi" w:hAnsiTheme="majorHAnsi" w:cstheme="majorHAnsi"/>
                <w:b/>
                <w:bCs/>
                <w:sz w:val="16"/>
                <w:szCs w:val="16"/>
                <w:u w:val="single"/>
              </w:rPr>
              <w:t>–</w:t>
            </w:r>
            <w:r>
              <w:rPr>
                <w:rFonts w:asciiTheme="majorHAnsi" w:hAnsiTheme="majorHAnsi" w:cstheme="majorHAnsi"/>
                <w:b/>
                <w:bCs/>
                <w:sz w:val="16"/>
                <w:szCs w:val="16"/>
                <w:u w:val="single"/>
              </w:rPr>
              <w:t xml:space="preserve"> </w:t>
            </w:r>
            <w:r w:rsidR="00C445E5" w:rsidRPr="00C445E5">
              <w:rPr>
                <w:rFonts w:asciiTheme="majorHAnsi" w:hAnsiTheme="majorHAnsi" w:cstheme="majorHAnsi"/>
                <w:sz w:val="16"/>
                <w:szCs w:val="16"/>
              </w:rPr>
              <w:t xml:space="preserve">In 2018 4,900 people studied through </w:t>
            </w:r>
            <w:proofErr w:type="gramStart"/>
            <w:r w:rsidR="00C445E5" w:rsidRPr="00C445E5">
              <w:rPr>
                <w:rFonts w:asciiTheme="majorHAnsi" w:hAnsiTheme="majorHAnsi" w:cstheme="majorHAnsi"/>
                <w:sz w:val="16"/>
                <w:szCs w:val="16"/>
              </w:rPr>
              <w:t>it’s</w:t>
            </w:r>
            <w:proofErr w:type="gramEnd"/>
            <w:r w:rsidR="00C445E5" w:rsidRPr="00C445E5">
              <w:rPr>
                <w:rFonts w:asciiTheme="majorHAnsi" w:hAnsiTheme="majorHAnsi" w:cstheme="majorHAnsi"/>
                <w:sz w:val="16"/>
                <w:szCs w:val="16"/>
              </w:rPr>
              <w:t xml:space="preserve"> services.</w:t>
            </w:r>
            <w:r w:rsidR="00C445E5">
              <w:rPr>
                <w:rFonts w:asciiTheme="majorHAnsi" w:hAnsiTheme="majorHAnsi" w:cstheme="majorHAnsi"/>
                <w:b/>
                <w:bCs/>
                <w:sz w:val="16"/>
                <w:szCs w:val="16"/>
                <w:u w:val="single"/>
              </w:rPr>
              <w:t xml:space="preserve"> </w:t>
            </w:r>
          </w:p>
          <w:p w14:paraId="377028AA" w14:textId="66A25B53" w:rsidR="003A532F" w:rsidRDefault="003A532F" w:rsidP="003A532F">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b/>
                <w:bCs/>
                <w:sz w:val="16"/>
                <w:szCs w:val="16"/>
                <w:u w:val="single"/>
              </w:rPr>
              <w:t xml:space="preserve">Resettlement advice </w:t>
            </w:r>
            <w:r w:rsidR="00C445E5">
              <w:rPr>
                <w:rFonts w:asciiTheme="majorHAnsi" w:hAnsiTheme="majorHAnsi" w:cstheme="majorHAnsi"/>
                <w:b/>
                <w:bCs/>
                <w:sz w:val="16"/>
                <w:szCs w:val="16"/>
                <w:u w:val="single"/>
              </w:rPr>
              <w:t>–</w:t>
            </w:r>
            <w:r>
              <w:rPr>
                <w:rFonts w:asciiTheme="majorHAnsi" w:hAnsiTheme="majorHAnsi" w:cstheme="majorHAnsi"/>
                <w:b/>
                <w:bCs/>
                <w:sz w:val="16"/>
                <w:szCs w:val="16"/>
                <w:u w:val="single"/>
              </w:rPr>
              <w:t xml:space="preserve"> </w:t>
            </w:r>
            <w:r w:rsidR="00C445E5" w:rsidRPr="00C445E5">
              <w:rPr>
                <w:rFonts w:asciiTheme="majorHAnsi" w:hAnsiTheme="majorHAnsi" w:cstheme="majorHAnsi"/>
                <w:sz w:val="16"/>
                <w:szCs w:val="16"/>
              </w:rPr>
              <w:t>Provide information and advice to offenders and those working with them on housing and jobs.</w:t>
            </w:r>
            <w:r w:rsidR="00C445E5">
              <w:rPr>
                <w:rFonts w:asciiTheme="majorHAnsi" w:hAnsiTheme="majorHAnsi" w:cstheme="majorHAnsi"/>
                <w:b/>
                <w:bCs/>
                <w:sz w:val="16"/>
                <w:szCs w:val="16"/>
                <w:u w:val="single"/>
              </w:rPr>
              <w:t xml:space="preserve"> </w:t>
            </w:r>
          </w:p>
          <w:p w14:paraId="5274EABD" w14:textId="129DD5BB" w:rsidR="003A532F" w:rsidRPr="003A532F" w:rsidRDefault="003A532F" w:rsidP="003A532F">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b/>
                <w:bCs/>
                <w:sz w:val="16"/>
                <w:szCs w:val="16"/>
                <w:u w:val="single"/>
              </w:rPr>
              <w:t xml:space="preserve">Outreach projects </w:t>
            </w:r>
            <w:r w:rsidR="00C445E5">
              <w:rPr>
                <w:rFonts w:asciiTheme="majorHAnsi" w:hAnsiTheme="majorHAnsi" w:cstheme="majorHAnsi"/>
                <w:b/>
                <w:bCs/>
                <w:sz w:val="16"/>
                <w:szCs w:val="16"/>
                <w:u w:val="single"/>
              </w:rPr>
              <w:t>–</w:t>
            </w:r>
            <w:r>
              <w:rPr>
                <w:rFonts w:asciiTheme="majorHAnsi" w:hAnsiTheme="majorHAnsi" w:cstheme="majorHAnsi"/>
                <w:b/>
                <w:bCs/>
                <w:sz w:val="16"/>
                <w:szCs w:val="16"/>
                <w:u w:val="single"/>
              </w:rPr>
              <w:t xml:space="preserve"> </w:t>
            </w:r>
            <w:r w:rsidR="00C445E5" w:rsidRPr="00C445E5">
              <w:rPr>
                <w:rFonts w:asciiTheme="majorHAnsi" w:hAnsiTheme="majorHAnsi" w:cstheme="majorHAnsi"/>
                <w:sz w:val="16"/>
                <w:szCs w:val="16"/>
              </w:rPr>
              <w:t>Stop young people offending.</w:t>
            </w:r>
            <w:r w:rsidR="00C445E5">
              <w:rPr>
                <w:rFonts w:asciiTheme="majorHAnsi" w:hAnsiTheme="majorHAnsi" w:cstheme="majorHAnsi"/>
                <w:b/>
                <w:bCs/>
                <w:sz w:val="16"/>
                <w:szCs w:val="16"/>
                <w:u w:val="single"/>
              </w:rPr>
              <w:t xml:space="preserve"> </w:t>
            </w:r>
          </w:p>
          <w:p w14:paraId="530651DB" w14:textId="77777777" w:rsidR="003A532F" w:rsidRDefault="003A532F" w:rsidP="009F3792">
            <w:pPr>
              <w:rPr>
                <w:rFonts w:asciiTheme="majorHAnsi" w:hAnsiTheme="majorHAnsi" w:cstheme="majorHAnsi"/>
                <w:b/>
                <w:bCs/>
                <w:sz w:val="16"/>
                <w:szCs w:val="16"/>
                <w:u w:val="single"/>
              </w:rPr>
            </w:pPr>
          </w:p>
          <w:p w14:paraId="0D6CF4FC" w14:textId="77777777" w:rsidR="003A532F" w:rsidRDefault="003A532F" w:rsidP="009F3792">
            <w:pPr>
              <w:rPr>
                <w:rFonts w:asciiTheme="majorHAnsi" w:hAnsiTheme="majorHAnsi" w:cstheme="majorHAnsi"/>
                <w:b/>
                <w:bCs/>
                <w:sz w:val="16"/>
                <w:szCs w:val="16"/>
                <w:u w:val="single"/>
              </w:rPr>
            </w:pPr>
          </w:p>
          <w:p w14:paraId="0091DAF0" w14:textId="28DC7363" w:rsidR="003A532F" w:rsidRDefault="003A532F" w:rsidP="009F3792">
            <w:pPr>
              <w:rPr>
                <w:rFonts w:asciiTheme="majorHAnsi" w:hAnsiTheme="majorHAnsi" w:cstheme="majorHAnsi"/>
                <w:b/>
                <w:bCs/>
                <w:sz w:val="16"/>
                <w:szCs w:val="16"/>
                <w:u w:val="single"/>
              </w:rPr>
            </w:pPr>
            <w:r>
              <w:rPr>
                <w:rFonts w:asciiTheme="majorHAnsi" w:hAnsiTheme="majorHAnsi" w:cstheme="majorHAnsi"/>
                <w:b/>
                <w:bCs/>
                <w:sz w:val="16"/>
                <w:szCs w:val="16"/>
                <w:u w:val="single"/>
              </w:rPr>
              <w:t>Pressure group</w:t>
            </w:r>
          </w:p>
          <w:p w14:paraId="2F1B3D95" w14:textId="63A11B89" w:rsidR="003A532F" w:rsidRPr="003A532F" w:rsidRDefault="003A532F" w:rsidP="003A532F">
            <w:pPr>
              <w:pStyle w:val="ListParagraph"/>
              <w:numPr>
                <w:ilvl w:val="0"/>
                <w:numId w:val="24"/>
              </w:numPr>
              <w:rPr>
                <w:rFonts w:asciiTheme="majorHAnsi" w:hAnsiTheme="majorHAnsi" w:cstheme="majorHAnsi"/>
                <w:sz w:val="16"/>
                <w:szCs w:val="16"/>
              </w:rPr>
            </w:pPr>
            <w:r w:rsidRPr="003A532F">
              <w:rPr>
                <w:rFonts w:asciiTheme="majorHAnsi" w:hAnsiTheme="majorHAnsi" w:cstheme="majorHAnsi"/>
                <w:sz w:val="16"/>
                <w:szCs w:val="16"/>
              </w:rPr>
              <w:t xml:space="preserve">Change laws and polices effecting ex -offenders </w:t>
            </w:r>
            <w:proofErr w:type="gramStart"/>
            <w:r w:rsidRPr="003A532F">
              <w:rPr>
                <w:rFonts w:asciiTheme="majorHAnsi" w:hAnsiTheme="majorHAnsi" w:cstheme="majorHAnsi"/>
                <w:sz w:val="16"/>
                <w:szCs w:val="16"/>
              </w:rPr>
              <w:t>e.g.</w:t>
            </w:r>
            <w:proofErr w:type="gramEnd"/>
            <w:r w:rsidRPr="003A532F">
              <w:rPr>
                <w:rFonts w:asciiTheme="majorHAnsi" w:hAnsiTheme="majorHAnsi" w:cstheme="majorHAnsi"/>
                <w:sz w:val="16"/>
                <w:szCs w:val="16"/>
              </w:rPr>
              <w:t xml:space="preserve"> End Friday releases campaign</w:t>
            </w:r>
          </w:p>
          <w:p w14:paraId="02486859" w14:textId="66D4DFFC" w:rsidR="003A532F" w:rsidRPr="003A532F" w:rsidRDefault="003A532F" w:rsidP="003A532F">
            <w:pPr>
              <w:pStyle w:val="ListParagraph"/>
              <w:numPr>
                <w:ilvl w:val="0"/>
                <w:numId w:val="24"/>
              </w:numPr>
              <w:rPr>
                <w:rFonts w:asciiTheme="majorHAnsi" w:hAnsiTheme="majorHAnsi" w:cstheme="majorHAnsi"/>
                <w:sz w:val="16"/>
                <w:szCs w:val="16"/>
              </w:rPr>
            </w:pPr>
            <w:r w:rsidRPr="003A532F">
              <w:rPr>
                <w:rFonts w:asciiTheme="majorHAnsi" w:hAnsiTheme="majorHAnsi" w:cstheme="majorHAnsi"/>
                <w:sz w:val="16"/>
                <w:szCs w:val="16"/>
              </w:rPr>
              <w:t>Campaign to reform the Rehabilitation of Offenders Act (1974)</w:t>
            </w:r>
          </w:p>
          <w:p w14:paraId="1147B892" w14:textId="11C343FD" w:rsidR="00761B43" w:rsidRPr="003A532F" w:rsidRDefault="003A532F" w:rsidP="009F3792">
            <w:pPr>
              <w:pStyle w:val="ListParagraph"/>
              <w:numPr>
                <w:ilvl w:val="0"/>
                <w:numId w:val="24"/>
              </w:numPr>
              <w:rPr>
                <w:rFonts w:asciiTheme="majorHAnsi" w:hAnsiTheme="majorHAnsi" w:cstheme="majorHAnsi"/>
                <w:sz w:val="16"/>
                <w:szCs w:val="16"/>
              </w:rPr>
            </w:pPr>
            <w:r w:rsidRPr="003A532F">
              <w:rPr>
                <w:rFonts w:asciiTheme="majorHAnsi" w:hAnsiTheme="majorHAnsi" w:cstheme="majorHAnsi"/>
                <w:sz w:val="16"/>
                <w:szCs w:val="16"/>
              </w:rPr>
              <w:t xml:space="preserve">Supporting </w:t>
            </w:r>
            <w:proofErr w:type="gramStart"/>
            <w:r w:rsidRPr="003A532F">
              <w:rPr>
                <w:rFonts w:asciiTheme="majorHAnsi" w:hAnsiTheme="majorHAnsi" w:cstheme="majorHAnsi"/>
                <w:sz w:val="16"/>
                <w:szCs w:val="16"/>
              </w:rPr>
              <w:t>Ban</w:t>
            </w:r>
            <w:proofErr w:type="gramEnd"/>
            <w:r w:rsidRPr="003A532F">
              <w:rPr>
                <w:rFonts w:asciiTheme="majorHAnsi" w:hAnsiTheme="majorHAnsi" w:cstheme="majorHAnsi"/>
                <w:sz w:val="16"/>
                <w:szCs w:val="16"/>
              </w:rPr>
              <w:t xml:space="preserve"> the Box – Removing the tick box on criminal convictions that appear on job application forms to avoid bias and fair treatment of ex-offenders.</w:t>
            </w:r>
          </w:p>
          <w:p w14:paraId="5387E6ED" w14:textId="77777777" w:rsid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Funding</w:t>
            </w:r>
          </w:p>
          <w:p w14:paraId="2FD99230" w14:textId="77777777" w:rsidR="000979E1" w:rsidRPr="00761B43" w:rsidRDefault="000979E1" w:rsidP="009F3792">
            <w:pPr>
              <w:rPr>
                <w:rFonts w:asciiTheme="majorHAnsi" w:hAnsiTheme="majorHAnsi" w:cstheme="majorHAnsi"/>
                <w:b/>
                <w:bCs/>
                <w:sz w:val="16"/>
                <w:szCs w:val="16"/>
                <w:u w:val="single"/>
              </w:rPr>
            </w:pPr>
          </w:p>
          <w:p w14:paraId="2CB65782" w14:textId="04823760" w:rsidR="00761B43" w:rsidRPr="000979E1" w:rsidRDefault="000979E1" w:rsidP="009F3792">
            <w:pPr>
              <w:rPr>
                <w:rFonts w:asciiTheme="majorHAnsi" w:hAnsiTheme="majorHAnsi" w:cstheme="majorHAnsi"/>
                <w:sz w:val="16"/>
                <w:szCs w:val="16"/>
              </w:rPr>
            </w:pPr>
            <w:r w:rsidRPr="000979E1">
              <w:rPr>
                <w:rFonts w:asciiTheme="majorHAnsi" w:hAnsiTheme="majorHAnsi" w:cstheme="majorHAnsi"/>
                <w:sz w:val="16"/>
                <w:szCs w:val="16"/>
              </w:rPr>
              <w:t xml:space="preserve">NACRO has </w:t>
            </w:r>
            <w:proofErr w:type="spellStart"/>
            <w:proofErr w:type="gramStart"/>
            <w:r w:rsidRPr="000979E1">
              <w:rPr>
                <w:rFonts w:asciiTheme="majorHAnsi" w:hAnsiTheme="majorHAnsi" w:cstheme="majorHAnsi"/>
                <w:sz w:val="16"/>
                <w:szCs w:val="16"/>
              </w:rPr>
              <w:t>a</w:t>
            </w:r>
            <w:proofErr w:type="spellEnd"/>
            <w:proofErr w:type="gramEnd"/>
            <w:r w:rsidRPr="000979E1">
              <w:rPr>
                <w:rFonts w:asciiTheme="majorHAnsi" w:hAnsiTheme="majorHAnsi" w:cstheme="majorHAnsi"/>
                <w:sz w:val="16"/>
                <w:szCs w:val="16"/>
              </w:rPr>
              <w:t xml:space="preserve"> income of £50 million a year. The funding comes from public donations, government grants and contracts for providing services to ex-offenders and others.</w:t>
            </w:r>
          </w:p>
          <w:p w14:paraId="64BD6EC0" w14:textId="77777777" w:rsidR="00761B43" w:rsidRPr="00761B43" w:rsidRDefault="00761B43" w:rsidP="009F3792">
            <w:pPr>
              <w:rPr>
                <w:rFonts w:asciiTheme="majorHAnsi" w:hAnsiTheme="majorHAnsi" w:cstheme="majorHAnsi"/>
                <w:b/>
                <w:bCs/>
                <w:sz w:val="16"/>
                <w:szCs w:val="16"/>
                <w:u w:val="single"/>
              </w:rPr>
            </w:pPr>
          </w:p>
          <w:p w14:paraId="5A754B18" w14:textId="77777777" w:rsid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Working practices</w:t>
            </w:r>
          </w:p>
          <w:p w14:paraId="74C38984" w14:textId="77777777" w:rsidR="00966DF6" w:rsidRDefault="00966DF6" w:rsidP="009F3792">
            <w:pPr>
              <w:rPr>
                <w:rFonts w:asciiTheme="majorHAnsi" w:hAnsiTheme="majorHAnsi" w:cstheme="majorHAnsi"/>
                <w:b/>
                <w:bCs/>
                <w:sz w:val="16"/>
                <w:szCs w:val="16"/>
                <w:u w:val="single"/>
              </w:rPr>
            </w:pPr>
          </w:p>
          <w:p w14:paraId="525F3C16" w14:textId="77777777" w:rsidR="00966DF6" w:rsidRPr="00966DF6" w:rsidRDefault="00966DF6" w:rsidP="009F3792">
            <w:pPr>
              <w:rPr>
                <w:rFonts w:asciiTheme="majorHAnsi" w:hAnsiTheme="majorHAnsi" w:cstheme="majorHAnsi"/>
                <w:sz w:val="16"/>
                <w:szCs w:val="16"/>
              </w:rPr>
            </w:pPr>
            <w:r w:rsidRPr="00966DF6">
              <w:rPr>
                <w:rFonts w:asciiTheme="majorHAnsi" w:hAnsiTheme="majorHAnsi" w:cstheme="majorHAnsi"/>
                <w:sz w:val="16"/>
                <w:szCs w:val="16"/>
              </w:rPr>
              <w:t>National organisation with local activities and projects in around 50 different parts of the England and Wales.</w:t>
            </w:r>
          </w:p>
          <w:p w14:paraId="686B2B32" w14:textId="77777777" w:rsidR="00966DF6" w:rsidRDefault="00966DF6" w:rsidP="009F3792">
            <w:pPr>
              <w:rPr>
                <w:rFonts w:asciiTheme="majorHAnsi" w:hAnsiTheme="majorHAnsi" w:cstheme="majorHAnsi"/>
                <w:sz w:val="16"/>
                <w:szCs w:val="16"/>
              </w:rPr>
            </w:pPr>
            <w:r w:rsidRPr="00966DF6">
              <w:rPr>
                <w:rFonts w:asciiTheme="majorHAnsi" w:hAnsiTheme="majorHAnsi" w:cstheme="majorHAnsi"/>
                <w:sz w:val="16"/>
                <w:szCs w:val="16"/>
              </w:rPr>
              <w:t xml:space="preserve">It has large </w:t>
            </w:r>
            <w:proofErr w:type="gramStart"/>
            <w:r w:rsidRPr="00966DF6">
              <w:rPr>
                <w:rFonts w:asciiTheme="majorHAnsi" w:hAnsiTheme="majorHAnsi" w:cstheme="majorHAnsi"/>
                <w:sz w:val="16"/>
                <w:szCs w:val="16"/>
              </w:rPr>
              <w:t>full time</w:t>
            </w:r>
            <w:proofErr w:type="gramEnd"/>
            <w:r w:rsidRPr="00966DF6">
              <w:rPr>
                <w:rFonts w:asciiTheme="majorHAnsi" w:hAnsiTheme="majorHAnsi" w:cstheme="majorHAnsi"/>
                <w:sz w:val="16"/>
                <w:szCs w:val="16"/>
              </w:rPr>
              <w:t xml:space="preserve"> staff and many unpaid volunteers.</w:t>
            </w:r>
          </w:p>
          <w:p w14:paraId="2753484E" w14:textId="77777777" w:rsidR="00966DF6" w:rsidRDefault="00966DF6" w:rsidP="009F3792">
            <w:pPr>
              <w:rPr>
                <w:rFonts w:asciiTheme="majorHAnsi" w:hAnsiTheme="majorHAnsi" w:cstheme="majorHAnsi"/>
                <w:sz w:val="16"/>
                <w:szCs w:val="16"/>
              </w:rPr>
            </w:pPr>
          </w:p>
          <w:p w14:paraId="791C1360" w14:textId="47137C07" w:rsidR="00966DF6" w:rsidRPr="00966DF6" w:rsidRDefault="00966DF6" w:rsidP="00966DF6">
            <w:pPr>
              <w:rPr>
                <w:rFonts w:asciiTheme="majorHAnsi" w:hAnsiTheme="majorHAnsi" w:cstheme="majorHAnsi"/>
                <w:sz w:val="16"/>
                <w:szCs w:val="16"/>
              </w:rPr>
            </w:pPr>
            <w:r>
              <w:rPr>
                <w:rFonts w:asciiTheme="majorHAnsi" w:hAnsiTheme="majorHAnsi" w:cstheme="majorHAnsi"/>
                <w:sz w:val="16"/>
                <w:szCs w:val="16"/>
              </w:rPr>
              <w:t>Nacro works with a range of ex-offenders. They also work with young people more at risk of offending such as excluded school pupils. It I concerned with the needs of disadvantaged young people and adults.</w:t>
            </w:r>
          </w:p>
        </w:tc>
        <w:tc>
          <w:tcPr>
            <w:tcW w:w="1559" w:type="dxa"/>
            <w:shd w:val="clear" w:color="auto" w:fill="D9E2F3" w:themeFill="accent5" w:themeFillTint="33"/>
          </w:tcPr>
          <w:p w14:paraId="0994E1AF" w14:textId="77777777" w:rsidR="003A532F" w:rsidRPr="003A532F" w:rsidRDefault="003A532F" w:rsidP="003A532F">
            <w:pPr>
              <w:rPr>
                <w:rFonts w:asciiTheme="majorHAnsi" w:hAnsiTheme="majorHAnsi" w:cstheme="majorHAnsi"/>
                <w:b/>
                <w:bCs/>
                <w:color w:val="7030A0"/>
                <w:sz w:val="16"/>
                <w:szCs w:val="16"/>
              </w:rPr>
            </w:pPr>
            <w:r w:rsidRPr="003A532F">
              <w:rPr>
                <w:rFonts w:asciiTheme="majorHAnsi" w:hAnsiTheme="majorHAnsi" w:cstheme="majorHAnsi"/>
                <w:b/>
                <w:bCs/>
                <w:color w:val="7030A0"/>
                <w:sz w:val="16"/>
                <w:szCs w:val="16"/>
              </w:rPr>
              <w:lastRenderedPageBreak/>
              <w:t>NACRO (National Association for the Care and Resettlement of Offenders)</w:t>
            </w:r>
          </w:p>
          <w:p w14:paraId="45204296" w14:textId="77777777" w:rsidR="009F3792" w:rsidRDefault="009F3792" w:rsidP="009F3792">
            <w:pPr>
              <w:rPr>
                <w:rFonts w:asciiTheme="majorHAnsi" w:hAnsiTheme="majorHAnsi" w:cstheme="majorHAnsi"/>
                <w:sz w:val="16"/>
                <w:szCs w:val="16"/>
              </w:rPr>
            </w:pPr>
          </w:p>
        </w:tc>
        <w:tc>
          <w:tcPr>
            <w:tcW w:w="4961" w:type="dxa"/>
            <w:shd w:val="clear" w:color="auto" w:fill="D9E2F3" w:themeFill="accent5" w:themeFillTint="33"/>
          </w:tcPr>
          <w:p w14:paraId="01A73FF3" w14:textId="4F5FA923"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that for each agency, aims and objectives, philosophy, funding and working practices must be known.</w:t>
            </w:r>
          </w:p>
        </w:tc>
        <w:tc>
          <w:tcPr>
            <w:tcW w:w="1321" w:type="dxa"/>
            <w:shd w:val="clear" w:color="auto" w:fill="D9E2F3" w:themeFill="accent5" w:themeFillTint="33"/>
          </w:tcPr>
          <w:p w14:paraId="084CFD63" w14:textId="402B36D5"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15694FE5" w14:textId="77777777" w:rsidTr="008053E6">
        <w:trPr>
          <w:trHeight w:val="1670"/>
        </w:trPr>
        <w:tc>
          <w:tcPr>
            <w:tcW w:w="2103" w:type="dxa"/>
            <w:shd w:val="clear" w:color="auto" w:fill="D9E2F3" w:themeFill="accent5" w:themeFillTint="33"/>
          </w:tcPr>
          <w:p w14:paraId="6036F91D"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3.4 Evaluate the effectiveness of agencies in achieving social control</w:t>
            </w:r>
          </w:p>
          <w:p w14:paraId="69CFB0FD" w14:textId="77777777" w:rsidR="009F3792" w:rsidRDefault="009F3792" w:rsidP="009F3792">
            <w:pPr>
              <w:spacing w:line="240" w:lineRule="auto"/>
              <w:rPr>
                <w:rFonts w:asciiTheme="majorHAnsi" w:hAnsiTheme="majorHAnsi" w:cstheme="majorHAnsi"/>
                <w:b/>
                <w:sz w:val="16"/>
                <w:szCs w:val="16"/>
              </w:rPr>
            </w:pPr>
          </w:p>
          <w:p w14:paraId="26770FD5" w14:textId="3DBBB1C4"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Charity and Pressure groups </w:t>
            </w:r>
          </w:p>
        </w:tc>
        <w:tc>
          <w:tcPr>
            <w:tcW w:w="6120" w:type="dxa"/>
            <w:shd w:val="clear" w:color="auto" w:fill="D9E2F3" w:themeFill="accent5" w:themeFillTint="33"/>
          </w:tcPr>
          <w:p w14:paraId="25037A2F" w14:textId="77777777" w:rsidR="009F3792"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evaluate means to make a substantiated judgement based on the strengths and limitations of the relevant evidence.</w:t>
            </w:r>
          </w:p>
          <w:p w14:paraId="0B25AB29" w14:textId="77777777" w:rsidR="00761B43" w:rsidRDefault="00761B43" w:rsidP="009F3792">
            <w:pPr>
              <w:rPr>
                <w:rFonts w:asciiTheme="majorHAnsi" w:hAnsiTheme="majorHAnsi" w:cstheme="majorHAnsi"/>
                <w:sz w:val="16"/>
                <w:szCs w:val="16"/>
              </w:rPr>
            </w:pPr>
          </w:p>
          <w:p w14:paraId="4EB50225" w14:textId="77777777" w:rsidR="00761B43" w:rsidRP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Strengths</w:t>
            </w:r>
          </w:p>
          <w:p w14:paraId="16EA0F84" w14:textId="77777777" w:rsidR="00761B43" w:rsidRDefault="00761B43" w:rsidP="009F3792">
            <w:pPr>
              <w:rPr>
                <w:rFonts w:asciiTheme="majorHAnsi" w:hAnsiTheme="majorHAnsi" w:cstheme="majorHAnsi"/>
                <w:b/>
                <w:bCs/>
                <w:sz w:val="16"/>
                <w:szCs w:val="16"/>
                <w:u w:val="single"/>
              </w:rPr>
            </w:pPr>
          </w:p>
          <w:p w14:paraId="12D5F8D7" w14:textId="47938902" w:rsidR="00761B43" w:rsidRPr="00C445E5" w:rsidRDefault="00761B43" w:rsidP="009F3792">
            <w:pPr>
              <w:rPr>
                <w:rFonts w:asciiTheme="majorHAnsi" w:hAnsiTheme="majorHAnsi" w:cstheme="majorHAnsi"/>
                <w:sz w:val="16"/>
                <w:szCs w:val="16"/>
              </w:rPr>
            </w:pPr>
            <w:r w:rsidRPr="00761B43">
              <w:rPr>
                <w:rFonts w:asciiTheme="majorHAnsi" w:hAnsiTheme="majorHAnsi" w:cstheme="majorHAnsi"/>
                <w:b/>
                <w:bCs/>
                <w:sz w:val="16"/>
                <w:szCs w:val="16"/>
              </w:rPr>
              <w:t xml:space="preserve">Strong commitment – </w:t>
            </w:r>
            <w:r w:rsidR="00C445E5">
              <w:rPr>
                <w:rFonts w:asciiTheme="majorHAnsi" w:hAnsiTheme="majorHAnsi" w:cstheme="majorHAnsi"/>
                <w:sz w:val="16"/>
                <w:szCs w:val="16"/>
              </w:rPr>
              <w:t xml:space="preserve">Charities may reduce re-offending rate more effectively as they have a commitment to one particular cause or group. They are motivated to help and will go the extra mile that government agencies may not. </w:t>
            </w:r>
          </w:p>
          <w:p w14:paraId="1824BB38" w14:textId="77777777" w:rsidR="00761B43" w:rsidRPr="00761B43" w:rsidRDefault="00761B43" w:rsidP="009F3792">
            <w:pPr>
              <w:rPr>
                <w:rFonts w:asciiTheme="majorHAnsi" w:hAnsiTheme="majorHAnsi" w:cstheme="majorHAnsi"/>
                <w:b/>
                <w:bCs/>
                <w:sz w:val="16"/>
                <w:szCs w:val="16"/>
              </w:rPr>
            </w:pPr>
          </w:p>
          <w:p w14:paraId="14C97AC2" w14:textId="3DB00782" w:rsidR="00761B43" w:rsidRPr="00FE5570" w:rsidRDefault="00761B43" w:rsidP="009F3792">
            <w:pPr>
              <w:rPr>
                <w:rFonts w:asciiTheme="majorHAnsi" w:hAnsiTheme="majorHAnsi" w:cstheme="majorHAnsi"/>
                <w:sz w:val="16"/>
                <w:szCs w:val="16"/>
              </w:rPr>
            </w:pPr>
            <w:r w:rsidRPr="00761B43">
              <w:rPr>
                <w:rFonts w:asciiTheme="majorHAnsi" w:hAnsiTheme="majorHAnsi" w:cstheme="majorHAnsi"/>
                <w:b/>
                <w:bCs/>
                <w:sz w:val="16"/>
                <w:szCs w:val="16"/>
              </w:rPr>
              <w:t xml:space="preserve">NACRO – End Friday Releases </w:t>
            </w:r>
            <w:r w:rsidR="00FE5570">
              <w:rPr>
                <w:rFonts w:asciiTheme="majorHAnsi" w:hAnsiTheme="majorHAnsi" w:cstheme="majorHAnsi"/>
                <w:b/>
                <w:bCs/>
                <w:sz w:val="16"/>
                <w:szCs w:val="16"/>
              </w:rPr>
              <w:t>campaign –</w:t>
            </w:r>
            <w:r w:rsidRPr="00761B43">
              <w:rPr>
                <w:rFonts w:asciiTheme="majorHAnsi" w:hAnsiTheme="majorHAnsi" w:cstheme="majorHAnsi"/>
                <w:b/>
                <w:bCs/>
                <w:sz w:val="16"/>
                <w:szCs w:val="16"/>
              </w:rPr>
              <w:t xml:space="preserve"> </w:t>
            </w:r>
            <w:r w:rsidR="00FE5570">
              <w:rPr>
                <w:rFonts w:asciiTheme="majorHAnsi" w:hAnsiTheme="majorHAnsi" w:cstheme="majorHAnsi"/>
                <w:sz w:val="16"/>
                <w:szCs w:val="16"/>
              </w:rPr>
              <w:t xml:space="preserve">It campaigns along with other organisations </w:t>
            </w:r>
            <w:proofErr w:type="gramStart"/>
            <w:r w:rsidR="00FE5570">
              <w:rPr>
                <w:rFonts w:asciiTheme="majorHAnsi" w:hAnsiTheme="majorHAnsi" w:cstheme="majorHAnsi"/>
                <w:sz w:val="16"/>
                <w:szCs w:val="16"/>
              </w:rPr>
              <w:t>e.g.</w:t>
            </w:r>
            <w:proofErr w:type="gramEnd"/>
            <w:r w:rsidR="00FE5570">
              <w:rPr>
                <w:rFonts w:asciiTheme="majorHAnsi" w:hAnsiTheme="majorHAnsi" w:cstheme="majorHAnsi"/>
                <w:sz w:val="16"/>
                <w:szCs w:val="16"/>
              </w:rPr>
              <w:t xml:space="preserve"> to end Friday Releases from prison. It also provides accommodation for people released from prison and support them to find long-term accommodation. </w:t>
            </w:r>
          </w:p>
          <w:p w14:paraId="56C83AD0" w14:textId="77777777" w:rsidR="00761B43" w:rsidRPr="00761B43" w:rsidRDefault="00761B43" w:rsidP="009F3792">
            <w:pPr>
              <w:rPr>
                <w:rFonts w:asciiTheme="majorHAnsi" w:hAnsiTheme="majorHAnsi" w:cstheme="majorHAnsi"/>
                <w:b/>
                <w:bCs/>
                <w:sz w:val="16"/>
                <w:szCs w:val="16"/>
              </w:rPr>
            </w:pPr>
          </w:p>
          <w:p w14:paraId="0C009E17" w14:textId="1C15C884" w:rsidR="00761B43" w:rsidRDefault="00761B43" w:rsidP="009F3792">
            <w:pPr>
              <w:rPr>
                <w:rFonts w:asciiTheme="majorHAnsi" w:hAnsiTheme="majorHAnsi" w:cstheme="majorHAnsi"/>
                <w:sz w:val="16"/>
                <w:szCs w:val="16"/>
              </w:rPr>
            </w:pPr>
            <w:r w:rsidRPr="00761B43">
              <w:rPr>
                <w:rFonts w:asciiTheme="majorHAnsi" w:hAnsiTheme="majorHAnsi" w:cstheme="majorHAnsi"/>
                <w:b/>
                <w:bCs/>
                <w:sz w:val="16"/>
                <w:szCs w:val="16"/>
              </w:rPr>
              <w:t xml:space="preserve">Women in Prison – </w:t>
            </w:r>
            <w:r w:rsidR="00FE5570">
              <w:rPr>
                <w:rFonts w:asciiTheme="majorHAnsi" w:hAnsiTheme="majorHAnsi" w:cstheme="majorHAnsi"/>
                <w:b/>
                <w:bCs/>
                <w:sz w:val="16"/>
                <w:szCs w:val="16"/>
              </w:rPr>
              <w:t>T</w:t>
            </w:r>
            <w:r w:rsidRPr="00761B43">
              <w:rPr>
                <w:rFonts w:asciiTheme="majorHAnsi" w:hAnsiTheme="majorHAnsi" w:cstheme="majorHAnsi"/>
                <w:b/>
                <w:bCs/>
                <w:sz w:val="16"/>
                <w:szCs w:val="16"/>
              </w:rPr>
              <w:t xml:space="preserve">ackling root causes </w:t>
            </w:r>
            <w:r w:rsidR="00FE5570">
              <w:rPr>
                <w:rFonts w:asciiTheme="majorHAnsi" w:hAnsiTheme="majorHAnsi" w:cstheme="majorHAnsi"/>
                <w:b/>
                <w:bCs/>
                <w:sz w:val="16"/>
                <w:szCs w:val="16"/>
              </w:rPr>
              <w:t>–</w:t>
            </w:r>
            <w:r w:rsidRPr="00761B43">
              <w:rPr>
                <w:rFonts w:asciiTheme="majorHAnsi" w:hAnsiTheme="majorHAnsi" w:cstheme="majorHAnsi"/>
                <w:b/>
                <w:bCs/>
                <w:sz w:val="16"/>
                <w:szCs w:val="16"/>
              </w:rPr>
              <w:t xml:space="preserve"> </w:t>
            </w:r>
            <w:r w:rsidR="00FE5570">
              <w:rPr>
                <w:rFonts w:asciiTheme="majorHAnsi" w:hAnsiTheme="majorHAnsi" w:cstheme="majorHAnsi"/>
                <w:sz w:val="16"/>
                <w:szCs w:val="16"/>
              </w:rPr>
              <w:t xml:space="preserve">Recognises that over 50% of female offenders are victims of domestic or sexual violence. </w:t>
            </w:r>
          </w:p>
          <w:p w14:paraId="2D37FA51" w14:textId="7D030572" w:rsidR="00FE5570" w:rsidRDefault="00FE5570" w:rsidP="009F3792">
            <w:pPr>
              <w:rPr>
                <w:rFonts w:asciiTheme="majorHAnsi" w:hAnsiTheme="majorHAnsi" w:cstheme="majorHAnsi"/>
                <w:sz w:val="16"/>
                <w:szCs w:val="16"/>
              </w:rPr>
            </w:pPr>
            <w:r>
              <w:rPr>
                <w:rFonts w:asciiTheme="majorHAnsi" w:hAnsiTheme="majorHAnsi" w:cstheme="majorHAnsi"/>
                <w:sz w:val="16"/>
                <w:szCs w:val="16"/>
              </w:rPr>
              <w:t xml:space="preserve">The problems they face include. </w:t>
            </w:r>
          </w:p>
          <w:p w14:paraId="26775063" w14:textId="38C482E4"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Homelessness</w:t>
            </w:r>
          </w:p>
          <w:p w14:paraId="1AC92FC7" w14:textId="5AC7CA20"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Addiction </w:t>
            </w:r>
          </w:p>
          <w:p w14:paraId="0DC59DBB" w14:textId="4590DC6D"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Poverty </w:t>
            </w:r>
          </w:p>
          <w:p w14:paraId="7ED1C9BE" w14:textId="371CF7A6"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Mental Illness</w:t>
            </w:r>
          </w:p>
          <w:p w14:paraId="03DD6E36" w14:textId="6C522FCD" w:rsidR="00FE5570" w:rsidRDefault="00FE5570" w:rsidP="00FE5570">
            <w:pPr>
              <w:rPr>
                <w:rFonts w:asciiTheme="majorHAnsi" w:hAnsiTheme="majorHAnsi" w:cstheme="majorHAnsi"/>
                <w:sz w:val="16"/>
                <w:szCs w:val="16"/>
              </w:rPr>
            </w:pPr>
            <w:r>
              <w:rPr>
                <w:rFonts w:asciiTheme="majorHAnsi" w:hAnsiTheme="majorHAnsi" w:cstheme="majorHAnsi"/>
                <w:sz w:val="16"/>
                <w:szCs w:val="16"/>
              </w:rPr>
              <w:t xml:space="preserve">WIP aims to tackle the root causes of female offending. </w:t>
            </w:r>
          </w:p>
          <w:p w14:paraId="40730A87" w14:textId="4C973729" w:rsidR="00FE5570" w:rsidRDefault="00FE5570" w:rsidP="00FE5570">
            <w:pPr>
              <w:rPr>
                <w:rFonts w:asciiTheme="majorHAnsi" w:hAnsiTheme="majorHAnsi" w:cstheme="majorHAnsi"/>
                <w:sz w:val="16"/>
                <w:szCs w:val="16"/>
              </w:rPr>
            </w:pPr>
            <w:r>
              <w:rPr>
                <w:rFonts w:asciiTheme="majorHAnsi" w:hAnsiTheme="majorHAnsi" w:cstheme="majorHAnsi"/>
                <w:sz w:val="16"/>
                <w:szCs w:val="16"/>
              </w:rPr>
              <w:t xml:space="preserve">WIP provides services as a charity. </w:t>
            </w:r>
          </w:p>
          <w:p w14:paraId="158DCB24" w14:textId="3EBDBA12"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Freephone helpline</w:t>
            </w:r>
          </w:p>
          <w:p w14:paraId="5A7EB926" w14:textId="3949ECF6"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Refers women to other specialist </w:t>
            </w:r>
            <w:proofErr w:type="gramStart"/>
            <w:r>
              <w:rPr>
                <w:rFonts w:asciiTheme="majorHAnsi" w:hAnsiTheme="majorHAnsi" w:cstheme="majorHAnsi"/>
                <w:sz w:val="16"/>
                <w:szCs w:val="16"/>
              </w:rPr>
              <w:t>agencies</w:t>
            </w:r>
            <w:proofErr w:type="gramEnd"/>
          </w:p>
          <w:p w14:paraId="001E83B9" w14:textId="4323CD44" w:rsidR="00FE5570" w:rsidRP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lastRenderedPageBreak/>
              <w:t xml:space="preserve">Delivers the CARE programme; Choices, Actions, Relationships, Emotions, for women who are vulnerable – at risk of self-harm or suicide, mental health issues or addiction. </w:t>
            </w:r>
          </w:p>
          <w:p w14:paraId="08F329E0" w14:textId="77777777" w:rsidR="00761B43" w:rsidRPr="00761B43" w:rsidRDefault="00761B43" w:rsidP="009F3792">
            <w:pPr>
              <w:rPr>
                <w:rFonts w:asciiTheme="majorHAnsi" w:hAnsiTheme="majorHAnsi" w:cstheme="majorHAnsi"/>
                <w:b/>
                <w:bCs/>
                <w:sz w:val="16"/>
                <w:szCs w:val="16"/>
              </w:rPr>
            </w:pPr>
          </w:p>
          <w:p w14:paraId="12BCF5F6" w14:textId="082806B9" w:rsidR="00FE5570" w:rsidRDefault="00761B43" w:rsidP="009F3792">
            <w:pPr>
              <w:rPr>
                <w:rFonts w:asciiTheme="majorHAnsi" w:hAnsiTheme="majorHAnsi" w:cstheme="majorHAnsi"/>
                <w:sz w:val="16"/>
                <w:szCs w:val="16"/>
              </w:rPr>
            </w:pPr>
            <w:r w:rsidRPr="00761B43">
              <w:rPr>
                <w:rFonts w:asciiTheme="majorHAnsi" w:hAnsiTheme="majorHAnsi" w:cstheme="majorHAnsi"/>
                <w:b/>
                <w:bCs/>
                <w:sz w:val="16"/>
                <w:szCs w:val="16"/>
              </w:rPr>
              <w:t xml:space="preserve">Pressure group campaigning </w:t>
            </w:r>
            <w:r w:rsidR="00FE5570">
              <w:rPr>
                <w:rFonts w:asciiTheme="majorHAnsi" w:hAnsiTheme="majorHAnsi" w:cstheme="majorHAnsi"/>
                <w:b/>
                <w:bCs/>
                <w:sz w:val="16"/>
                <w:szCs w:val="16"/>
              </w:rPr>
              <w:t>–</w:t>
            </w:r>
            <w:r w:rsidRPr="00761B43">
              <w:rPr>
                <w:rFonts w:asciiTheme="majorHAnsi" w:hAnsiTheme="majorHAnsi" w:cstheme="majorHAnsi"/>
                <w:b/>
                <w:bCs/>
                <w:sz w:val="16"/>
                <w:szCs w:val="16"/>
              </w:rPr>
              <w:t xml:space="preserve"> </w:t>
            </w:r>
            <w:r w:rsidR="00FE5570">
              <w:rPr>
                <w:rFonts w:asciiTheme="majorHAnsi" w:hAnsiTheme="majorHAnsi" w:cstheme="majorHAnsi"/>
                <w:sz w:val="16"/>
                <w:szCs w:val="16"/>
              </w:rPr>
              <w:t>WIP is also a pressure group. It presses government and criminal justice agencies to change their policies, e.g.:</w:t>
            </w:r>
          </w:p>
          <w:p w14:paraId="6748B6C7" w14:textId="4F171827" w:rsid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WIP calls for the government to drop </w:t>
            </w:r>
            <w:proofErr w:type="spellStart"/>
            <w:r>
              <w:rPr>
                <w:rFonts w:asciiTheme="majorHAnsi" w:hAnsiTheme="majorHAnsi" w:cstheme="majorHAnsi"/>
                <w:sz w:val="16"/>
                <w:szCs w:val="16"/>
              </w:rPr>
              <w:t>it’s</w:t>
            </w:r>
            <w:proofErr w:type="spellEnd"/>
            <w:r>
              <w:rPr>
                <w:rFonts w:asciiTheme="majorHAnsi" w:hAnsiTheme="majorHAnsi" w:cstheme="majorHAnsi"/>
                <w:sz w:val="16"/>
                <w:szCs w:val="16"/>
              </w:rPr>
              <w:t xml:space="preserve"> plans to build 5 new prisons for women - they would prefer specialist women’s centres and community-based solutions. </w:t>
            </w:r>
          </w:p>
          <w:p w14:paraId="4723091F" w14:textId="2B78AA4B" w:rsidR="00FE5570" w:rsidRPr="00FE5570" w:rsidRDefault="00FE5570" w:rsidP="00FE557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WIP calls on the courts to adhere to sentencing guidelines and use prison as a last resort. </w:t>
            </w:r>
          </w:p>
          <w:p w14:paraId="5E7A13BA" w14:textId="77777777" w:rsidR="00761B43" w:rsidRPr="00761B43" w:rsidRDefault="00761B43" w:rsidP="009F3792">
            <w:pPr>
              <w:rPr>
                <w:rFonts w:asciiTheme="majorHAnsi" w:hAnsiTheme="majorHAnsi" w:cstheme="majorHAnsi"/>
                <w:b/>
                <w:bCs/>
                <w:sz w:val="16"/>
                <w:szCs w:val="16"/>
                <w:u w:val="single"/>
              </w:rPr>
            </w:pPr>
          </w:p>
          <w:p w14:paraId="3C1D8373" w14:textId="77777777" w:rsidR="00761B43" w:rsidRDefault="00761B43" w:rsidP="009F3792">
            <w:pPr>
              <w:rPr>
                <w:rFonts w:asciiTheme="majorHAnsi" w:hAnsiTheme="majorHAnsi" w:cstheme="majorHAnsi"/>
                <w:b/>
                <w:bCs/>
                <w:sz w:val="16"/>
                <w:szCs w:val="16"/>
                <w:u w:val="single"/>
              </w:rPr>
            </w:pPr>
            <w:r w:rsidRPr="00761B43">
              <w:rPr>
                <w:rFonts w:asciiTheme="majorHAnsi" w:hAnsiTheme="majorHAnsi" w:cstheme="majorHAnsi"/>
                <w:b/>
                <w:bCs/>
                <w:sz w:val="16"/>
                <w:szCs w:val="16"/>
                <w:u w:val="single"/>
              </w:rPr>
              <w:t>Limitations</w:t>
            </w:r>
          </w:p>
          <w:p w14:paraId="26A87459" w14:textId="77777777" w:rsidR="00761B43" w:rsidRPr="00761B43" w:rsidRDefault="00761B43" w:rsidP="009F3792">
            <w:pPr>
              <w:rPr>
                <w:rFonts w:asciiTheme="majorHAnsi" w:hAnsiTheme="majorHAnsi" w:cstheme="majorHAnsi"/>
                <w:b/>
                <w:bCs/>
                <w:sz w:val="16"/>
                <w:szCs w:val="16"/>
                <w:u w:val="single"/>
              </w:rPr>
            </w:pPr>
          </w:p>
          <w:p w14:paraId="69FC7611" w14:textId="77777777" w:rsidR="00761B43" w:rsidRDefault="00761B43" w:rsidP="009F3792">
            <w:pPr>
              <w:rPr>
                <w:rFonts w:asciiTheme="majorHAnsi" w:hAnsiTheme="majorHAnsi" w:cstheme="majorHAnsi"/>
                <w:sz w:val="16"/>
                <w:szCs w:val="16"/>
              </w:rPr>
            </w:pPr>
            <w:r w:rsidRPr="00761B43">
              <w:rPr>
                <w:rFonts w:asciiTheme="majorHAnsi" w:hAnsiTheme="majorHAnsi" w:cstheme="majorHAnsi"/>
                <w:b/>
                <w:bCs/>
                <w:sz w:val="16"/>
                <w:szCs w:val="16"/>
              </w:rPr>
              <w:t>Gaps in provision</w:t>
            </w:r>
            <w:r>
              <w:rPr>
                <w:rFonts w:asciiTheme="majorHAnsi" w:hAnsiTheme="majorHAnsi" w:cstheme="majorHAnsi"/>
                <w:sz w:val="16"/>
                <w:szCs w:val="16"/>
              </w:rPr>
              <w:t xml:space="preserve"> due to charities and pressure groups being largely voluntary and non-profit and only tend to exist when people are concerned about an issue.</w:t>
            </w:r>
          </w:p>
          <w:p w14:paraId="62924066" w14:textId="77777777" w:rsidR="00761B43" w:rsidRDefault="00761B43" w:rsidP="009F3792">
            <w:pPr>
              <w:rPr>
                <w:rFonts w:asciiTheme="majorHAnsi" w:hAnsiTheme="majorHAnsi" w:cstheme="majorHAnsi"/>
                <w:sz w:val="16"/>
                <w:szCs w:val="16"/>
              </w:rPr>
            </w:pPr>
          </w:p>
          <w:p w14:paraId="267405FD" w14:textId="77777777" w:rsidR="00761B43" w:rsidRDefault="00761B43" w:rsidP="009F3792">
            <w:pPr>
              <w:rPr>
                <w:rFonts w:asciiTheme="majorHAnsi" w:hAnsiTheme="majorHAnsi" w:cstheme="majorHAnsi"/>
                <w:sz w:val="16"/>
                <w:szCs w:val="16"/>
              </w:rPr>
            </w:pPr>
            <w:r>
              <w:rPr>
                <w:rFonts w:asciiTheme="majorHAnsi" w:hAnsiTheme="majorHAnsi" w:cstheme="majorHAnsi"/>
                <w:sz w:val="16"/>
                <w:szCs w:val="16"/>
              </w:rPr>
              <w:t xml:space="preserve">May only be set up for victims of crime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Domestic Abuse support but my not always be available or contribute to rehabilitation. This feeds into the </w:t>
            </w:r>
            <w:r w:rsidRPr="002A5779">
              <w:rPr>
                <w:rFonts w:asciiTheme="majorHAnsi" w:hAnsiTheme="majorHAnsi" w:cstheme="majorHAnsi"/>
                <w:b/>
                <w:bCs/>
                <w:sz w:val="16"/>
                <w:szCs w:val="16"/>
              </w:rPr>
              <w:t>funding</w:t>
            </w:r>
            <w:r>
              <w:rPr>
                <w:rFonts w:asciiTheme="majorHAnsi" w:hAnsiTheme="majorHAnsi" w:cstheme="majorHAnsi"/>
                <w:sz w:val="16"/>
                <w:szCs w:val="16"/>
              </w:rPr>
              <w:t xml:space="preserve"> available – non-profit organisations rely upon donations to provide provision – are the public more willing to fund victim support compared to offender rehabilitation?</w:t>
            </w:r>
          </w:p>
          <w:p w14:paraId="18BD0247" w14:textId="77777777" w:rsidR="00761B43" w:rsidRDefault="00761B43" w:rsidP="009F3792">
            <w:pPr>
              <w:rPr>
                <w:rFonts w:asciiTheme="majorHAnsi" w:hAnsiTheme="majorHAnsi" w:cstheme="majorHAnsi"/>
                <w:sz w:val="16"/>
                <w:szCs w:val="16"/>
              </w:rPr>
            </w:pPr>
          </w:p>
          <w:p w14:paraId="40A72A65" w14:textId="79756003" w:rsidR="00761B43" w:rsidRPr="00761B43" w:rsidRDefault="00761B43" w:rsidP="009F3792">
            <w:pPr>
              <w:rPr>
                <w:rFonts w:asciiTheme="majorHAnsi" w:hAnsiTheme="majorHAnsi" w:cstheme="majorHAnsi"/>
                <w:sz w:val="16"/>
                <w:szCs w:val="16"/>
              </w:rPr>
            </w:pPr>
            <w:r w:rsidRPr="002A5779">
              <w:rPr>
                <w:rFonts w:asciiTheme="majorHAnsi" w:hAnsiTheme="majorHAnsi" w:cstheme="majorHAnsi"/>
                <w:b/>
                <w:bCs/>
                <w:sz w:val="16"/>
                <w:szCs w:val="16"/>
              </w:rPr>
              <w:t>Media reporting</w:t>
            </w:r>
            <w:r>
              <w:rPr>
                <w:rFonts w:asciiTheme="majorHAnsi" w:hAnsiTheme="majorHAnsi" w:cstheme="majorHAnsi"/>
                <w:sz w:val="16"/>
                <w:szCs w:val="16"/>
              </w:rPr>
              <w:t xml:space="preserve"> of certain crimes can lead to demonisation – some crimes are deemed more immoral than others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Sexual offences – this can lead to difficulty in charities seeking rehabilitation of some types of offenders.</w:t>
            </w:r>
          </w:p>
        </w:tc>
        <w:tc>
          <w:tcPr>
            <w:tcW w:w="1559" w:type="dxa"/>
            <w:shd w:val="clear" w:color="auto" w:fill="D9E2F3" w:themeFill="accent5" w:themeFillTint="33"/>
          </w:tcPr>
          <w:p w14:paraId="5FB28011" w14:textId="77777777" w:rsidR="009F3792" w:rsidRDefault="002A5779" w:rsidP="009F3792">
            <w:pPr>
              <w:rPr>
                <w:rFonts w:asciiTheme="majorHAnsi" w:hAnsiTheme="majorHAnsi" w:cstheme="majorHAnsi"/>
                <w:b/>
                <w:bCs/>
                <w:color w:val="00B050"/>
                <w:sz w:val="16"/>
                <w:szCs w:val="16"/>
              </w:rPr>
            </w:pPr>
            <w:r w:rsidRPr="002A5779">
              <w:rPr>
                <w:rFonts w:asciiTheme="majorHAnsi" w:hAnsiTheme="majorHAnsi" w:cstheme="majorHAnsi"/>
                <w:b/>
                <w:bCs/>
                <w:color w:val="00B050"/>
                <w:sz w:val="16"/>
                <w:szCs w:val="16"/>
              </w:rPr>
              <w:lastRenderedPageBreak/>
              <w:t xml:space="preserve">Provision </w:t>
            </w:r>
          </w:p>
          <w:p w14:paraId="681235E0" w14:textId="58161D70" w:rsidR="00F42ABB" w:rsidRPr="002A5779" w:rsidRDefault="00F42ABB" w:rsidP="009F3792">
            <w:pPr>
              <w:rPr>
                <w:rFonts w:asciiTheme="majorHAnsi" w:hAnsiTheme="majorHAnsi" w:cstheme="majorHAnsi"/>
                <w:b/>
                <w:bCs/>
                <w:sz w:val="16"/>
                <w:szCs w:val="16"/>
              </w:rPr>
            </w:pPr>
            <w:r>
              <w:rPr>
                <w:rFonts w:asciiTheme="majorHAnsi" w:hAnsiTheme="majorHAnsi" w:cstheme="majorHAnsi"/>
                <w:b/>
                <w:bCs/>
                <w:color w:val="00B050"/>
                <w:sz w:val="16"/>
                <w:szCs w:val="16"/>
              </w:rPr>
              <w:t>Domestic abuse</w:t>
            </w:r>
          </w:p>
        </w:tc>
        <w:tc>
          <w:tcPr>
            <w:tcW w:w="4961" w:type="dxa"/>
            <w:shd w:val="clear" w:color="auto" w:fill="D9E2F3" w:themeFill="accent5" w:themeFillTint="33"/>
          </w:tcPr>
          <w:p w14:paraId="338B5489"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 will already be aware of the Charities and pressure groups that they will be evaluating.</w:t>
            </w:r>
          </w:p>
          <w:p w14:paraId="6B612B5C" w14:textId="77777777" w:rsidR="00A33BA9" w:rsidRDefault="00A33BA9" w:rsidP="009F3792">
            <w:pPr>
              <w:rPr>
                <w:rFonts w:asciiTheme="majorHAnsi" w:hAnsiTheme="majorHAnsi" w:cstheme="majorHAnsi"/>
                <w:bCs/>
                <w:iCs/>
                <w:sz w:val="16"/>
                <w:szCs w:val="16"/>
              </w:rPr>
            </w:pPr>
          </w:p>
          <w:p w14:paraId="09C95B25" w14:textId="77777777" w:rsidR="00A33BA9" w:rsidRDefault="00A33BA9" w:rsidP="00A33BA9">
            <w:pPr>
              <w:rPr>
                <w:rFonts w:asciiTheme="majorHAnsi" w:hAnsiTheme="majorHAnsi" w:cstheme="majorHAnsi"/>
                <w:bCs/>
                <w:iCs/>
                <w:sz w:val="16"/>
                <w:szCs w:val="16"/>
              </w:rPr>
            </w:pPr>
          </w:p>
          <w:p w14:paraId="16EDBFCA" w14:textId="77777777" w:rsidR="00A33BA9" w:rsidRDefault="00A33BA9"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be </w:t>
            </w:r>
            <w:proofErr w:type="gramStart"/>
            <w:r>
              <w:rPr>
                <w:rFonts w:asciiTheme="majorHAnsi" w:hAnsiTheme="majorHAnsi" w:cstheme="majorHAnsi"/>
                <w:bCs/>
                <w:iCs/>
                <w:sz w:val="16"/>
                <w:szCs w:val="16"/>
              </w:rPr>
              <w:t>aware  of</w:t>
            </w:r>
            <w:proofErr w:type="gramEnd"/>
            <w:r>
              <w:rPr>
                <w:rFonts w:asciiTheme="majorHAnsi" w:hAnsiTheme="majorHAnsi" w:cstheme="majorHAnsi"/>
                <w:bCs/>
                <w:iCs/>
                <w:sz w:val="16"/>
                <w:szCs w:val="16"/>
              </w:rPr>
              <w:t xml:space="preserve"> how to </w:t>
            </w:r>
            <w:r w:rsidRPr="00C40E87">
              <w:rPr>
                <w:rFonts w:asciiTheme="majorHAnsi" w:hAnsiTheme="majorHAnsi" w:cstheme="majorHAnsi"/>
                <w:bCs/>
                <w:iCs/>
                <w:sz w:val="16"/>
                <w:szCs w:val="16"/>
              </w:rPr>
              <w:t xml:space="preserve">evaluate information </w:t>
            </w:r>
            <w:r>
              <w:rPr>
                <w:rFonts w:asciiTheme="majorHAnsi" w:hAnsiTheme="majorHAnsi" w:cstheme="majorHAnsi"/>
                <w:bCs/>
                <w:iCs/>
                <w:sz w:val="16"/>
                <w:szCs w:val="16"/>
              </w:rPr>
              <w:t>(</w:t>
            </w:r>
            <w:r w:rsidRPr="00C40E87">
              <w:rPr>
                <w:rFonts w:asciiTheme="majorHAnsi" w:hAnsiTheme="majorHAnsi" w:cstheme="majorHAnsi"/>
                <w:bCs/>
                <w:iCs/>
                <w:sz w:val="16"/>
                <w:szCs w:val="16"/>
              </w:rPr>
              <w:t>• evidence • trial transcripts •media reports • judgements • Law Reports</w:t>
            </w:r>
            <w:r>
              <w:rPr>
                <w:rFonts w:asciiTheme="majorHAnsi" w:hAnsiTheme="majorHAnsi" w:cstheme="majorHAnsi"/>
                <w:bCs/>
                <w:iCs/>
                <w:sz w:val="16"/>
                <w:szCs w:val="16"/>
              </w:rPr>
              <w:t xml:space="preserve">) </w:t>
            </w:r>
            <w:r w:rsidRPr="00C40E87">
              <w:rPr>
                <w:rFonts w:asciiTheme="majorHAnsi" w:hAnsiTheme="majorHAnsi" w:cstheme="majorHAnsi"/>
                <w:bCs/>
                <w:iCs/>
                <w:sz w:val="16"/>
                <w:szCs w:val="16"/>
              </w:rPr>
              <w:t>in terms of: •bias •opinion • circumstances • currency •accuracy The types of evidence, as set out in Unit 3</w:t>
            </w:r>
            <w:r>
              <w:rPr>
                <w:rFonts w:asciiTheme="majorHAnsi" w:hAnsiTheme="majorHAnsi" w:cstheme="majorHAnsi"/>
                <w:bCs/>
                <w:iCs/>
                <w:sz w:val="16"/>
                <w:szCs w:val="16"/>
              </w:rPr>
              <w:t>.</w:t>
            </w:r>
            <w:r w:rsidRPr="00C40E87">
              <w:rPr>
                <w:rFonts w:asciiTheme="majorHAnsi" w:hAnsiTheme="majorHAnsi" w:cstheme="majorHAnsi"/>
                <w:bCs/>
                <w:iCs/>
                <w:sz w:val="16"/>
                <w:szCs w:val="16"/>
              </w:rPr>
              <w:t xml:space="preserve"> </w:t>
            </w:r>
          </w:p>
          <w:p w14:paraId="624AB876" w14:textId="77777777" w:rsidR="00761B43" w:rsidRDefault="00761B43" w:rsidP="009F3792">
            <w:pPr>
              <w:rPr>
                <w:rFonts w:asciiTheme="majorHAnsi" w:hAnsiTheme="majorHAnsi" w:cstheme="majorHAnsi"/>
                <w:bCs/>
                <w:iCs/>
                <w:sz w:val="16"/>
                <w:szCs w:val="16"/>
              </w:rPr>
            </w:pPr>
          </w:p>
          <w:p w14:paraId="1DA9B7FB" w14:textId="521D12C2" w:rsidR="00761B43" w:rsidRPr="006D4FEB" w:rsidRDefault="00761B43"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 the key term rehabilitation from Unit 2 and earlier in Unit 4.</w:t>
            </w:r>
          </w:p>
        </w:tc>
        <w:tc>
          <w:tcPr>
            <w:tcW w:w="1321" w:type="dxa"/>
            <w:shd w:val="clear" w:color="auto" w:fill="D9E2F3" w:themeFill="accent5" w:themeFillTint="33"/>
          </w:tcPr>
          <w:p w14:paraId="1303D75A" w14:textId="54E36CA8"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39B0CAD0" w14:textId="77777777" w:rsidTr="008053E6">
        <w:trPr>
          <w:trHeight w:val="1670"/>
        </w:trPr>
        <w:tc>
          <w:tcPr>
            <w:tcW w:w="2103" w:type="dxa"/>
            <w:shd w:val="clear" w:color="auto" w:fill="D9E2F3" w:themeFill="accent5" w:themeFillTint="33"/>
          </w:tcPr>
          <w:p w14:paraId="1A9B7A4B"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3.2 Describe the contribution of agencies to achieving social control</w:t>
            </w:r>
          </w:p>
          <w:p w14:paraId="3811D1AB" w14:textId="77777777" w:rsidR="009F3792" w:rsidRDefault="009F3792" w:rsidP="009F3792">
            <w:pPr>
              <w:spacing w:line="240" w:lineRule="auto"/>
              <w:rPr>
                <w:rFonts w:asciiTheme="majorHAnsi" w:hAnsiTheme="majorHAnsi" w:cstheme="majorHAnsi"/>
                <w:b/>
                <w:sz w:val="16"/>
                <w:szCs w:val="16"/>
              </w:rPr>
            </w:pPr>
          </w:p>
          <w:p w14:paraId="5E17CA94" w14:textId="76204EBA"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Environmental</w:t>
            </w:r>
          </w:p>
        </w:tc>
        <w:tc>
          <w:tcPr>
            <w:tcW w:w="6120" w:type="dxa"/>
            <w:shd w:val="clear" w:color="auto" w:fill="D9E2F3" w:themeFill="accent5" w:themeFillTint="33"/>
          </w:tcPr>
          <w:p w14:paraId="02A03DB4"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6B4BF336" w14:textId="77777777" w:rsidR="009F3792" w:rsidRDefault="009F3792" w:rsidP="007F342D">
            <w:pPr>
              <w:rPr>
                <w:rFonts w:asciiTheme="majorHAnsi" w:hAnsiTheme="majorHAnsi" w:cstheme="majorHAnsi"/>
                <w:b/>
                <w:bCs/>
                <w:sz w:val="16"/>
                <w:szCs w:val="16"/>
                <w:u w:val="single"/>
              </w:rPr>
            </w:pPr>
          </w:p>
          <w:p w14:paraId="2CBA8481" w14:textId="776A8358" w:rsidR="000F6FDD" w:rsidRDefault="000F6FDD" w:rsidP="007F342D">
            <w:pPr>
              <w:rPr>
                <w:rFonts w:asciiTheme="majorHAnsi" w:hAnsiTheme="majorHAnsi" w:cstheme="majorHAnsi"/>
                <w:b/>
                <w:bCs/>
                <w:sz w:val="16"/>
                <w:szCs w:val="16"/>
                <w:u w:val="single"/>
              </w:rPr>
            </w:pPr>
            <w:r>
              <w:rPr>
                <w:rFonts w:asciiTheme="majorHAnsi" w:hAnsiTheme="majorHAnsi" w:cstheme="majorHAnsi"/>
                <w:b/>
                <w:bCs/>
                <w:sz w:val="16"/>
                <w:szCs w:val="16"/>
                <w:u w:val="single"/>
              </w:rPr>
              <w:t xml:space="preserve">Environmental design – </w:t>
            </w:r>
            <w:r w:rsidRPr="000F6FDD">
              <w:rPr>
                <w:rFonts w:asciiTheme="majorHAnsi" w:hAnsiTheme="majorHAnsi" w:cstheme="majorHAnsi"/>
                <w:sz w:val="16"/>
                <w:szCs w:val="16"/>
              </w:rPr>
              <w:t xml:space="preserve">agencies </w:t>
            </w:r>
            <w:r>
              <w:rPr>
                <w:rFonts w:asciiTheme="majorHAnsi" w:hAnsiTheme="majorHAnsi" w:cstheme="majorHAnsi"/>
                <w:sz w:val="16"/>
                <w:szCs w:val="16"/>
              </w:rPr>
              <w:t>involved includes architects, planners and councils designing crime out in the local area.</w:t>
            </w:r>
          </w:p>
          <w:p w14:paraId="07422B38" w14:textId="77777777" w:rsidR="000F6FDD" w:rsidRPr="007F342D" w:rsidRDefault="000F6FDD" w:rsidP="007F342D">
            <w:pPr>
              <w:rPr>
                <w:rFonts w:asciiTheme="majorHAnsi" w:hAnsiTheme="majorHAnsi" w:cstheme="majorHAnsi"/>
                <w:b/>
                <w:bCs/>
                <w:sz w:val="16"/>
                <w:szCs w:val="16"/>
                <w:u w:val="single"/>
              </w:rPr>
            </w:pPr>
          </w:p>
          <w:p w14:paraId="11D2EC81" w14:textId="77777777" w:rsid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Oscar Newman – Indefensible vs. Defensible spaces</w:t>
            </w:r>
          </w:p>
          <w:p w14:paraId="04958ED2" w14:textId="77777777" w:rsidR="007F342D" w:rsidRDefault="007F342D" w:rsidP="007F342D">
            <w:pPr>
              <w:rPr>
                <w:rFonts w:asciiTheme="majorHAnsi" w:hAnsiTheme="majorHAnsi" w:cstheme="majorHAnsi"/>
                <w:b/>
                <w:bCs/>
                <w:sz w:val="16"/>
                <w:szCs w:val="16"/>
                <w:u w:val="single"/>
              </w:rPr>
            </w:pPr>
          </w:p>
          <w:p w14:paraId="7856BD01" w14:textId="7E7B1391" w:rsidR="000F6FDD" w:rsidRPr="000477B3" w:rsidRDefault="000F6FDD" w:rsidP="007F342D">
            <w:pPr>
              <w:rPr>
                <w:rFonts w:asciiTheme="majorHAnsi" w:hAnsiTheme="majorHAnsi" w:cstheme="majorHAnsi"/>
                <w:sz w:val="16"/>
                <w:szCs w:val="16"/>
              </w:rPr>
            </w:pPr>
            <w:r>
              <w:rPr>
                <w:rFonts w:asciiTheme="majorHAnsi" w:hAnsiTheme="majorHAnsi" w:cstheme="majorHAnsi"/>
                <w:b/>
                <w:bCs/>
                <w:sz w:val="16"/>
                <w:szCs w:val="16"/>
                <w:u w:val="single"/>
              </w:rPr>
              <w:t xml:space="preserve">Indefensible spaces – </w:t>
            </w:r>
            <w:r w:rsidR="000477B3">
              <w:rPr>
                <w:rFonts w:asciiTheme="majorHAnsi" w:hAnsiTheme="majorHAnsi" w:cstheme="majorHAnsi"/>
                <w:sz w:val="16"/>
                <w:szCs w:val="16"/>
              </w:rPr>
              <w:t xml:space="preserve">Confused spaces – where crime is more likely to occur </w:t>
            </w:r>
            <w:proofErr w:type="gramStart"/>
            <w:r w:rsidR="000477B3">
              <w:rPr>
                <w:rFonts w:asciiTheme="majorHAnsi" w:hAnsiTheme="majorHAnsi" w:cstheme="majorHAnsi"/>
                <w:sz w:val="16"/>
                <w:szCs w:val="16"/>
              </w:rPr>
              <w:t>e.g.</w:t>
            </w:r>
            <w:proofErr w:type="gramEnd"/>
            <w:r w:rsidR="000477B3">
              <w:rPr>
                <w:rFonts w:asciiTheme="majorHAnsi" w:hAnsiTheme="majorHAnsi" w:cstheme="majorHAnsi"/>
                <w:sz w:val="16"/>
                <w:szCs w:val="16"/>
              </w:rPr>
              <w:t xml:space="preserve"> stairwells and walkways. Observed by no one and cared for by no one. </w:t>
            </w:r>
            <w:proofErr w:type="gramStart"/>
            <w:r w:rsidR="000477B3">
              <w:rPr>
                <w:rFonts w:asciiTheme="majorHAnsi" w:hAnsiTheme="majorHAnsi" w:cstheme="majorHAnsi"/>
                <w:sz w:val="16"/>
                <w:szCs w:val="16"/>
              </w:rPr>
              <w:t>E.g.</w:t>
            </w:r>
            <w:proofErr w:type="gramEnd"/>
            <w:r w:rsidR="000477B3">
              <w:rPr>
                <w:rFonts w:asciiTheme="majorHAnsi" w:hAnsiTheme="majorHAnsi" w:cstheme="majorHAnsi"/>
                <w:sz w:val="16"/>
                <w:szCs w:val="16"/>
              </w:rPr>
              <w:t xml:space="preserve"> New York study found 55% of crime happened in hallways, lifts, stairwells and lobbies – places with no ownership.</w:t>
            </w:r>
          </w:p>
          <w:p w14:paraId="04C4DFF2" w14:textId="77777777" w:rsidR="000F6FDD" w:rsidRDefault="000F6FDD" w:rsidP="007F342D">
            <w:pPr>
              <w:rPr>
                <w:rFonts w:asciiTheme="majorHAnsi" w:hAnsiTheme="majorHAnsi" w:cstheme="majorHAnsi"/>
                <w:b/>
                <w:bCs/>
                <w:sz w:val="16"/>
                <w:szCs w:val="16"/>
                <w:u w:val="single"/>
              </w:rPr>
            </w:pPr>
          </w:p>
          <w:p w14:paraId="23EAC615" w14:textId="03C6D407" w:rsidR="000F6FDD" w:rsidRPr="000477B3" w:rsidRDefault="000F6FDD" w:rsidP="007F342D">
            <w:pPr>
              <w:rPr>
                <w:rFonts w:asciiTheme="majorHAnsi" w:hAnsiTheme="majorHAnsi" w:cstheme="majorHAnsi"/>
                <w:sz w:val="16"/>
                <w:szCs w:val="16"/>
              </w:rPr>
            </w:pPr>
            <w:r>
              <w:rPr>
                <w:rFonts w:asciiTheme="majorHAnsi" w:hAnsiTheme="majorHAnsi" w:cstheme="majorHAnsi"/>
                <w:b/>
                <w:bCs/>
                <w:sz w:val="16"/>
                <w:szCs w:val="16"/>
                <w:u w:val="single"/>
              </w:rPr>
              <w:t xml:space="preserve">Defensible spaces </w:t>
            </w:r>
            <w:r w:rsidR="000477B3">
              <w:rPr>
                <w:rFonts w:asciiTheme="majorHAnsi" w:hAnsiTheme="majorHAnsi" w:cstheme="majorHAnsi"/>
                <w:b/>
                <w:bCs/>
                <w:sz w:val="16"/>
                <w:szCs w:val="16"/>
                <w:u w:val="single"/>
              </w:rPr>
              <w:t>- Clear</w:t>
            </w:r>
            <w:r w:rsidR="000477B3" w:rsidRPr="000477B3">
              <w:rPr>
                <w:rFonts w:asciiTheme="majorHAnsi" w:hAnsiTheme="majorHAnsi" w:cstheme="majorHAnsi"/>
                <w:sz w:val="16"/>
                <w:szCs w:val="16"/>
              </w:rPr>
              <w:t xml:space="preserve"> boundaries, clearly owned, clear who has right to these spaces and they have lower crime rates because:</w:t>
            </w:r>
          </w:p>
          <w:p w14:paraId="5DE5935B" w14:textId="171B5DCF" w:rsidR="000477B3" w:rsidRPr="000477B3" w:rsidRDefault="000477B3" w:rsidP="000477B3">
            <w:pPr>
              <w:pStyle w:val="ListParagraph"/>
              <w:numPr>
                <w:ilvl w:val="0"/>
                <w:numId w:val="24"/>
              </w:numPr>
              <w:rPr>
                <w:rFonts w:asciiTheme="majorHAnsi" w:hAnsiTheme="majorHAnsi" w:cstheme="majorHAnsi"/>
                <w:b/>
                <w:bCs/>
                <w:sz w:val="16"/>
                <w:szCs w:val="16"/>
              </w:rPr>
            </w:pPr>
            <w:r w:rsidRPr="000477B3">
              <w:rPr>
                <w:rFonts w:asciiTheme="majorHAnsi" w:hAnsiTheme="majorHAnsi" w:cstheme="majorHAnsi"/>
                <w:b/>
                <w:bCs/>
                <w:sz w:val="16"/>
                <w:szCs w:val="16"/>
              </w:rPr>
              <w:t>Territoriality</w:t>
            </w:r>
            <w:r>
              <w:rPr>
                <w:rFonts w:asciiTheme="majorHAnsi" w:hAnsiTheme="majorHAnsi" w:cstheme="majorHAnsi"/>
                <w:b/>
                <w:bCs/>
                <w:sz w:val="16"/>
                <w:szCs w:val="16"/>
              </w:rPr>
              <w:t xml:space="preserve"> – environment encourages ownership – area is private and encourages sense of community </w:t>
            </w:r>
            <w:proofErr w:type="gramStart"/>
            <w:r>
              <w:rPr>
                <w:rFonts w:asciiTheme="majorHAnsi" w:hAnsiTheme="majorHAnsi" w:cstheme="majorHAnsi"/>
                <w:b/>
                <w:bCs/>
                <w:sz w:val="16"/>
                <w:szCs w:val="16"/>
              </w:rPr>
              <w:t>e.g.</w:t>
            </w:r>
            <w:proofErr w:type="gramEnd"/>
            <w:r>
              <w:rPr>
                <w:rFonts w:asciiTheme="majorHAnsi" w:hAnsiTheme="majorHAnsi" w:cstheme="majorHAnsi"/>
                <w:b/>
                <w:bCs/>
                <w:sz w:val="16"/>
                <w:szCs w:val="16"/>
              </w:rPr>
              <w:t xml:space="preserve"> </w:t>
            </w:r>
            <w:proofErr w:type="spellStart"/>
            <w:r>
              <w:rPr>
                <w:rFonts w:asciiTheme="majorHAnsi" w:hAnsiTheme="majorHAnsi" w:cstheme="majorHAnsi"/>
                <w:b/>
                <w:bCs/>
                <w:sz w:val="16"/>
                <w:szCs w:val="16"/>
              </w:rPr>
              <w:t>cul</w:t>
            </w:r>
            <w:proofErr w:type="spellEnd"/>
            <w:r>
              <w:rPr>
                <w:rFonts w:asciiTheme="majorHAnsi" w:hAnsiTheme="majorHAnsi" w:cstheme="majorHAnsi"/>
                <w:b/>
                <w:bCs/>
                <w:sz w:val="16"/>
                <w:szCs w:val="16"/>
              </w:rPr>
              <w:t xml:space="preserve"> de sac</w:t>
            </w:r>
          </w:p>
          <w:p w14:paraId="5B05C396" w14:textId="1DFD00D3" w:rsidR="000477B3" w:rsidRPr="000477B3" w:rsidRDefault="000477B3" w:rsidP="000477B3">
            <w:pPr>
              <w:pStyle w:val="ListParagraph"/>
              <w:numPr>
                <w:ilvl w:val="0"/>
                <w:numId w:val="24"/>
              </w:numPr>
              <w:rPr>
                <w:rFonts w:asciiTheme="majorHAnsi" w:hAnsiTheme="majorHAnsi" w:cstheme="majorHAnsi"/>
                <w:b/>
                <w:bCs/>
                <w:sz w:val="16"/>
                <w:szCs w:val="16"/>
              </w:rPr>
            </w:pPr>
            <w:r w:rsidRPr="000477B3">
              <w:rPr>
                <w:rFonts w:asciiTheme="majorHAnsi" w:hAnsiTheme="majorHAnsi" w:cstheme="majorHAnsi"/>
                <w:b/>
                <w:bCs/>
                <w:sz w:val="16"/>
                <w:szCs w:val="16"/>
              </w:rPr>
              <w:t>Natural Surveillance</w:t>
            </w:r>
            <w:r>
              <w:rPr>
                <w:rFonts w:asciiTheme="majorHAnsi" w:hAnsiTheme="majorHAnsi" w:cstheme="majorHAnsi"/>
                <w:b/>
                <w:bCs/>
                <w:sz w:val="16"/>
                <w:szCs w:val="16"/>
              </w:rPr>
              <w:t xml:space="preserve"> – easy viewed </w:t>
            </w:r>
            <w:r w:rsidR="002C0E0D">
              <w:rPr>
                <w:rFonts w:asciiTheme="majorHAnsi" w:hAnsiTheme="majorHAnsi" w:cstheme="majorHAnsi"/>
                <w:b/>
                <w:bCs/>
                <w:sz w:val="16"/>
                <w:szCs w:val="16"/>
              </w:rPr>
              <w:t>entrances</w:t>
            </w:r>
            <w:r>
              <w:rPr>
                <w:rFonts w:asciiTheme="majorHAnsi" w:hAnsiTheme="majorHAnsi" w:cstheme="majorHAnsi"/>
                <w:b/>
                <w:bCs/>
                <w:sz w:val="16"/>
                <w:szCs w:val="16"/>
              </w:rPr>
              <w:t xml:space="preserve">, </w:t>
            </w:r>
            <w:r w:rsidR="002C0E0D">
              <w:rPr>
                <w:rFonts w:asciiTheme="majorHAnsi" w:hAnsiTheme="majorHAnsi" w:cstheme="majorHAnsi"/>
                <w:b/>
                <w:bCs/>
                <w:sz w:val="16"/>
                <w:szCs w:val="16"/>
              </w:rPr>
              <w:t xml:space="preserve">street level windows – </w:t>
            </w:r>
            <w:proofErr w:type="spellStart"/>
            <w:r w:rsidR="002C0E0D">
              <w:rPr>
                <w:rFonts w:asciiTheme="majorHAnsi" w:hAnsiTheme="majorHAnsi" w:cstheme="majorHAnsi"/>
                <w:b/>
                <w:bCs/>
                <w:sz w:val="16"/>
                <w:szCs w:val="16"/>
              </w:rPr>
              <w:t>cul</w:t>
            </w:r>
            <w:proofErr w:type="spellEnd"/>
            <w:r w:rsidR="002C0E0D">
              <w:rPr>
                <w:rFonts w:asciiTheme="majorHAnsi" w:hAnsiTheme="majorHAnsi" w:cstheme="majorHAnsi"/>
                <w:b/>
                <w:bCs/>
                <w:sz w:val="16"/>
                <w:szCs w:val="16"/>
              </w:rPr>
              <w:t xml:space="preserve"> de sacs allow neighbours to see each other houses.</w:t>
            </w:r>
          </w:p>
          <w:p w14:paraId="7F0C3F1B" w14:textId="2F58F9B9" w:rsidR="000477B3" w:rsidRPr="000477B3" w:rsidRDefault="000477B3" w:rsidP="000477B3">
            <w:pPr>
              <w:pStyle w:val="ListParagraph"/>
              <w:numPr>
                <w:ilvl w:val="0"/>
                <w:numId w:val="24"/>
              </w:numPr>
              <w:rPr>
                <w:rFonts w:asciiTheme="majorHAnsi" w:hAnsiTheme="majorHAnsi" w:cstheme="majorHAnsi"/>
                <w:b/>
                <w:bCs/>
                <w:sz w:val="16"/>
                <w:szCs w:val="16"/>
              </w:rPr>
            </w:pPr>
            <w:r w:rsidRPr="000477B3">
              <w:rPr>
                <w:rFonts w:asciiTheme="majorHAnsi" w:hAnsiTheme="majorHAnsi" w:cstheme="majorHAnsi"/>
                <w:b/>
                <w:bCs/>
                <w:sz w:val="16"/>
                <w:szCs w:val="16"/>
              </w:rPr>
              <w:t>Safe image</w:t>
            </w:r>
            <w:r w:rsidR="002C0E0D">
              <w:rPr>
                <w:rFonts w:asciiTheme="majorHAnsi" w:hAnsiTheme="majorHAnsi" w:cstheme="majorHAnsi"/>
                <w:b/>
                <w:bCs/>
                <w:sz w:val="16"/>
                <w:szCs w:val="16"/>
              </w:rPr>
              <w:t xml:space="preserve"> – Give impression of safe neighbourhood </w:t>
            </w:r>
            <w:proofErr w:type="gramStart"/>
            <w:r w:rsidR="002C0E0D">
              <w:rPr>
                <w:rFonts w:asciiTheme="majorHAnsi" w:hAnsiTheme="majorHAnsi" w:cstheme="majorHAnsi"/>
                <w:b/>
                <w:bCs/>
                <w:sz w:val="16"/>
                <w:szCs w:val="16"/>
              </w:rPr>
              <w:t>e.g.</w:t>
            </w:r>
            <w:proofErr w:type="gramEnd"/>
            <w:r w:rsidR="002C0E0D">
              <w:rPr>
                <w:rFonts w:asciiTheme="majorHAnsi" w:hAnsiTheme="majorHAnsi" w:cstheme="majorHAnsi"/>
                <w:b/>
                <w:bCs/>
                <w:sz w:val="16"/>
                <w:szCs w:val="16"/>
              </w:rPr>
              <w:t xml:space="preserve"> neighbourhood watch signs</w:t>
            </w:r>
          </w:p>
          <w:p w14:paraId="4BEEC131" w14:textId="2F8072F3" w:rsidR="000477B3" w:rsidRPr="000477B3" w:rsidRDefault="000477B3" w:rsidP="000477B3">
            <w:pPr>
              <w:pStyle w:val="ListParagraph"/>
              <w:numPr>
                <w:ilvl w:val="0"/>
                <w:numId w:val="24"/>
              </w:numPr>
              <w:rPr>
                <w:rFonts w:asciiTheme="majorHAnsi" w:hAnsiTheme="majorHAnsi" w:cstheme="majorHAnsi"/>
                <w:b/>
                <w:bCs/>
                <w:sz w:val="16"/>
                <w:szCs w:val="16"/>
              </w:rPr>
            </w:pPr>
            <w:r w:rsidRPr="000477B3">
              <w:rPr>
                <w:rFonts w:asciiTheme="majorHAnsi" w:hAnsiTheme="majorHAnsi" w:cstheme="majorHAnsi"/>
                <w:b/>
                <w:bCs/>
                <w:sz w:val="16"/>
                <w:szCs w:val="16"/>
              </w:rPr>
              <w:t xml:space="preserve">Safe location </w:t>
            </w:r>
            <w:r w:rsidR="002C0E0D">
              <w:rPr>
                <w:rFonts w:asciiTheme="majorHAnsi" w:hAnsiTheme="majorHAnsi" w:cstheme="majorHAnsi"/>
                <w:b/>
                <w:bCs/>
                <w:sz w:val="16"/>
                <w:szCs w:val="16"/>
              </w:rPr>
              <w:t>– Neighbourhoods located in middle of wider crime free area are insulated by mot of safety.</w:t>
            </w:r>
          </w:p>
          <w:p w14:paraId="7DFFAC31" w14:textId="77777777" w:rsidR="007F342D" w:rsidRDefault="007F342D" w:rsidP="007F342D">
            <w:pPr>
              <w:rPr>
                <w:rFonts w:asciiTheme="majorHAnsi" w:hAnsiTheme="majorHAnsi" w:cstheme="majorHAnsi"/>
                <w:b/>
                <w:bCs/>
                <w:sz w:val="16"/>
                <w:szCs w:val="16"/>
                <w:u w:val="single"/>
              </w:rPr>
            </w:pPr>
          </w:p>
          <w:p w14:paraId="2DF8B542" w14:textId="3D8B2512" w:rsidR="007F342D" w:rsidRDefault="007F342D" w:rsidP="007F342D">
            <w:pPr>
              <w:rPr>
                <w:rFonts w:asciiTheme="majorHAnsi" w:hAnsiTheme="majorHAnsi" w:cstheme="majorHAnsi"/>
                <w:b/>
                <w:bCs/>
                <w:sz w:val="16"/>
                <w:szCs w:val="16"/>
                <w:u w:val="single"/>
              </w:rPr>
            </w:pPr>
            <w:r>
              <w:rPr>
                <w:rFonts w:asciiTheme="majorHAnsi" w:hAnsiTheme="majorHAnsi" w:cstheme="majorHAnsi"/>
                <w:b/>
                <w:bCs/>
                <w:sz w:val="16"/>
                <w:szCs w:val="16"/>
                <w:u w:val="single"/>
              </w:rPr>
              <w:lastRenderedPageBreak/>
              <w:t>CPTED</w:t>
            </w:r>
            <w:r w:rsidR="000F6FDD">
              <w:rPr>
                <w:rFonts w:asciiTheme="majorHAnsi" w:hAnsiTheme="majorHAnsi" w:cstheme="majorHAnsi"/>
                <w:b/>
                <w:bCs/>
                <w:sz w:val="16"/>
                <w:szCs w:val="16"/>
                <w:u w:val="single"/>
              </w:rPr>
              <w:t xml:space="preserve"> – Crim Prevention Through Environmental Design – CR Jefferey - USA</w:t>
            </w:r>
          </w:p>
          <w:p w14:paraId="13BA25B9" w14:textId="77777777" w:rsidR="000F6FDD" w:rsidRDefault="000F6FDD" w:rsidP="007F342D">
            <w:pPr>
              <w:rPr>
                <w:rFonts w:asciiTheme="majorHAnsi" w:hAnsiTheme="majorHAnsi" w:cstheme="majorHAnsi"/>
                <w:b/>
                <w:bCs/>
                <w:sz w:val="16"/>
                <w:szCs w:val="16"/>
                <w:u w:val="single"/>
              </w:rPr>
            </w:pPr>
          </w:p>
          <w:p w14:paraId="20E6BB08" w14:textId="77777777" w:rsidR="000F6FDD" w:rsidRDefault="000F6FDD" w:rsidP="007F342D">
            <w:pPr>
              <w:rPr>
                <w:rFonts w:asciiTheme="majorHAnsi" w:hAnsiTheme="majorHAnsi" w:cstheme="majorHAnsi"/>
                <w:sz w:val="16"/>
                <w:szCs w:val="16"/>
              </w:rPr>
            </w:pPr>
            <w:r w:rsidRPr="000F6FDD">
              <w:rPr>
                <w:rFonts w:asciiTheme="majorHAnsi" w:hAnsiTheme="majorHAnsi" w:cstheme="majorHAnsi"/>
                <w:sz w:val="16"/>
                <w:szCs w:val="16"/>
              </w:rPr>
              <w:t xml:space="preserve">The built environment </w:t>
            </w:r>
            <w:r>
              <w:rPr>
                <w:rFonts w:asciiTheme="majorHAnsi" w:hAnsiTheme="majorHAnsi" w:cstheme="majorHAnsi"/>
                <w:sz w:val="16"/>
                <w:szCs w:val="16"/>
              </w:rPr>
              <w:t>can create of deny opportunities to offenders and we can reduce crime by designing it out and altering the environment.</w:t>
            </w:r>
          </w:p>
          <w:p w14:paraId="368028DB" w14:textId="77777777" w:rsidR="000F6FDD" w:rsidRDefault="000F6FDD" w:rsidP="007F342D">
            <w:pPr>
              <w:rPr>
                <w:rFonts w:asciiTheme="majorHAnsi" w:hAnsiTheme="majorHAnsi" w:cstheme="majorHAnsi"/>
                <w:sz w:val="16"/>
                <w:szCs w:val="16"/>
              </w:rPr>
            </w:pPr>
          </w:p>
          <w:p w14:paraId="514D10B6" w14:textId="77777777" w:rsidR="000F6FDD" w:rsidRDefault="000F6FDD" w:rsidP="007F342D">
            <w:pPr>
              <w:rPr>
                <w:rFonts w:asciiTheme="majorHAnsi" w:hAnsiTheme="majorHAnsi" w:cstheme="majorHAnsi"/>
                <w:sz w:val="16"/>
                <w:szCs w:val="16"/>
              </w:rPr>
            </w:pPr>
            <w:r>
              <w:rPr>
                <w:rFonts w:asciiTheme="majorHAnsi" w:hAnsiTheme="majorHAnsi" w:cstheme="majorHAnsi"/>
                <w:sz w:val="16"/>
                <w:szCs w:val="16"/>
              </w:rPr>
              <w:t xml:space="preserve">Alice Colemen UK criminologist analysed 4099 blocks of flats in two London boroughs and found the poor design of the flats led to higher rates of crime and anti-social behaviour. </w:t>
            </w:r>
            <w:proofErr w:type="spellStart"/>
            <w:r>
              <w:rPr>
                <w:rFonts w:asciiTheme="majorHAnsi" w:hAnsiTheme="majorHAnsi" w:cstheme="majorHAnsi"/>
                <w:sz w:val="16"/>
                <w:szCs w:val="16"/>
              </w:rPr>
              <w:t>Se</w:t>
            </w:r>
            <w:proofErr w:type="spellEnd"/>
            <w:r>
              <w:rPr>
                <w:rFonts w:asciiTheme="majorHAnsi" w:hAnsiTheme="majorHAnsi" w:cstheme="majorHAnsi"/>
                <w:sz w:val="16"/>
                <w:szCs w:val="16"/>
              </w:rPr>
              <w:t xml:space="preserve"> found 3 design features encouraged crime:</w:t>
            </w:r>
          </w:p>
          <w:p w14:paraId="47ED9337" w14:textId="77777777" w:rsidR="000F6FDD" w:rsidRDefault="000F6FDD" w:rsidP="000F6FD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Anonymity</w:t>
            </w:r>
          </w:p>
          <w:p w14:paraId="75573EF4" w14:textId="77777777" w:rsidR="000F6FDD" w:rsidRDefault="000F6FDD" w:rsidP="000F6FD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Lack of surveillance</w:t>
            </w:r>
          </w:p>
          <w:p w14:paraId="36FAD78E" w14:textId="77777777" w:rsidR="000F6FDD" w:rsidRDefault="000F6FDD" w:rsidP="000F6FD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Easy escape</w:t>
            </w:r>
          </w:p>
          <w:p w14:paraId="25979239" w14:textId="1754E2A8" w:rsidR="000F6FDD" w:rsidRDefault="000F6FDD" w:rsidP="000F6FDD">
            <w:pPr>
              <w:rPr>
                <w:rFonts w:asciiTheme="majorHAnsi" w:hAnsiTheme="majorHAnsi" w:cstheme="majorHAnsi"/>
                <w:sz w:val="16"/>
                <w:szCs w:val="16"/>
              </w:rPr>
            </w:pPr>
            <w:r>
              <w:rPr>
                <w:rFonts w:asciiTheme="majorHAnsi" w:hAnsiTheme="majorHAnsi" w:cstheme="majorHAnsi"/>
                <w:sz w:val="16"/>
                <w:szCs w:val="16"/>
              </w:rPr>
              <w:t xml:space="preserve">As a result, </w:t>
            </w:r>
            <w:r w:rsidR="000477B3">
              <w:rPr>
                <w:rFonts w:asciiTheme="majorHAnsi" w:hAnsiTheme="majorHAnsi" w:cstheme="majorHAnsi"/>
                <w:sz w:val="16"/>
                <w:szCs w:val="16"/>
              </w:rPr>
              <w:t>created a recommended list:</w:t>
            </w:r>
          </w:p>
          <w:p w14:paraId="313FE934" w14:textId="5C52B808" w:rsidR="000477B3" w:rsidRDefault="000477B3" w:rsidP="000477B3">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No more blocks to be built.</w:t>
            </w:r>
          </w:p>
          <w:p w14:paraId="4677E63D" w14:textId="7BF96AA2" w:rsidR="000477B3" w:rsidRDefault="000477B3" w:rsidP="000477B3">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Overway walkways removed as obstruct </w:t>
            </w:r>
            <w:proofErr w:type="gramStart"/>
            <w:r>
              <w:rPr>
                <w:rFonts w:asciiTheme="majorHAnsi" w:hAnsiTheme="majorHAnsi" w:cstheme="majorHAnsi"/>
                <w:sz w:val="16"/>
                <w:szCs w:val="16"/>
              </w:rPr>
              <w:t>surveillance</w:t>
            </w:r>
            <w:proofErr w:type="gramEnd"/>
          </w:p>
          <w:p w14:paraId="72FA3D53" w14:textId="1D45F9AB" w:rsidR="000477B3" w:rsidRPr="000477B3" w:rsidRDefault="000477B3" w:rsidP="000477B3">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Each flat should have own garden space – link to defensible space.</w:t>
            </w:r>
          </w:p>
          <w:p w14:paraId="73FE6B65" w14:textId="77777777" w:rsidR="000F6FDD" w:rsidRDefault="000F6FDD" w:rsidP="000F6FDD">
            <w:pPr>
              <w:rPr>
                <w:rFonts w:asciiTheme="majorHAnsi" w:hAnsiTheme="majorHAnsi" w:cstheme="majorHAnsi"/>
                <w:sz w:val="16"/>
                <w:szCs w:val="16"/>
              </w:rPr>
            </w:pPr>
          </w:p>
          <w:p w14:paraId="2E49DAB9" w14:textId="77777777" w:rsidR="000F6FDD" w:rsidRDefault="000F6FDD" w:rsidP="000F6FDD">
            <w:pPr>
              <w:rPr>
                <w:rFonts w:asciiTheme="majorHAnsi" w:hAnsiTheme="majorHAnsi" w:cstheme="majorHAnsi"/>
                <w:sz w:val="16"/>
                <w:szCs w:val="16"/>
              </w:rPr>
            </w:pPr>
            <w:r>
              <w:rPr>
                <w:rFonts w:asciiTheme="majorHAnsi" w:hAnsiTheme="majorHAnsi" w:cstheme="majorHAnsi"/>
                <w:sz w:val="16"/>
                <w:szCs w:val="16"/>
              </w:rPr>
              <w:t>Example – Lisson Green Estate in London</w:t>
            </w:r>
          </w:p>
          <w:p w14:paraId="40CADD35" w14:textId="77777777" w:rsidR="000F6FDD" w:rsidRDefault="000F6FDD" w:rsidP="000F6FD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Removed overhead walkways = 50% reduction in crime</w:t>
            </w:r>
          </w:p>
          <w:p w14:paraId="12C5F81B" w14:textId="77777777" w:rsidR="000F6FDD" w:rsidRDefault="000F6FDD" w:rsidP="000F6FDD">
            <w:pPr>
              <w:rPr>
                <w:rFonts w:asciiTheme="majorHAnsi" w:hAnsiTheme="majorHAnsi" w:cstheme="majorHAnsi"/>
                <w:sz w:val="16"/>
                <w:szCs w:val="16"/>
              </w:rPr>
            </w:pPr>
          </w:p>
          <w:p w14:paraId="24EF5D84" w14:textId="77777777" w:rsidR="000F6FDD" w:rsidRDefault="000F6FDD" w:rsidP="000F6FDD">
            <w:pPr>
              <w:rPr>
                <w:rFonts w:asciiTheme="majorHAnsi" w:hAnsiTheme="majorHAnsi" w:cstheme="majorHAnsi"/>
                <w:sz w:val="16"/>
                <w:szCs w:val="16"/>
              </w:rPr>
            </w:pPr>
            <w:r>
              <w:rPr>
                <w:rFonts w:asciiTheme="majorHAnsi" w:hAnsiTheme="majorHAnsi" w:cstheme="majorHAnsi"/>
                <w:sz w:val="16"/>
                <w:szCs w:val="16"/>
              </w:rPr>
              <w:t>Example – Gated Lanes</w:t>
            </w:r>
          </w:p>
          <w:p w14:paraId="6365FA64" w14:textId="77777777" w:rsidR="000F6FDD" w:rsidRDefault="000F6FDD" w:rsidP="000F6FDD">
            <w:pPr>
              <w:rPr>
                <w:rFonts w:asciiTheme="majorHAnsi" w:hAnsiTheme="majorHAnsi" w:cstheme="majorHAnsi"/>
                <w:sz w:val="16"/>
                <w:szCs w:val="16"/>
              </w:rPr>
            </w:pPr>
          </w:p>
          <w:p w14:paraId="26680E2E" w14:textId="77777777" w:rsidR="000F6FDD" w:rsidRDefault="000F6FDD" w:rsidP="000F6FDD">
            <w:pPr>
              <w:rPr>
                <w:rFonts w:asciiTheme="majorHAnsi" w:hAnsiTheme="majorHAnsi" w:cstheme="majorHAnsi"/>
                <w:sz w:val="16"/>
                <w:szCs w:val="16"/>
              </w:rPr>
            </w:pPr>
            <w:r>
              <w:rPr>
                <w:rFonts w:asciiTheme="majorHAnsi" w:hAnsiTheme="majorHAnsi" w:cstheme="majorHAnsi"/>
                <w:sz w:val="16"/>
                <w:szCs w:val="16"/>
              </w:rPr>
              <w:t>Lockable gates installed to prevent offenders gaining access to alleyways – usually older terraced houses. Local authority has power to erect these and ai to prevent burglaries, ani-social behaviour such as f</w:t>
            </w:r>
            <w:r w:rsidR="000477B3">
              <w:rPr>
                <w:rFonts w:asciiTheme="majorHAnsi" w:hAnsiTheme="majorHAnsi" w:cstheme="majorHAnsi"/>
                <w:sz w:val="16"/>
                <w:szCs w:val="16"/>
              </w:rPr>
              <w:t xml:space="preserve">ly </w:t>
            </w:r>
            <w:r>
              <w:rPr>
                <w:rFonts w:asciiTheme="majorHAnsi" w:hAnsiTheme="majorHAnsi" w:cstheme="majorHAnsi"/>
                <w:sz w:val="16"/>
                <w:szCs w:val="16"/>
              </w:rPr>
              <w:t>tipping.</w:t>
            </w:r>
            <w:r w:rsidR="000477B3">
              <w:rPr>
                <w:rFonts w:asciiTheme="majorHAnsi" w:hAnsiTheme="majorHAnsi" w:cstheme="majorHAnsi"/>
                <w:sz w:val="16"/>
                <w:szCs w:val="16"/>
              </w:rPr>
              <w:t xml:space="preserve"> Seen in Manchester, Liverpool, London.</w:t>
            </w:r>
          </w:p>
          <w:p w14:paraId="4A9C61A1" w14:textId="77777777" w:rsidR="000477B3" w:rsidRDefault="000477B3" w:rsidP="000F6FDD">
            <w:pPr>
              <w:rPr>
                <w:rFonts w:asciiTheme="majorHAnsi" w:hAnsiTheme="majorHAnsi" w:cstheme="majorHAnsi"/>
                <w:sz w:val="16"/>
                <w:szCs w:val="16"/>
              </w:rPr>
            </w:pPr>
          </w:p>
          <w:p w14:paraId="2D4A5AEE" w14:textId="4A4A9EC4" w:rsidR="000477B3" w:rsidRDefault="000477B3" w:rsidP="000F6FDD">
            <w:pPr>
              <w:rPr>
                <w:rFonts w:asciiTheme="majorHAnsi" w:hAnsiTheme="majorHAnsi" w:cstheme="majorHAnsi"/>
                <w:sz w:val="16"/>
                <w:szCs w:val="16"/>
              </w:rPr>
            </w:pPr>
            <w:r>
              <w:rPr>
                <w:rFonts w:asciiTheme="majorHAnsi" w:hAnsiTheme="majorHAnsi" w:cstheme="majorHAnsi"/>
                <w:sz w:val="16"/>
                <w:szCs w:val="16"/>
              </w:rPr>
              <w:t xml:space="preserve">Sidebottom et al. – reviewed 43 studies into gated lanes and found reduced burglary rates as increased </w:t>
            </w:r>
            <w:proofErr w:type="gramStart"/>
            <w:r>
              <w:rPr>
                <w:rFonts w:asciiTheme="majorHAnsi" w:hAnsiTheme="majorHAnsi" w:cstheme="majorHAnsi"/>
                <w:sz w:val="16"/>
                <w:szCs w:val="16"/>
              </w:rPr>
              <w:t>residents</w:t>
            </w:r>
            <w:proofErr w:type="gramEnd"/>
            <w:r>
              <w:rPr>
                <w:rFonts w:asciiTheme="majorHAnsi" w:hAnsiTheme="majorHAnsi" w:cstheme="majorHAnsi"/>
                <w:sz w:val="16"/>
                <w:szCs w:val="16"/>
              </w:rPr>
              <w:t xml:space="preserve"> territoriality and acted as physical barrier so increased effort as not worth the crime.</w:t>
            </w:r>
          </w:p>
          <w:p w14:paraId="5F63C010" w14:textId="77777777" w:rsidR="000477B3" w:rsidRDefault="000477B3" w:rsidP="000F6FDD">
            <w:pPr>
              <w:rPr>
                <w:rFonts w:asciiTheme="majorHAnsi" w:hAnsiTheme="majorHAnsi" w:cstheme="majorHAnsi"/>
                <w:sz w:val="16"/>
                <w:szCs w:val="16"/>
              </w:rPr>
            </w:pPr>
          </w:p>
          <w:p w14:paraId="79D0F288" w14:textId="77777777" w:rsidR="000477B3" w:rsidRDefault="000477B3" w:rsidP="000F6FDD">
            <w:pPr>
              <w:rPr>
                <w:rFonts w:asciiTheme="majorHAnsi" w:hAnsiTheme="majorHAnsi" w:cstheme="majorHAnsi"/>
                <w:sz w:val="16"/>
                <w:szCs w:val="16"/>
              </w:rPr>
            </w:pPr>
            <w:r>
              <w:rPr>
                <w:rFonts w:asciiTheme="majorHAnsi" w:hAnsiTheme="majorHAnsi" w:cstheme="majorHAnsi"/>
                <w:sz w:val="16"/>
                <w:szCs w:val="16"/>
              </w:rPr>
              <w:t>Link to theory – Broken Windows theory and rational choice – this is a strength of gated lanes as supported by theory.</w:t>
            </w:r>
          </w:p>
          <w:p w14:paraId="51C368B4" w14:textId="49D02364" w:rsidR="000477B3" w:rsidRPr="000F6FDD" w:rsidRDefault="000477B3" w:rsidP="000F6FDD">
            <w:pPr>
              <w:rPr>
                <w:rFonts w:asciiTheme="majorHAnsi" w:hAnsiTheme="majorHAnsi" w:cstheme="majorHAnsi"/>
                <w:sz w:val="16"/>
                <w:szCs w:val="16"/>
              </w:rPr>
            </w:pPr>
            <w:r>
              <w:rPr>
                <w:rFonts w:asciiTheme="majorHAnsi" w:hAnsiTheme="majorHAnsi" w:cstheme="majorHAnsi"/>
                <w:sz w:val="16"/>
                <w:szCs w:val="16"/>
              </w:rPr>
              <w:t>However - £700 average per gate, what if criminal lives within gated area? Could they effect emergency services? What if all residents do not agree on the gated lane?</w:t>
            </w:r>
          </w:p>
        </w:tc>
        <w:tc>
          <w:tcPr>
            <w:tcW w:w="1559" w:type="dxa"/>
            <w:shd w:val="clear" w:color="auto" w:fill="D9E2F3" w:themeFill="accent5" w:themeFillTint="33"/>
          </w:tcPr>
          <w:p w14:paraId="5094B288" w14:textId="77777777" w:rsidR="009F3792" w:rsidRDefault="009F3792" w:rsidP="009F3792">
            <w:pPr>
              <w:rPr>
                <w:rFonts w:asciiTheme="majorHAnsi" w:hAnsiTheme="majorHAnsi" w:cstheme="majorHAnsi"/>
                <w:sz w:val="16"/>
                <w:szCs w:val="16"/>
              </w:rPr>
            </w:pPr>
          </w:p>
        </w:tc>
        <w:tc>
          <w:tcPr>
            <w:tcW w:w="4961" w:type="dxa"/>
            <w:shd w:val="clear" w:color="auto" w:fill="D9E2F3" w:themeFill="accent5" w:themeFillTint="33"/>
          </w:tcPr>
          <w:p w14:paraId="5B5EA575" w14:textId="77777777" w:rsidR="009F3792"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know the term CCTV and explored how this can be used in criminal investigations. </w:t>
            </w:r>
          </w:p>
          <w:p w14:paraId="7391EFE2" w14:textId="63052466" w:rsidR="000938C1" w:rsidRPr="006D4FEB"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 rational choice theory based in Right realist theories from Unit 2</w:t>
            </w:r>
            <w:r w:rsidR="000477B3">
              <w:rPr>
                <w:rFonts w:asciiTheme="majorHAnsi" w:hAnsiTheme="majorHAnsi" w:cstheme="majorHAnsi"/>
                <w:bCs/>
                <w:iCs/>
                <w:sz w:val="16"/>
                <w:szCs w:val="16"/>
              </w:rPr>
              <w:t xml:space="preserve"> and ‘broken windows theory’.</w:t>
            </w:r>
          </w:p>
        </w:tc>
        <w:tc>
          <w:tcPr>
            <w:tcW w:w="1321" w:type="dxa"/>
            <w:shd w:val="clear" w:color="auto" w:fill="D9E2F3" w:themeFill="accent5" w:themeFillTint="33"/>
          </w:tcPr>
          <w:p w14:paraId="40ACA132" w14:textId="33CC5CB9"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0DAA7036" w14:textId="77777777" w:rsidTr="008053E6">
        <w:trPr>
          <w:trHeight w:val="1670"/>
        </w:trPr>
        <w:tc>
          <w:tcPr>
            <w:tcW w:w="2103" w:type="dxa"/>
            <w:shd w:val="clear" w:color="auto" w:fill="D9E2F3" w:themeFill="accent5" w:themeFillTint="33"/>
          </w:tcPr>
          <w:p w14:paraId="52369F86"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3.2 Describe the contribution of agencies to achieving social control</w:t>
            </w:r>
          </w:p>
          <w:p w14:paraId="5D4ECEDB" w14:textId="77777777" w:rsidR="009F3792" w:rsidRDefault="009F3792" w:rsidP="009F3792">
            <w:pPr>
              <w:spacing w:line="240" w:lineRule="auto"/>
              <w:rPr>
                <w:rFonts w:asciiTheme="majorHAnsi" w:hAnsiTheme="majorHAnsi" w:cstheme="majorHAnsi"/>
                <w:b/>
                <w:sz w:val="16"/>
                <w:szCs w:val="16"/>
              </w:rPr>
            </w:pPr>
          </w:p>
          <w:p w14:paraId="64CE9A71" w14:textId="77777777" w:rsidR="009F3792" w:rsidRDefault="009F3792" w:rsidP="009F3792">
            <w:pPr>
              <w:spacing w:line="240" w:lineRule="auto"/>
              <w:rPr>
                <w:rFonts w:asciiTheme="majorHAnsi" w:hAnsiTheme="majorHAnsi" w:cstheme="majorHAnsi"/>
                <w:b/>
                <w:sz w:val="16"/>
                <w:szCs w:val="16"/>
              </w:rPr>
            </w:pPr>
          </w:p>
          <w:p w14:paraId="4E616A9F" w14:textId="0FFF7CF9"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Behavioural </w:t>
            </w:r>
          </w:p>
        </w:tc>
        <w:tc>
          <w:tcPr>
            <w:tcW w:w="6120" w:type="dxa"/>
            <w:shd w:val="clear" w:color="auto" w:fill="D9E2F3" w:themeFill="accent5" w:themeFillTint="33"/>
          </w:tcPr>
          <w:p w14:paraId="45679D41"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50C710E7" w14:textId="77777777" w:rsidR="009F3792" w:rsidRDefault="009F3792" w:rsidP="009F3792">
            <w:pPr>
              <w:pStyle w:val="ListParagraph"/>
              <w:rPr>
                <w:rFonts w:asciiTheme="majorHAnsi" w:hAnsiTheme="majorHAnsi" w:cstheme="majorHAnsi"/>
                <w:sz w:val="16"/>
                <w:szCs w:val="16"/>
              </w:rPr>
            </w:pPr>
          </w:p>
          <w:p w14:paraId="3399E767" w14:textId="77777777" w:rsidR="003A532F" w:rsidRDefault="003A532F" w:rsidP="003A532F">
            <w:pPr>
              <w:rPr>
                <w:rFonts w:asciiTheme="majorHAnsi" w:hAnsiTheme="majorHAnsi" w:cstheme="majorHAnsi"/>
                <w:sz w:val="16"/>
                <w:szCs w:val="16"/>
              </w:rPr>
            </w:pPr>
            <w:r>
              <w:rPr>
                <w:rFonts w:asciiTheme="majorHAnsi" w:hAnsiTheme="majorHAnsi" w:cstheme="majorHAnsi"/>
                <w:sz w:val="16"/>
                <w:szCs w:val="16"/>
              </w:rPr>
              <w:t xml:space="preserve">Behavioural tactics are ways in which agencies seek to change </w:t>
            </w:r>
            <w:proofErr w:type="gramStart"/>
            <w:r>
              <w:rPr>
                <w:rFonts w:asciiTheme="majorHAnsi" w:hAnsiTheme="majorHAnsi" w:cstheme="majorHAnsi"/>
                <w:sz w:val="16"/>
                <w:szCs w:val="16"/>
              </w:rPr>
              <w:t>individuals</w:t>
            </w:r>
            <w:proofErr w:type="gramEnd"/>
            <w:r>
              <w:rPr>
                <w:rFonts w:asciiTheme="majorHAnsi" w:hAnsiTheme="majorHAnsi" w:cstheme="majorHAnsi"/>
                <w:sz w:val="16"/>
                <w:szCs w:val="16"/>
              </w:rPr>
              <w:t xml:space="preserve"> behaviour to ensure they conform to social norms and laws.</w:t>
            </w:r>
          </w:p>
          <w:p w14:paraId="237D9AAF" w14:textId="77777777" w:rsidR="003A532F" w:rsidRDefault="003A532F" w:rsidP="003A532F">
            <w:pPr>
              <w:rPr>
                <w:rFonts w:asciiTheme="majorHAnsi" w:hAnsiTheme="majorHAnsi" w:cstheme="majorHAnsi"/>
                <w:sz w:val="16"/>
                <w:szCs w:val="16"/>
              </w:rPr>
            </w:pPr>
          </w:p>
          <w:p w14:paraId="6B7192FF" w14:textId="77777777" w:rsidR="003A532F" w:rsidRPr="003A532F" w:rsidRDefault="003A532F" w:rsidP="003A532F">
            <w:pPr>
              <w:rPr>
                <w:rFonts w:asciiTheme="majorHAnsi" w:hAnsiTheme="majorHAnsi" w:cstheme="majorHAnsi"/>
                <w:b/>
                <w:bCs/>
                <w:sz w:val="16"/>
                <w:szCs w:val="16"/>
                <w:u w:val="single"/>
              </w:rPr>
            </w:pPr>
            <w:r w:rsidRPr="003A532F">
              <w:rPr>
                <w:rFonts w:asciiTheme="majorHAnsi" w:hAnsiTheme="majorHAnsi" w:cstheme="majorHAnsi"/>
                <w:b/>
                <w:bCs/>
                <w:sz w:val="16"/>
                <w:szCs w:val="16"/>
                <w:u w:val="single"/>
              </w:rPr>
              <w:t>ASBO’s</w:t>
            </w:r>
          </w:p>
          <w:p w14:paraId="779A807B" w14:textId="7B811E2C" w:rsidR="003A532F" w:rsidRDefault="003A532F" w:rsidP="00214CBA">
            <w:pPr>
              <w:rPr>
                <w:rFonts w:asciiTheme="majorHAnsi" w:hAnsiTheme="majorHAnsi" w:cstheme="majorHAnsi"/>
                <w:b/>
                <w:bCs/>
                <w:sz w:val="16"/>
                <w:szCs w:val="16"/>
                <w:u w:val="single"/>
              </w:rPr>
            </w:pPr>
          </w:p>
          <w:p w14:paraId="4EEE85BE" w14:textId="66113DA7"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Introduced by Tony Blair’s New Labour government in 1998. </w:t>
            </w:r>
          </w:p>
          <w:p w14:paraId="7D772F8D" w14:textId="0160C6D0"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Designed to tackle low level anti-social </w:t>
            </w:r>
            <w:proofErr w:type="spellStart"/>
            <w:r>
              <w:rPr>
                <w:rFonts w:asciiTheme="majorHAnsi" w:hAnsiTheme="majorHAnsi" w:cstheme="majorHAnsi"/>
                <w:sz w:val="16"/>
                <w:szCs w:val="16"/>
              </w:rPr>
              <w:t>behviour</w:t>
            </w:r>
            <w:proofErr w:type="spellEnd"/>
            <w:r>
              <w:rPr>
                <w:rFonts w:asciiTheme="majorHAnsi" w:hAnsiTheme="majorHAnsi" w:cstheme="majorHAnsi"/>
                <w:sz w:val="16"/>
                <w:szCs w:val="16"/>
              </w:rPr>
              <w:t xml:space="preserve">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graffiti, vandalism, public drunkenness and groups of youths playing loud music at night. </w:t>
            </w:r>
          </w:p>
          <w:p w14:paraId="3FBD393C" w14:textId="460E5199"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They were civil, not criminal orders and were used to restrain a person from committing actions that threatened the legal right of another person. </w:t>
            </w:r>
          </w:p>
          <w:p w14:paraId="49A25A0B" w14:textId="0BF0A7E7"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Breaching conditions of an ASBO was criminal though – up to 5 years in prison. </w:t>
            </w:r>
          </w:p>
          <w:p w14:paraId="1E6648F9" w14:textId="318C817F"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lastRenderedPageBreak/>
              <w:t xml:space="preserve">Between 2000 and 2013 24,000 ASBOs were issued but 58% of these were breached. </w:t>
            </w:r>
          </w:p>
          <w:p w14:paraId="0EB07D0E" w14:textId="293F8F20"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Over 10,000 orders were repeatedly breached. </w:t>
            </w:r>
          </w:p>
          <w:p w14:paraId="25CCDDA6" w14:textId="3073DEF1"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Labelling theorists argued that this was the result of a self-fulfilling prophecy. </w:t>
            </w:r>
          </w:p>
          <w:p w14:paraId="021F96CE" w14:textId="4035C207"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 individual internalises the label as part of their identity and lives up to this. They earn credibility and status from peers. </w:t>
            </w:r>
          </w:p>
          <w:p w14:paraId="58EEF36F" w14:textId="4FA0951B" w:rsidR="00214CBA"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 ASBO had become a “badge of honour”, reinforcing rather than reducing offending and led to reoffending. </w:t>
            </w:r>
          </w:p>
          <w:p w14:paraId="1757DC40" w14:textId="77777777" w:rsidR="003A532F" w:rsidRPr="003A532F" w:rsidRDefault="003A532F" w:rsidP="003A532F">
            <w:pPr>
              <w:rPr>
                <w:rFonts w:asciiTheme="majorHAnsi" w:hAnsiTheme="majorHAnsi" w:cstheme="majorHAnsi"/>
                <w:b/>
                <w:bCs/>
                <w:sz w:val="16"/>
                <w:szCs w:val="16"/>
                <w:u w:val="single"/>
              </w:rPr>
            </w:pPr>
          </w:p>
          <w:p w14:paraId="46BF5474" w14:textId="77777777" w:rsidR="003A532F" w:rsidRPr="003A532F" w:rsidRDefault="003A532F" w:rsidP="003A532F">
            <w:pPr>
              <w:rPr>
                <w:rFonts w:asciiTheme="majorHAnsi" w:hAnsiTheme="majorHAnsi" w:cstheme="majorHAnsi"/>
                <w:b/>
                <w:bCs/>
                <w:sz w:val="16"/>
                <w:szCs w:val="16"/>
                <w:u w:val="single"/>
              </w:rPr>
            </w:pPr>
            <w:r w:rsidRPr="003A532F">
              <w:rPr>
                <w:rFonts w:asciiTheme="majorHAnsi" w:hAnsiTheme="majorHAnsi" w:cstheme="majorHAnsi"/>
                <w:b/>
                <w:bCs/>
                <w:sz w:val="16"/>
                <w:szCs w:val="16"/>
                <w:u w:val="single"/>
              </w:rPr>
              <w:t>CBO’s</w:t>
            </w:r>
          </w:p>
          <w:p w14:paraId="6BF8E8AC" w14:textId="77777777" w:rsidR="003A532F" w:rsidRPr="003A532F" w:rsidRDefault="003A532F" w:rsidP="003A532F">
            <w:pPr>
              <w:rPr>
                <w:rFonts w:asciiTheme="majorHAnsi" w:hAnsiTheme="majorHAnsi" w:cstheme="majorHAnsi"/>
                <w:b/>
                <w:bCs/>
                <w:sz w:val="16"/>
                <w:szCs w:val="16"/>
                <w:u w:val="single"/>
              </w:rPr>
            </w:pPr>
          </w:p>
          <w:p w14:paraId="57AB51E6" w14:textId="0FECBB25" w:rsidR="003A532F" w:rsidRPr="00214CBA"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Theresa May introduced them in 2012. </w:t>
            </w:r>
          </w:p>
          <w:p w14:paraId="734B5285" w14:textId="3D9CC6BD" w:rsidR="00214CBA" w:rsidRPr="00A47244" w:rsidRDefault="00214CBA"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Aimed to deal with seriously anti-social </w:t>
            </w:r>
            <w:r w:rsidR="00A47244">
              <w:rPr>
                <w:rFonts w:asciiTheme="majorHAnsi" w:hAnsiTheme="majorHAnsi" w:cstheme="majorHAnsi"/>
                <w:sz w:val="16"/>
                <w:szCs w:val="16"/>
              </w:rPr>
              <w:t xml:space="preserve">behaviours. Focus on individuals who cause harassment, </w:t>
            </w:r>
            <w:proofErr w:type="gramStart"/>
            <w:r w:rsidR="00A47244">
              <w:rPr>
                <w:rFonts w:asciiTheme="majorHAnsi" w:hAnsiTheme="majorHAnsi" w:cstheme="majorHAnsi"/>
                <w:sz w:val="16"/>
                <w:szCs w:val="16"/>
              </w:rPr>
              <w:t>alarm</w:t>
            </w:r>
            <w:proofErr w:type="gramEnd"/>
            <w:r w:rsidR="00A47244">
              <w:rPr>
                <w:rFonts w:asciiTheme="majorHAnsi" w:hAnsiTheme="majorHAnsi" w:cstheme="majorHAnsi"/>
                <w:sz w:val="16"/>
                <w:szCs w:val="16"/>
              </w:rPr>
              <w:t xml:space="preserve"> or distress to others. </w:t>
            </w:r>
          </w:p>
          <w:p w14:paraId="6EBA0878" w14:textId="4CBE6881" w:rsidR="00A47244" w:rsidRPr="00A47244" w:rsidRDefault="00A47244"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It last for up to 2 years for adults and 1-2 years for under-18s. Breaching this can lead to up to 5 years in prison for adults and 2 years detention for under 18s. </w:t>
            </w:r>
          </w:p>
          <w:p w14:paraId="29EB5DF1" w14:textId="62FA89FF" w:rsidR="00A47244" w:rsidRPr="00A47244" w:rsidRDefault="00A47244"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Unlike ASBO, a CBO can require someone to do something positive to improve their behaviour.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when someone has committed a drug-related offence, a CBO could require them to join a drug treatment programme. Or ask you to give something back by fixing damage you caused to someone’s property. </w:t>
            </w:r>
          </w:p>
          <w:p w14:paraId="75F1FA79" w14:textId="55563863" w:rsidR="00A47244" w:rsidRPr="00A47244" w:rsidRDefault="00A47244" w:rsidP="00214CBA">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A CBO could forbid you from doing something. You may be asked to:</w:t>
            </w:r>
          </w:p>
          <w:p w14:paraId="6AE9DF24" w14:textId="035DA87F" w:rsidR="00A47244" w:rsidRPr="00A47244" w:rsidRDefault="00A47244" w:rsidP="00A47244">
            <w:pPr>
              <w:pStyle w:val="ListParagraph"/>
              <w:numPr>
                <w:ilvl w:val="1"/>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Stay away from a particular place, like your local town centre. </w:t>
            </w:r>
          </w:p>
          <w:p w14:paraId="4BE75C40" w14:textId="675C2722" w:rsidR="00A47244" w:rsidRPr="00214CBA" w:rsidRDefault="00A47244" w:rsidP="00A47244">
            <w:pPr>
              <w:pStyle w:val="ListParagraph"/>
              <w:numPr>
                <w:ilvl w:val="1"/>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Stop spending time with certain people. </w:t>
            </w:r>
          </w:p>
          <w:p w14:paraId="414B92BC" w14:textId="77777777" w:rsidR="003A532F" w:rsidRPr="003A532F" w:rsidRDefault="003A532F" w:rsidP="003A532F">
            <w:pPr>
              <w:rPr>
                <w:rFonts w:asciiTheme="majorHAnsi" w:hAnsiTheme="majorHAnsi" w:cstheme="majorHAnsi"/>
                <w:b/>
                <w:bCs/>
                <w:sz w:val="16"/>
                <w:szCs w:val="16"/>
                <w:u w:val="single"/>
              </w:rPr>
            </w:pPr>
          </w:p>
          <w:p w14:paraId="67054F9A" w14:textId="77777777" w:rsidR="003A532F" w:rsidRDefault="003A532F" w:rsidP="003A532F">
            <w:pPr>
              <w:rPr>
                <w:rFonts w:asciiTheme="majorHAnsi" w:hAnsiTheme="majorHAnsi" w:cstheme="majorHAnsi"/>
                <w:b/>
                <w:bCs/>
                <w:sz w:val="16"/>
                <w:szCs w:val="16"/>
                <w:u w:val="single"/>
              </w:rPr>
            </w:pPr>
            <w:r w:rsidRPr="003A532F">
              <w:rPr>
                <w:rFonts w:asciiTheme="majorHAnsi" w:hAnsiTheme="majorHAnsi" w:cstheme="majorHAnsi"/>
                <w:b/>
                <w:bCs/>
                <w:sz w:val="16"/>
                <w:szCs w:val="16"/>
                <w:u w:val="single"/>
              </w:rPr>
              <w:t>Civil Injunctions</w:t>
            </w:r>
          </w:p>
          <w:p w14:paraId="0E0ED7BC" w14:textId="77777777" w:rsidR="007F342D" w:rsidRDefault="007F342D" w:rsidP="003A532F">
            <w:pPr>
              <w:rPr>
                <w:rFonts w:asciiTheme="majorHAnsi" w:hAnsiTheme="majorHAnsi" w:cstheme="majorHAnsi"/>
                <w:b/>
                <w:bCs/>
                <w:sz w:val="16"/>
                <w:szCs w:val="16"/>
                <w:u w:val="single"/>
              </w:rPr>
            </w:pPr>
          </w:p>
          <w:p w14:paraId="72F7DEA8" w14:textId="4B2F2E54" w:rsidR="007F342D"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Aimed to deal with low level nuisance and annoyance.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dogs, noise, graffiti, bullying, drugs. </w:t>
            </w:r>
          </w:p>
          <w:p w14:paraId="6BCDA223" w14:textId="6DA535AC"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Breaching this could lead to two years in prison for adults and </w:t>
            </w:r>
            <w:proofErr w:type="gramStart"/>
            <w:r>
              <w:rPr>
                <w:rFonts w:asciiTheme="majorHAnsi" w:hAnsiTheme="majorHAnsi" w:cstheme="majorHAnsi"/>
                <w:sz w:val="16"/>
                <w:szCs w:val="16"/>
              </w:rPr>
              <w:t>three month</w:t>
            </w:r>
            <w:proofErr w:type="gramEnd"/>
            <w:r>
              <w:rPr>
                <w:rFonts w:asciiTheme="majorHAnsi" w:hAnsiTheme="majorHAnsi" w:cstheme="majorHAnsi"/>
                <w:sz w:val="16"/>
                <w:szCs w:val="16"/>
              </w:rPr>
              <w:t xml:space="preserve"> detention order for under 18s. </w:t>
            </w:r>
          </w:p>
          <w:p w14:paraId="50F1F9DB" w14:textId="73AC659F"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Persons engage or threatens to engage in conduct to cause annoyance or a nuisance. </w:t>
            </w:r>
          </w:p>
          <w:p w14:paraId="60558622" w14:textId="231ABE2E"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An agency applies for the injunction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police, local council. </w:t>
            </w:r>
          </w:p>
          <w:p w14:paraId="6F4B8C74" w14:textId="2D659C03"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Case heard in county court/high court for over 18s or in youth court for under 18s. </w:t>
            </w:r>
          </w:p>
          <w:p w14:paraId="726F1497" w14:textId="0E79BB0E"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Test met – court agrees with the claim and grant the injunction. </w:t>
            </w:r>
          </w:p>
          <w:p w14:paraId="66F40361" w14:textId="423EDEF9"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Court issues injunction – offender told not to do ‘x’ and instructed to do ‘y’. </w:t>
            </w:r>
          </w:p>
          <w:p w14:paraId="7EE698BC" w14:textId="09D52247" w:rsidR="00A47244" w:rsidRPr="00A47244" w:rsidRDefault="00A47244" w:rsidP="00A47244">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Individual will comply with the </w:t>
            </w:r>
            <w:proofErr w:type="gramStart"/>
            <w:r>
              <w:rPr>
                <w:rFonts w:asciiTheme="majorHAnsi" w:hAnsiTheme="majorHAnsi" w:cstheme="majorHAnsi"/>
                <w:sz w:val="16"/>
                <w:szCs w:val="16"/>
              </w:rPr>
              <w:t>order</w:t>
            </w:r>
            <w:proofErr w:type="gramEnd"/>
            <w:r>
              <w:rPr>
                <w:rFonts w:asciiTheme="majorHAnsi" w:hAnsiTheme="majorHAnsi" w:cstheme="majorHAnsi"/>
                <w:sz w:val="16"/>
                <w:szCs w:val="16"/>
              </w:rPr>
              <w:t xml:space="preserve"> or they breach it leading to a custodial sentence. </w:t>
            </w:r>
          </w:p>
          <w:p w14:paraId="07A9DC09" w14:textId="77777777" w:rsidR="007F342D" w:rsidRDefault="007F342D" w:rsidP="003A532F">
            <w:pPr>
              <w:rPr>
                <w:rFonts w:asciiTheme="majorHAnsi" w:hAnsiTheme="majorHAnsi" w:cstheme="majorHAnsi"/>
                <w:b/>
                <w:bCs/>
                <w:sz w:val="16"/>
                <w:szCs w:val="16"/>
                <w:u w:val="single"/>
              </w:rPr>
            </w:pPr>
          </w:p>
          <w:p w14:paraId="58891CC4" w14:textId="77777777" w:rsidR="007F342D" w:rsidRDefault="007F342D" w:rsidP="003A532F">
            <w:pPr>
              <w:rPr>
                <w:rFonts w:asciiTheme="majorHAnsi" w:hAnsiTheme="majorHAnsi" w:cstheme="majorHAnsi"/>
                <w:b/>
                <w:bCs/>
                <w:sz w:val="16"/>
                <w:szCs w:val="16"/>
                <w:u w:val="single"/>
              </w:rPr>
            </w:pPr>
            <w:r>
              <w:rPr>
                <w:rFonts w:asciiTheme="majorHAnsi" w:hAnsiTheme="majorHAnsi" w:cstheme="majorHAnsi"/>
                <w:b/>
                <w:bCs/>
                <w:sz w:val="16"/>
                <w:szCs w:val="16"/>
                <w:u w:val="single"/>
              </w:rPr>
              <w:t>Token economies</w:t>
            </w:r>
          </w:p>
          <w:p w14:paraId="0A9F6153" w14:textId="77777777" w:rsidR="00A47244" w:rsidRDefault="00A47244" w:rsidP="00A47244">
            <w:pPr>
              <w:rPr>
                <w:rFonts w:asciiTheme="majorHAnsi" w:hAnsiTheme="majorHAnsi" w:cstheme="majorHAnsi"/>
                <w:b/>
                <w:bCs/>
                <w:sz w:val="16"/>
                <w:szCs w:val="16"/>
                <w:u w:val="single"/>
              </w:rPr>
            </w:pPr>
          </w:p>
          <w:p w14:paraId="39CBCE79" w14:textId="77777777" w:rsidR="00A47244" w:rsidRDefault="00A47244"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This is a behaviour modification programme. </w:t>
            </w:r>
          </w:p>
          <w:p w14:paraId="35480A2F" w14:textId="77777777" w:rsidR="00A47244" w:rsidRDefault="00A47244"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It is used in some prisons, young offender institutions and psychiatric hospitals. </w:t>
            </w:r>
          </w:p>
          <w:p w14:paraId="413B8D7B" w14:textId="77777777" w:rsidR="00A47244"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It aims to re-shape inmates’ behaviour patterns to achieve social control. </w:t>
            </w:r>
          </w:p>
          <w:p w14:paraId="1755F6BF"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inmate will receive rewards for conforming to the wishes of this institution. </w:t>
            </w:r>
          </w:p>
          <w:p w14:paraId="79616CDC"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lastRenderedPageBreak/>
              <w:t xml:space="preserve">Behaviourist approach – operant learning theory underpins the Token Economy programme. </w:t>
            </w:r>
          </w:p>
          <w:p w14:paraId="3F3D7E5C"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theory states that if a certain behaviour results in a reward, it is likely to be repeated. </w:t>
            </w:r>
          </w:p>
          <w:p w14:paraId="7FCBAFE9"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reward acts as a reinforcement of the behaviour. </w:t>
            </w:r>
          </w:p>
          <w:p w14:paraId="5948F443"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institution draws up a list of desirable behaviours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obeying the rules, positive interaction with staff and other inmates, staying drug free, engaging in purposeful activity e.g. attending vocational training or an anger management programme. </w:t>
            </w:r>
          </w:p>
          <w:p w14:paraId="1BD90D1E" w14:textId="77777777"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prisoner earns a token for behaving in the desired way. </w:t>
            </w:r>
          </w:p>
          <w:p w14:paraId="6B4A46E6" w14:textId="64276821"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prisoner can exchange tokens for rewards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extra phone calls, tobacco, sweets, TV in their cell. </w:t>
            </w:r>
          </w:p>
          <w:p w14:paraId="67D439CE" w14:textId="16133135"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This could also count towards the IEPs system in prison. </w:t>
            </w:r>
          </w:p>
          <w:p w14:paraId="1532B716" w14:textId="1CEA9FBD"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Through selective reinforcement desirable behaviour becomes more likely and undesirable behaviour less likely. </w:t>
            </w:r>
          </w:p>
          <w:p w14:paraId="1C5776D0" w14:textId="0C9200BF"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Hobbs and Holt study: 125 boys, 12-15 years, Alabama Correctional Facility (USA), behaviour change lasted during the 14-month study period. </w:t>
            </w:r>
          </w:p>
          <w:p w14:paraId="0BCFAB96" w14:textId="1AA105BB"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Outside of prison – without reinforcement desirable behaviours disappear. </w:t>
            </w:r>
          </w:p>
          <w:p w14:paraId="43580175" w14:textId="7E7D857B"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Offenders who have gone through these programmes take longer to turn back to crime than those who haven’t had behaviour modification. </w:t>
            </w:r>
          </w:p>
          <w:p w14:paraId="54A3F0B2" w14:textId="5414991B"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Token economy programmes make prisoners more manageable in the institution but there is a risk that this is done simply to meet the needs of the institution rather than the rehabilitation needs of the inmates for when they are released. </w:t>
            </w:r>
          </w:p>
          <w:p w14:paraId="5508A5B7" w14:textId="6B064C7E" w:rsidR="00350698" w:rsidRDefault="00350698" w:rsidP="00A47244">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tokens may not be the reason prisoners change their behaviour – it may just be the result of gaining more attention. </w:t>
            </w:r>
          </w:p>
          <w:p w14:paraId="0A444688" w14:textId="70D8E620" w:rsidR="00350698" w:rsidRPr="00350698" w:rsidRDefault="00350698" w:rsidP="00350698">
            <w:pPr>
              <w:rPr>
                <w:rFonts w:asciiTheme="majorHAnsi" w:hAnsiTheme="majorHAnsi" w:cstheme="majorHAnsi"/>
                <w:sz w:val="16"/>
                <w:szCs w:val="16"/>
              </w:rPr>
            </w:pPr>
          </w:p>
        </w:tc>
        <w:tc>
          <w:tcPr>
            <w:tcW w:w="1559" w:type="dxa"/>
            <w:shd w:val="clear" w:color="auto" w:fill="D9E2F3" w:themeFill="accent5" w:themeFillTint="33"/>
          </w:tcPr>
          <w:p w14:paraId="7852910A" w14:textId="77777777" w:rsidR="009F3792" w:rsidRDefault="009F3792" w:rsidP="009F3792">
            <w:pPr>
              <w:rPr>
                <w:rFonts w:asciiTheme="majorHAnsi" w:hAnsiTheme="majorHAnsi" w:cstheme="majorHAnsi"/>
                <w:sz w:val="16"/>
                <w:szCs w:val="16"/>
              </w:rPr>
            </w:pPr>
          </w:p>
        </w:tc>
        <w:tc>
          <w:tcPr>
            <w:tcW w:w="4961" w:type="dxa"/>
            <w:shd w:val="clear" w:color="auto" w:fill="D9E2F3" w:themeFill="accent5" w:themeFillTint="33"/>
          </w:tcPr>
          <w:p w14:paraId="0354BBD0" w14:textId="77777777" w:rsidR="009F3792"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from Unit 2 what an Anti-Social Behavioural Order is (ASBO) and how this can be applied to labelling theory.</w:t>
            </w:r>
          </w:p>
          <w:p w14:paraId="2F7452E0" w14:textId="77777777" w:rsidR="000938C1" w:rsidRDefault="000938C1" w:rsidP="009F3792">
            <w:pPr>
              <w:rPr>
                <w:rFonts w:asciiTheme="majorHAnsi" w:hAnsiTheme="majorHAnsi" w:cstheme="majorHAnsi"/>
                <w:bCs/>
                <w:iCs/>
                <w:sz w:val="16"/>
                <w:szCs w:val="16"/>
              </w:rPr>
            </w:pPr>
          </w:p>
          <w:p w14:paraId="2D7C0A22" w14:textId="77777777" w:rsidR="000938C1" w:rsidRDefault="000938C1" w:rsidP="009F3792">
            <w:pPr>
              <w:rPr>
                <w:rFonts w:asciiTheme="majorHAnsi" w:hAnsiTheme="majorHAnsi" w:cstheme="majorHAnsi"/>
                <w:bCs/>
                <w:iCs/>
                <w:sz w:val="16"/>
                <w:szCs w:val="16"/>
              </w:rPr>
            </w:pPr>
          </w:p>
          <w:p w14:paraId="12933155" w14:textId="69E60CD4" w:rsidR="000938C1" w:rsidRPr="006D4FEB"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Students will know how Token economies are used and be able assess their effectiveness in prisons to attempt to modify behaviour from earlier in Unit 4 and Unit 2.</w:t>
            </w:r>
          </w:p>
        </w:tc>
        <w:tc>
          <w:tcPr>
            <w:tcW w:w="1321" w:type="dxa"/>
            <w:shd w:val="clear" w:color="auto" w:fill="D9E2F3" w:themeFill="accent5" w:themeFillTint="33"/>
          </w:tcPr>
          <w:p w14:paraId="33D857BB" w14:textId="420DEA11"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4BAFCF8B" w14:textId="77777777" w:rsidTr="008053E6">
        <w:trPr>
          <w:trHeight w:val="1670"/>
        </w:trPr>
        <w:tc>
          <w:tcPr>
            <w:tcW w:w="2103" w:type="dxa"/>
            <w:shd w:val="clear" w:color="auto" w:fill="D9E2F3" w:themeFill="accent5" w:themeFillTint="33"/>
          </w:tcPr>
          <w:p w14:paraId="1BACED18"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3.2 Describe the contribution of agencies to achieving social control</w:t>
            </w:r>
          </w:p>
          <w:p w14:paraId="140FA073" w14:textId="77777777" w:rsidR="009F3792" w:rsidRDefault="009F3792" w:rsidP="009F3792">
            <w:pPr>
              <w:spacing w:line="240" w:lineRule="auto"/>
              <w:rPr>
                <w:rFonts w:asciiTheme="majorHAnsi" w:hAnsiTheme="majorHAnsi" w:cstheme="majorHAnsi"/>
                <w:b/>
                <w:sz w:val="16"/>
                <w:szCs w:val="16"/>
              </w:rPr>
            </w:pPr>
          </w:p>
          <w:p w14:paraId="5E9F81D6" w14:textId="148A06F8"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Institutional </w:t>
            </w:r>
          </w:p>
        </w:tc>
        <w:tc>
          <w:tcPr>
            <w:tcW w:w="6120" w:type="dxa"/>
            <w:shd w:val="clear" w:color="auto" w:fill="D9E2F3" w:themeFill="accent5" w:themeFillTint="33"/>
          </w:tcPr>
          <w:p w14:paraId="33089C2F"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6020C3B1" w14:textId="77777777" w:rsidR="009F3792" w:rsidRDefault="009F3792" w:rsidP="007F342D">
            <w:pPr>
              <w:rPr>
                <w:rFonts w:asciiTheme="majorHAnsi" w:hAnsiTheme="majorHAnsi" w:cstheme="majorHAnsi"/>
                <w:sz w:val="16"/>
                <w:szCs w:val="16"/>
              </w:rPr>
            </w:pPr>
          </w:p>
          <w:p w14:paraId="7EE260B3" w14:textId="389EBA33"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Institutional sanctions</w:t>
            </w:r>
          </w:p>
          <w:p w14:paraId="419C7A45" w14:textId="77777777" w:rsidR="007F342D" w:rsidRPr="007F342D" w:rsidRDefault="007F342D" w:rsidP="007F342D">
            <w:pPr>
              <w:rPr>
                <w:rFonts w:asciiTheme="majorHAnsi" w:hAnsiTheme="majorHAnsi" w:cstheme="majorHAnsi"/>
                <w:b/>
                <w:bCs/>
                <w:sz w:val="16"/>
                <w:szCs w:val="16"/>
                <w:u w:val="single"/>
              </w:rPr>
            </w:pPr>
          </w:p>
          <w:p w14:paraId="7111CDD3" w14:textId="3FAC5C46" w:rsidR="007F342D" w:rsidRPr="00EB5AD0" w:rsidRDefault="00EB5AD0" w:rsidP="007F342D">
            <w:pPr>
              <w:rPr>
                <w:rFonts w:asciiTheme="majorHAnsi" w:hAnsiTheme="majorHAnsi" w:cstheme="majorHAnsi"/>
                <w:sz w:val="16"/>
                <w:szCs w:val="16"/>
              </w:rPr>
            </w:pPr>
            <w:r w:rsidRPr="00EB5AD0">
              <w:rPr>
                <w:rFonts w:asciiTheme="majorHAnsi" w:hAnsiTheme="majorHAnsi" w:cstheme="majorHAnsi"/>
                <w:sz w:val="16"/>
                <w:szCs w:val="16"/>
              </w:rPr>
              <w:t xml:space="preserve">Institutions can use a variety of tactics including token economies. Institutions include families, schools, workplaces, religious organisations, </w:t>
            </w:r>
            <w:proofErr w:type="gramStart"/>
            <w:r w:rsidRPr="00EB5AD0">
              <w:rPr>
                <w:rFonts w:asciiTheme="majorHAnsi" w:hAnsiTheme="majorHAnsi" w:cstheme="majorHAnsi"/>
                <w:sz w:val="16"/>
                <w:szCs w:val="16"/>
              </w:rPr>
              <w:t>armies</w:t>
            </w:r>
            <w:proofErr w:type="gramEnd"/>
            <w:r w:rsidRPr="00EB5AD0">
              <w:rPr>
                <w:rFonts w:asciiTheme="majorHAnsi" w:hAnsiTheme="majorHAnsi" w:cstheme="majorHAnsi"/>
                <w:sz w:val="16"/>
                <w:szCs w:val="16"/>
              </w:rPr>
              <w:t xml:space="preserve"> and prisons. They all have rules regarding the way their members should behave and use a system of rewards – positive sanctions, negative sanctions = punishments.</w:t>
            </w:r>
          </w:p>
          <w:p w14:paraId="5003FAAD" w14:textId="77777777" w:rsidR="00EB5AD0" w:rsidRPr="00EB5AD0" w:rsidRDefault="00EB5AD0" w:rsidP="007F342D">
            <w:pPr>
              <w:rPr>
                <w:rFonts w:asciiTheme="majorHAnsi" w:hAnsiTheme="majorHAnsi" w:cstheme="majorHAnsi"/>
                <w:sz w:val="16"/>
                <w:szCs w:val="16"/>
              </w:rPr>
            </w:pPr>
          </w:p>
          <w:p w14:paraId="0263A8D6" w14:textId="30BFE9D4" w:rsidR="00EB5AD0" w:rsidRPr="00EB5AD0" w:rsidRDefault="00EB5AD0" w:rsidP="007F342D">
            <w:pPr>
              <w:rPr>
                <w:rFonts w:asciiTheme="majorHAnsi" w:hAnsiTheme="majorHAnsi" w:cstheme="majorHAnsi"/>
                <w:sz w:val="16"/>
                <w:szCs w:val="16"/>
              </w:rPr>
            </w:pPr>
            <w:r w:rsidRPr="00EB5AD0">
              <w:rPr>
                <w:rFonts w:asciiTheme="majorHAnsi" w:hAnsiTheme="majorHAnsi" w:cstheme="majorHAnsi"/>
                <w:sz w:val="16"/>
                <w:szCs w:val="16"/>
              </w:rPr>
              <w:t>Students to create examples of types of institutions, examples of rules and negative sanctions (punishments) that would occur for breaking the rules.</w:t>
            </w:r>
          </w:p>
          <w:p w14:paraId="7707AB70" w14:textId="77777777" w:rsidR="007F342D" w:rsidRPr="007F342D" w:rsidRDefault="007F342D" w:rsidP="007F342D">
            <w:pPr>
              <w:rPr>
                <w:rFonts w:asciiTheme="majorHAnsi" w:hAnsiTheme="majorHAnsi" w:cstheme="majorHAnsi"/>
                <w:b/>
                <w:bCs/>
                <w:sz w:val="16"/>
                <w:szCs w:val="16"/>
                <w:u w:val="single"/>
              </w:rPr>
            </w:pPr>
          </w:p>
          <w:p w14:paraId="1AD52CC2" w14:textId="77777777"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Probation service</w:t>
            </w:r>
          </w:p>
          <w:p w14:paraId="75042D76" w14:textId="77777777" w:rsidR="007F342D" w:rsidRDefault="007F342D" w:rsidP="007F342D">
            <w:pPr>
              <w:rPr>
                <w:rFonts w:asciiTheme="majorHAnsi" w:hAnsiTheme="majorHAnsi" w:cstheme="majorHAnsi"/>
                <w:b/>
                <w:bCs/>
                <w:sz w:val="16"/>
                <w:szCs w:val="16"/>
                <w:u w:val="single"/>
              </w:rPr>
            </w:pPr>
          </w:p>
          <w:p w14:paraId="4BF85D06" w14:textId="535275A0" w:rsidR="00EB5AD0" w:rsidRPr="00EB5AD0" w:rsidRDefault="00EB5AD0" w:rsidP="007F342D">
            <w:pPr>
              <w:rPr>
                <w:rFonts w:asciiTheme="majorHAnsi" w:hAnsiTheme="majorHAnsi" w:cstheme="majorHAnsi"/>
                <w:sz w:val="16"/>
                <w:szCs w:val="16"/>
              </w:rPr>
            </w:pPr>
            <w:r w:rsidRPr="00EB5AD0">
              <w:rPr>
                <w:rFonts w:asciiTheme="majorHAnsi" w:hAnsiTheme="majorHAnsi" w:cstheme="majorHAnsi"/>
                <w:sz w:val="16"/>
                <w:szCs w:val="16"/>
              </w:rPr>
              <w:t>Supervise and monitor the behaviour of offenders – on license from prison or serving a community order.</w:t>
            </w:r>
          </w:p>
          <w:p w14:paraId="3CD29433" w14:textId="77777777" w:rsidR="00EB5AD0" w:rsidRPr="00EB5AD0" w:rsidRDefault="00EB5AD0" w:rsidP="007F342D">
            <w:pPr>
              <w:rPr>
                <w:rFonts w:asciiTheme="majorHAnsi" w:hAnsiTheme="majorHAnsi" w:cstheme="majorHAnsi"/>
                <w:sz w:val="16"/>
                <w:szCs w:val="16"/>
              </w:rPr>
            </w:pPr>
          </w:p>
          <w:p w14:paraId="1F56D348" w14:textId="48680566" w:rsidR="00EB5AD0" w:rsidRPr="00EB5AD0" w:rsidRDefault="00EB5AD0" w:rsidP="007F342D">
            <w:pPr>
              <w:rPr>
                <w:rFonts w:asciiTheme="majorHAnsi" w:hAnsiTheme="majorHAnsi" w:cstheme="majorHAnsi"/>
                <w:sz w:val="16"/>
                <w:szCs w:val="16"/>
              </w:rPr>
            </w:pPr>
            <w:r w:rsidRPr="00EB5AD0">
              <w:rPr>
                <w:rFonts w:asciiTheme="majorHAnsi" w:hAnsiTheme="majorHAnsi" w:cstheme="majorHAnsi"/>
                <w:sz w:val="16"/>
                <w:szCs w:val="16"/>
              </w:rPr>
              <w:t>Fails to meet requirements of licence = return to prison or court for resentencing.</w:t>
            </w:r>
          </w:p>
          <w:p w14:paraId="0CA0E16D" w14:textId="77777777" w:rsidR="007F342D" w:rsidRPr="007F342D" w:rsidRDefault="007F342D" w:rsidP="007F342D">
            <w:pPr>
              <w:rPr>
                <w:rFonts w:asciiTheme="majorHAnsi" w:hAnsiTheme="majorHAnsi" w:cstheme="majorHAnsi"/>
                <w:b/>
                <w:bCs/>
                <w:sz w:val="16"/>
                <w:szCs w:val="16"/>
                <w:u w:val="single"/>
              </w:rPr>
            </w:pPr>
          </w:p>
          <w:p w14:paraId="033BF334" w14:textId="77777777"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Courts</w:t>
            </w:r>
          </w:p>
          <w:p w14:paraId="12B4471C" w14:textId="77777777" w:rsidR="007F342D" w:rsidRPr="007F342D" w:rsidRDefault="007F342D" w:rsidP="007F342D">
            <w:pPr>
              <w:rPr>
                <w:rFonts w:asciiTheme="majorHAnsi" w:hAnsiTheme="majorHAnsi" w:cstheme="majorHAnsi"/>
                <w:b/>
                <w:bCs/>
                <w:sz w:val="16"/>
                <w:szCs w:val="16"/>
                <w:u w:val="single"/>
              </w:rPr>
            </w:pPr>
          </w:p>
          <w:p w14:paraId="1E5C5CB6" w14:textId="0A29665F" w:rsidR="00EB5AD0" w:rsidRPr="00EB5AD0" w:rsidRDefault="00EB5AD0" w:rsidP="00EB5AD0">
            <w:pPr>
              <w:pStyle w:val="ListParagraph"/>
              <w:numPr>
                <w:ilvl w:val="0"/>
                <w:numId w:val="24"/>
              </w:numPr>
              <w:rPr>
                <w:rFonts w:asciiTheme="majorHAnsi" w:hAnsiTheme="majorHAnsi" w:cstheme="majorHAnsi"/>
                <w:sz w:val="16"/>
                <w:szCs w:val="16"/>
              </w:rPr>
            </w:pPr>
            <w:r w:rsidRPr="00EB5AD0">
              <w:rPr>
                <w:rFonts w:asciiTheme="majorHAnsi" w:hAnsiTheme="majorHAnsi" w:cstheme="majorHAnsi"/>
                <w:sz w:val="16"/>
                <w:szCs w:val="16"/>
              </w:rPr>
              <w:t xml:space="preserve">Can sentence offenders which can be used as individual and general </w:t>
            </w:r>
            <w:proofErr w:type="gramStart"/>
            <w:r w:rsidRPr="00EB5AD0">
              <w:rPr>
                <w:rFonts w:asciiTheme="majorHAnsi" w:hAnsiTheme="majorHAnsi" w:cstheme="majorHAnsi"/>
                <w:sz w:val="16"/>
                <w:szCs w:val="16"/>
              </w:rPr>
              <w:t>deterrence</w:t>
            </w:r>
            <w:proofErr w:type="gramEnd"/>
            <w:r w:rsidRPr="00EB5AD0">
              <w:rPr>
                <w:rFonts w:asciiTheme="majorHAnsi" w:hAnsiTheme="majorHAnsi" w:cstheme="majorHAnsi"/>
                <w:sz w:val="16"/>
                <w:szCs w:val="16"/>
              </w:rPr>
              <w:t xml:space="preserve"> </w:t>
            </w:r>
          </w:p>
          <w:p w14:paraId="066FDFBF" w14:textId="43EF88E4" w:rsidR="00EB5AD0" w:rsidRPr="00EB5AD0" w:rsidRDefault="00EB5AD0" w:rsidP="007F342D">
            <w:pPr>
              <w:pStyle w:val="ListParagraph"/>
              <w:numPr>
                <w:ilvl w:val="0"/>
                <w:numId w:val="24"/>
              </w:numPr>
              <w:rPr>
                <w:rFonts w:asciiTheme="majorHAnsi" w:hAnsiTheme="majorHAnsi" w:cstheme="majorHAnsi"/>
                <w:sz w:val="16"/>
                <w:szCs w:val="16"/>
              </w:rPr>
            </w:pPr>
            <w:r w:rsidRPr="00EB5AD0">
              <w:rPr>
                <w:rFonts w:asciiTheme="majorHAnsi" w:hAnsiTheme="majorHAnsi" w:cstheme="majorHAnsi"/>
                <w:sz w:val="16"/>
                <w:szCs w:val="16"/>
              </w:rPr>
              <w:t xml:space="preserve">Can use community orders which requires rehabilitation as part of order </w:t>
            </w:r>
            <w:proofErr w:type="gramStart"/>
            <w:r w:rsidRPr="00EB5AD0">
              <w:rPr>
                <w:rFonts w:asciiTheme="majorHAnsi" w:hAnsiTheme="majorHAnsi" w:cstheme="majorHAnsi"/>
                <w:sz w:val="16"/>
                <w:szCs w:val="16"/>
              </w:rPr>
              <w:t>e.g.</w:t>
            </w:r>
            <w:proofErr w:type="gramEnd"/>
            <w:r w:rsidRPr="00EB5AD0">
              <w:rPr>
                <w:rFonts w:asciiTheme="majorHAnsi" w:hAnsiTheme="majorHAnsi" w:cstheme="majorHAnsi"/>
                <w:sz w:val="16"/>
                <w:szCs w:val="16"/>
              </w:rPr>
              <w:t xml:space="preserve"> drug treatment programme.</w:t>
            </w:r>
          </w:p>
          <w:p w14:paraId="1DF05AEA" w14:textId="77777777" w:rsid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Prison</w:t>
            </w:r>
          </w:p>
          <w:p w14:paraId="2E7AB08C" w14:textId="77777777" w:rsidR="00EB5AD0" w:rsidRDefault="00EB5AD0" w:rsidP="007F342D">
            <w:pPr>
              <w:rPr>
                <w:rFonts w:asciiTheme="majorHAnsi" w:hAnsiTheme="majorHAnsi" w:cstheme="majorHAnsi"/>
                <w:b/>
                <w:bCs/>
                <w:sz w:val="16"/>
                <w:szCs w:val="16"/>
                <w:u w:val="single"/>
              </w:rPr>
            </w:pPr>
          </w:p>
          <w:p w14:paraId="3D6F9EBB" w14:textId="4008929B" w:rsidR="00EB5AD0" w:rsidRPr="00291926" w:rsidRDefault="00EB5AD0" w:rsidP="007F342D">
            <w:pPr>
              <w:rPr>
                <w:rFonts w:asciiTheme="majorHAnsi" w:hAnsiTheme="majorHAnsi" w:cstheme="majorHAnsi"/>
                <w:sz w:val="16"/>
                <w:szCs w:val="16"/>
              </w:rPr>
            </w:pPr>
            <w:r w:rsidRPr="00291926">
              <w:rPr>
                <w:rFonts w:asciiTheme="majorHAnsi" w:hAnsiTheme="majorHAnsi" w:cstheme="majorHAnsi"/>
                <w:sz w:val="16"/>
                <w:szCs w:val="16"/>
              </w:rPr>
              <w:t>Prison has a set of rules that apply to all prisoners. Prison governors can add further local rules for their particular prison.</w:t>
            </w:r>
          </w:p>
          <w:p w14:paraId="10DC694D" w14:textId="77777777" w:rsidR="00EB5AD0" w:rsidRDefault="00EB5AD0" w:rsidP="007F342D">
            <w:pPr>
              <w:rPr>
                <w:rFonts w:asciiTheme="majorHAnsi" w:hAnsiTheme="majorHAnsi" w:cstheme="majorHAnsi"/>
                <w:b/>
                <w:bCs/>
                <w:sz w:val="16"/>
                <w:szCs w:val="16"/>
                <w:u w:val="single"/>
              </w:rPr>
            </w:pPr>
          </w:p>
          <w:p w14:paraId="2B2792FE" w14:textId="77777777" w:rsidR="00EB5AD0" w:rsidRDefault="00EB5AD0" w:rsidP="007F342D">
            <w:pPr>
              <w:rPr>
                <w:rFonts w:asciiTheme="majorHAnsi" w:hAnsiTheme="majorHAnsi" w:cstheme="majorHAnsi"/>
                <w:b/>
                <w:bCs/>
                <w:sz w:val="16"/>
                <w:szCs w:val="16"/>
                <w:u w:val="single"/>
              </w:rPr>
            </w:pPr>
            <w:r>
              <w:rPr>
                <w:rFonts w:asciiTheme="majorHAnsi" w:hAnsiTheme="majorHAnsi" w:cstheme="majorHAnsi"/>
                <w:b/>
                <w:bCs/>
                <w:sz w:val="16"/>
                <w:szCs w:val="16"/>
                <w:u w:val="single"/>
              </w:rPr>
              <w:t>Examples of prison rules</w:t>
            </w:r>
          </w:p>
          <w:p w14:paraId="1E4AD120" w14:textId="77777777" w:rsidR="00EB5AD0" w:rsidRDefault="00EB5AD0" w:rsidP="00EB5AD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Threatening or hurting someone</w:t>
            </w:r>
          </w:p>
          <w:p w14:paraId="7D483BAB" w14:textId="686C08D0" w:rsidR="00EB5AD0" w:rsidRDefault="00EB5AD0" w:rsidP="00EB5AD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Escape</w:t>
            </w:r>
          </w:p>
          <w:p w14:paraId="057016A7" w14:textId="77777777" w:rsidR="00EB5AD0" w:rsidRDefault="00EB5AD0" w:rsidP="00EB5AD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Damage to prison</w:t>
            </w:r>
          </w:p>
          <w:p w14:paraId="24D07F65" w14:textId="77777777" w:rsidR="00EB5AD0" w:rsidRDefault="00EB5AD0" w:rsidP="00EB5AD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Disobeying staff</w:t>
            </w:r>
          </w:p>
          <w:p w14:paraId="5BA0F828" w14:textId="6D719807" w:rsidR="00EB5AD0" w:rsidRPr="00EB5AD0" w:rsidRDefault="00EB5AD0" w:rsidP="00EB5AD0">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Prohibited </w:t>
            </w:r>
            <w:proofErr w:type="gramStart"/>
            <w:r>
              <w:rPr>
                <w:rFonts w:asciiTheme="majorHAnsi" w:hAnsiTheme="majorHAnsi" w:cstheme="majorHAnsi"/>
                <w:sz w:val="16"/>
                <w:szCs w:val="16"/>
              </w:rPr>
              <w:t>items</w:t>
            </w:r>
            <w:proofErr w:type="gramEnd"/>
          </w:p>
          <w:p w14:paraId="6CA1CC63" w14:textId="77777777" w:rsidR="00291926" w:rsidRDefault="00EB5AD0" w:rsidP="00291926">
            <w:pPr>
              <w:rPr>
                <w:rFonts w:asciiTheme="majorHAnsi" w:hAnsiTheme="majorHAnsi" w:cstheme="majorHAnsi"/>
                <w:sz w:val="16"/>
                <w:szCs w:val="16"/>
              </w:rPr>
            </w:pPr>
            <w:r w:rsidRPr="00EB5AD0">
              <w:rPr>
                <w:rFonts w:asciiTheme="majorHAnsi" w:hAnsiTheme="majorHAnsi" w:cstheme="majorHAnsi"/>
                <w:b/>
                <w:bCs/>
                <w:sz w:val="16"/>
                <w:szCs w:val="16"/>
              </w:rPr>
              <w:t>Range of punishments for breaking rues include;</w:t>
            </w:r>
            <w:r>
              <w:rPr>
                <w:rFonts w:asciiTheme="majorHAnsi" w:hAnsiTheme="majorHAnsi" w:cstheme="majorHAnsi"/>
                <w:sz w:val="16"/>
                <w:szCs w:val="16"/>
              </w:rPr>
              <w:t xml:space="preserve"> </w:t>
            </w:r>
          </w:p>
          <w:p w14:paraId="6B9A3259" w14:textId="7D5DBA58" w:rsidR="00291926" w:rsidRDefault="00291926" w:rsidP="00291926">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Loss </w:t>
            </w:r>
            <w:proofErr w:type="spellStart"/>
            <w:proofErr w:type="gramStart"/>
            <w:r>
              <w:rPr>
                <w:rFonts w:asciiTheme="majorHAnsi" w:hAnsiTheme="majorHAnsi" w:cstheme="majorHAnsi"/>
                <w:sz w:val="16"/>
                <w:szCs w:val="16"/>
              </w:rPr>
              <w:t>od</w:t>
            </w:r>
            <w:proofErr w:type="spellEnd"/>
            <w:proofErr w:type="gramEnd"/>
            <w:r>
              <w:rPr>
                <w:rFonts w:asciiTheme="majorHAnsi" w:hAnsiTheme="majorHAnsi" w:cstheme="majorHAnsi"/>
                <w:sz w:val="16"/>
                <w:szCs w:val="16"/>
              </w:rPr>
              <w:t xml:space="preserve"> earned privileges</w:t>
            </w:r>
          </w:p>
          <w:p w14:paraId="5777C11F" w14:textId="1FC377DE" w:rsidR="00291926" w:rsidRDefault="00291926" w:rsidP="00291926">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Solitary confinement</w:t>
            </w:r>
          </w:p>
          <w:p w14:paraId="29331DF4" w14:textId="77777777" w:rsidR="00291926" w:rsidRDefault="00291926" w:rsidP="00291926">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Prevented from working/ earning </w:t>
            </w:r>
            <w:proofErr w:type="gramStart"/>
            <w:r>
              <w:rPr>
                <w:rFonts w:asciiTheme="majorHAnsi" w:hAnsiTheme="majorHAnsi" w:cstheme="majorHAnsi"/>
                <w:sz w:val="16"/>
                <w:szCs w:val="16"/>
              </w:rPr>
              <w:t>money</w:t>
            </w:r>
            <w:proofErr w:type="gramEnd"/>
          </w:p>
          <w:p w14:paraId="4530CEE0" w14:textId="51703992" w:rsidR="00291926" w:rsidRDefault="00291926" w:rsidP="00291926">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Can add another 42 days onto sentence for serious offenses.</w:t>
            </w:r>
          </w:p>
          <w:p w14:paraId="2844CDC1" w14:textId="2B63D774" w:rsidR="00291926" w:rsidRPr="00291926" w:rsidRDefault="00291926" w:rsidP="00291926">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May be transferred to Cat. A prison is </w:t>
            </w:r>
            <w:proofErr w:type="gramStart"/>
            <w:r>
              <w:rPr>
                <w:rFonts w:asciiTheme="majorHAnsi" w:hAnsiTheme="majorHAnsi" w:cstheme="majorHAnsi"/>
                <w:sz w:val="16"/>
                <w:szCs w:val="16"/>
              </w:rPr>
              <w:t>try</w:t>
            </w:r>
            <w:proofErr w:type="gramEnd"/>
            <w:r>
              <w:rPr>
                <w:rFonts w:asciiTheme="majorHAnsi" w:hAnsiTheme="majorHAnsi" w:cstheme="majorHAnsi"/>
                <w:sz w:val="16"/>
                <w:szCs w:val="16"/>
              </w:rPr>
              <w:t xml:space="preserve"> to escape.</w:t>
            </w:r>
          </w:p>
        </w:tc>
        <w:tc>
          <w:tcPr>
            <w:tcW w:w="1559" w:type="dxa"/>
            <w:shd w:val="clear" w:color="auto" w:fill="D9E2F3" w:themeFill="accent5" w:themeFillTint="33"/>
          </w:tcPr>
          <w:p w14:paraId="729624E0" w14:textId="55511930" w:rsidR="009F3792" w:rsidRPr="00F42ABB" w:rsidRDefault="000938C1" w:rsidP="009F3792">
            <w:pPr>
              <w:rPr>
                <w:rFonts w:asciiTheme="majorHAnsi" w:hAnsiTheme="majorHAnsi" w:cstheme="majorHAnsi"/>
                <w:b/>
                <w:bCs/>
                <w:sz w:val="16"/>
                <w:szCs w:val="16"/>
              </w:rPr>
            </w:pPr>
            <w:r w:rsidRPr="00F42ABB">
              <w:rPr>
                <w:rFonts w:asciiTheme="majorHAnsi" w:hAnsiTheme="majorHAnsi" w:cstheme="majorHAnsi"/>
                <w:b/>
                <w:bCs/>
                <w:color w:val="00B050"/>
                <w:sz w:val="16"/>
                <w:szCs w:val="16"/>
              </w:rPr>
              <w:lastRenderedPageBreak/>
              <w:t xml:space="preserve">Sanctions </w:t>
            </w:r>
          </w:p>
        </w:tc>
        <w:tc>
          <w:tcPr>
            <w:tcW w:w="4961" w:type="dxa"/>
            <w:shd w:val="clear" w:color="auto" w:fill="D9E2F3" w:themeFill="accent5" w:themeFillTint="33"/>
          </w:tcPr>
          <w:p w14:paraId="12D76E42" w14:textId="084996B3" w:rsidR="009F3792"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 the key term’s sanctions and deterrence from Unit 2 and Unit 4.</w:t>
            </w:r>
          </w:p>
          <w:p w14:paraId="35ED4EC1" w14:textId="77777777" w:rsidR="000938C1" w:rsidRDefault="000938C1" w:rsidP="009F3792">
            <w:pPr>
              <w:rPr>
                <w:rFonts w:asciiTheme="majorHAnsi" w:hAnsiTheme="majorHAnsi" w:cstheme="majorHAnsi"/>
                <w:bCs/>
                <w:iCs/>
                <w:sz w:val="16"/>
                <w:szCs w:val="16"/>
              </w:rPr>
            </w:pPr>
          </w:p>
          <w:p w14:paraId="05119552" w14:textId="5DE35461" w:rsidR="000938C1" w:rsidRPr="006D4FEB" w:rsidRDefault="000938C1"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 the role of socialisation in establishing rules, norms and values that reflect society (internal social control).</w:t>
            </w:r>
          </w:p>
        </w:tc>
        <w:tc>
          <w:tcPr>
            <w:tcW w:w="1321" w:type="dxa"/>
            <w:shd w:val="clear" w:color="auto" w:fill="D9E2F3" w:themeFill="accent5" w:themeFillTint="33"/>
          </w:tcPr>
          <w:p w14:paraId="0E9A2CA8" w14:textId="2AD9653E"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6DAD5638" w14:textId="77777777" w:rsidTr="008053E6">
        <w:trPr>
          <w:trHeight w:val="1670"/>
        </w:trPr>
        <w:tc>
          <w:tcPr>
            <w:tcW w:w="2103" w:type="dxa"/>
            <w:shd w:val="clear" w:color="auto" w:fill="D9E2F3" w:themeFill="accent5" w:themeFillTint="33"/>
          </w:tcPr>
          <w:p w14:paraId="67054D3D"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3.2 Describe the contribution of agencies to achieving social control</w:t>
            </w:r>
          </w:p>
          <w:p w14:paraId="79BFDEA1" w14:textId="77777777" w:rsidR="009F3792" w:rsidRDefault="009F3792" w:rsidP="009F3792">
            <w:pPr>
              <w:spacing w:line="240" w:lineRule="auto"/>
              <w:rPr>
                <w:rFonts w:asciiTheme="majorHAnsi" w:hAnsiTheme="majorHAnsi" w:cstheme="majorHAnsi"/>
                <w:b/>
                <w:sz w:val="16"/>
                <w:szCs w:val="16"/>
              </w:rPr>
            </w:pPr>
          </w:p>
          <w:p w14:paraId="32B9EF46" w14:textId="2DC8955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Disciplinary procedures</w:t>
            </w:r>
          </w:p>
        </w:tc>
        <w:tc>
          <w:tcPr>
            <w:tcW w:w="6120" w:type="dxa"/>
            <w:shd w:val="clear" w:color="auto" w:fill="D9E2F3" w:themeFill="accent5" w:themeFillTint="33"/>
          </w:tcPr>
          <w:p w14:paraId="6C5C7B2F"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2B28DB87" w14:textId="77777777" w:rsidR="009F3792" w:rsidRPr="007F342D" w:rsidRDefault="009F3792" w:rsidP="007F342D">
            <w:pPr>
              <w:rPr>
                <w:rFonts w:asciiTheme="majorHAnsi" w:hAnsiTheme="majorHAnsi" w:cstheme="majorHAnsi"/>
                <w:sz w:val="16"/>
                <w:szCs w:val="16"/>
                <w:u w:val="single"/>
              </w:rPr>
            </w:pPr>
          </w:p>
          <w:p w14:paraId="0F2FC641" w14:textId="77777777" w:rsid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 xml:space="preserve">Phased/staged </w:t>
            </w:r>
            <w:proofErr w:type="gramStart"/>
            <w:r w:rsidRPr="007F342D">
              <w:rPr>
                <w:rFonts w:asciiTheme="majorHAnsi" w:hAnsiTheme="majorHAnsi" w:cstheme="majorHAnsi"/>
                <w:b/>
                <w:bCs/>
                <w:sz w:val="16"/>
                <w:szCs w:val="16"/>
                <w:u w:val="single"/>
              </w:rPr>
              <w:t>discipline</w:t>
            </w:r>
            <w:proofErr w:type="gramEnd"/>
          </w:p>
          <w:p w14:paraId="30E4BB97" w14:textId="77777777" w:rsidR="004F4733" w:rsidRPr="00FB50FE" w:rsidRDefault="004F4733" w:rsidP="007F342D">
            <w:pPr>
              <w:rPr>
                <w:rFonts w:asciiTheme="majorHAnsi" w:hAnsiTheme="majorHAnsi" w:cstheme="majorHAnsi"/>
                <w:sz w:val="16"/>
                <w:szCs w:val="16"/>
              </w:rPr>
            </w:pPr>
          </w:p>
          <w:p w14:paraId="04078BD2" w14:textId="05E78C82" w:rsidR="004F4733" w:rsidRPr="00FB50FE" w:rsidRDefault="00FB50FE" w:rsidP="007F342D">
            <w:pPr>
              <w:rPr>
                <w:rFonts w:asciiTheme="majorHAnsi" w:hAnsiTheme="majorHAnsi" w:cstheme="majorHAnsi"/>
                <w:sz w:val="16"/>
                <w:szCs w:val="16"/>
              </w:rPr>
            </w:pPr>
            <w:r w:rsidRPr="00FB50FE">
              <w:rPr>
                <w:rFonts w:asciiTheme="majorHAnsi" w:hAnsiTheme="majorHAnsi" w:cstheme="majorHAnsi"/>
                <w:sz w:val="16"/>
                <w:szCs w:val="16"/>
              </w:rPr>
              <w:t xml:space="preserve">First offense – A first offense is often dealt with more leniently – in prison or the wider community – may lead to loss of privileges for a few days in prison. The aim is to act as a deterrence to offenders to avoid recidivism. </w:t>
            </w:r>
          </w:p>
          <w:p w14:paraId="78065FAD" w14:textId="77777777" w:rsidR="00FB50FE" w:rsidRPr="00FB50FE" w:rsidRDefault="00FB50FE" w:rsidP="007F342D">
            <w:pPr>
              <w:rPr>
                <w:rFonts w:asciiTheme="majorHAnsi" w:hAnsiTheme="majorHAnsi" w:cstheme="majorHAnsi"/>
                <w:sz w:val="16"/>
                <w:szCs w:val="16"/>
              </w:rPr>
            </w:pPr>
          </w:p>
          <w:p w14:paraId="57BCCB2E" w14:textId="77777777" w:rsidR="00FB50FE" w:rsidRPr="00FB50FE" w:rsidRDefault="00FB50FE" w:rsidP="007F342D">
            <w:pPr>
              <w:rPr>
                <w:rFonts w:asciiTheme="majorHAnsi" w:hAnsiTheme="majorHAnsi" w:cstheme="majorHAnsi"/>
                <w:sz w:val="16"/>
                <w:szCs w:val="16"/>
              </w:rPr>
            </w:pPr>
            <w:r w:rsidRPr="00FB50FE">
              <w:rPr>
                <w:rFonts w:asciiTheme="majorHAnsi" w:hAnsiTheme="majorHAnsi" w:cstheme="majorHAnsi"/>
                <w:sz w:val="16"/>
                <w:szCs w:val="16"/>
              </w:rPr>
              <w:t>Examples include warnings, cautions or conditional discharges.</w:t>
            </w:r>
          </w:p>
          <w:p w14:paraId="1BB8C395" w14:textId="77777777" w:rsidR="00FB50FE" w:rsidRPr="00FB50FE" w:rsidRDefault="00FB50FE" w:rsidP="007F342D">
            <w:pPr>
              <w:rPr>
                <w:rFonts w:asciiTheme="majorHAnsi" w:hAnsiTheme="majorHAnsi" w:cstheme="majorHAnsi"/>
                <w:sz w:val="16"/>
                <w:szCs w:val="16"/>
              </w:rPr>
            </w:pPr>
          </w:p>
          <w:p w14:paraId="221D19DD" w14:textId="667BCFF6" w:rsidR="00FB50FE" w:rsidRPr="007F342D" w:rsidRDefault="00FB50FE" w:rsidP="007F342D">
            <w:pPr>
              <w:rPr>
                <w:rFonts w:asciiTheme="majorHAnsi" w:hAnsiTheme="majorHAnsi" w:cstheme="majorHAnsi"/>
                <w:b/>
                <w:bCs/>
                <w:sz w:val="16"/>
                <w:szCs w:val="16"/>
              </w:rPr>
            </w:pPr>
            <w:r w:rsidRPr="00FB50FE">
              <w:rPr>
                <w:rFonts w:asciiTheme="majorHAnsi" w:hAnsiTheme="majorHAnsi" w:cstheme="majorHAnsi"/>
                <w:sz w:val="16"/>
                <w:szCs w:val="16"/>
              </w:rPr>
              <w:t xml:space="preserve">Repeat offending is more serious results in greater sanctions in the future – link to Unit 2 understanding of penal populism and Conservative government’s 1997 reforms </w:t>
            </w:r>
            <w:proofErr w:type="gramStart"/>
            <w:r w:rsidRPr="00FB50FE">
              <w:rPr>
                <w:rFonts w:asciiTheme="majorHAnsi" w:hAnsiTheme="majorHAnsi" w:cstheme="majorHAnsi"/>
                <w:sz w:val="16"/>
                <w:szCs w:val="16"/>
              </w:rPr>
              <w:t>e.g.</w:t>
            </w:r>
            <w:proofErr w:type="gramEnd"/>
            <w:r w:rsidRPr="00FB50FE">
              <w:rPr>
                <w:rFonts w:asciiTheme="majorHAnsi" w:hAnsiTheme="majorHAnsi" w:cstheme="majorHAnsi"/>
                <w:sz w:val="16"/>
                <w:szCs w:val="16"/>
              </w:rPr>
              <w:t xml:space="preserve"> minimum sentences for second serious offenses.</w:t>
            </w:r>
          </w:p>
        </w:tc>
        <w:tc>
          <w:tcPr>
            <w:tcW w:w="1559" w:type="dxa"/>
            <w:shd w:val="clear" w:color="auto" w:fill="D9E2F3" w:themeFill="accent5" w:themeFillTint="33"/>
          </w:tcPr>
          <w:p w14:paraId="0C4A7733" w14:textId="77777777" w:rsidR="009F3792" w:rsidRDefault="00F42ABB" w:rsidP="009F3792">
            <w:pPr>
              <w:rPr>
                <w:rFonts w:asciiTheme="majorHAnsi" w:hAnsiTheme="majorHAnsi" w:cstheme="majorHAnsi"/>
                <w:b/>
                <w:bCs/>
                <w:color w:val="00B050"/>
                <w:sz w:val="16"/>
                <w:szCs w:val="16"/>
              </w:rPr>
            </w:pPr>
            <w:r w:rsidRPr="00F42ABB">
              <w:rPr>
                <w:rFonts w:asciiTheme="majorHAnsi" w:hAnsiTheme="majorHAnsi" w:cstheme="majorHAnsi"/>
                <w:b/>
                <w:bCs/>
                <w:color w:val="00B050"/>
                <w:sz w:val="16"/>
                <w:szCs w:val="16"/>
              </w:rPr>
              <w:t>Phased</w:t>
            </w:r>
          </w:p>
          <w:p w14:paraId="5175E70F" w14:textId="69E1A251" w:rsidR="00F42ABB" w:rsidRPr="00F42ABB" w:rsidRDefault="00F42ABB" w:rsidP="009F3792">
            <w:pPr>
              <w:rPr>
                <w:rFonts w:asciiTheme="majorHAnsi" w:hAnsiTheme="majorHAnsi" w:cstheme="majorHAnsi"/>
                <w:b/>
                <w:bCs/>
                <w:sz w:val="16"/>
                <w:szCs w:val="16"/>
              </w:rPr>
            </w:pPr>
            <w:r>
              <w:rPr>
                <w:rFonts w:asciiTheme="majorHAnsi" w:hAnsiTheme="majorHAnsi" w:cstheme="majorHAnsi"/>
                <w:b/>
                <w:bCs/>
                <w:color w:val="00B050"/>
                <w:sz w:val="16"/>
                <w:szCs w:val="16"/>
              </w:rPr>
              <w:t>Discipline</w:t>
            </w:r>
          </w:p>
        </w:tc>
        <w:tc>
          <w:tcPr>
            <w:tcW w:w="4961" w:type="dxa"/>
            <w:shd w:val="clear" w:color="auto" w:fill="D9E2F3" w:themeFill="accent5" w:themeFillTint="33"/>
          </w:tcPr>
          <w:p w14:paraId="332E17FF" w14:textId="03AC1873"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know the difference between conditional and absolute discharge and the introduction of Anti- Social Behavioural Orders in the UK (ASBO’s). Conditional discharges and ASBO’s are forms of disciplinary procedure.</w:t>
            </w:r>
          </w:p>
        </w:tc>
        <w:tc>
          <w:tcPr>
            <w:tcW w:w="1321" w:type="dxa"/>
            <w:shd w:val="clear" w:color="auto" w:fill="D9E2F3" w:themeFill="accent5" w:themeFillTint="33"/>
          </w:tcPr>
          <w:p w14:paraId="0A5B5A8C" w14:textId="710DD7E8"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7364D329" w14:textId="77777777" w:rsidTr="008053E6">
        <w:trPr>
          <w:trHeight w:val="1670"/>
        </w:trPr>
        <w:tc>
          <w:tcPr>
            <w:tcW w:w="2103" w:type="dxa"/>
            <w:shd w:val="clear" w:color="auto" w:fill="D9E2F3" w:themeFill="accent5" w:themeFillTint="33"/>
          </w:tcPr>
          <w:p w14:paraId="7E146253"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3.2 Describe the contribution of agencies to achieving social control</w:t>
            </w:r>
          </w:p>
          <w:p w14:paraId="6258ED79" w14:textId="77777777" w:rsidR="009F3792" w:rsidRDefault="009F3792" w:rsidP="009F3792">
            <w:pPr>
              <w:spacing w:line="240" w:lineRule="auto"/>
              <w:rPr>
                <w:rFonts w:asciiTheme="majorHAnsi" w:hAnsiTheme="majorHAnsi" w:cstheme="majorHAnsi"/>
                <w:b/>
                <w:sz w:val="16"/>
                <w:szCs w:val="16"/>
              </w:rPr>
            </w:pPr>
          </w:p>
          <w:p w14:paraId="2DD18660" w14:textId="490840E2"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Gaps in state provision</w:t>
            </w:r>
          </w:p>
        </w:tc>
        <w:tc>
          <w:tcPr>
            <w:tcW w:w="6120" w:type="dxa"/>
            <w:shd w:val="clear" w:color="auto" w:fill="D9E2F3" w:themeFill="accent5" w:themeFillTint="33"/>
          </w:tcPr>
          <w:p w14:paraId="32EE982F" w14:textId="77777777" w:rsidR="009F3792" w:rsidRDefault="009F3792" w:rsidP="009F3792">
            <w:pPr>
              <w:rPr>
                <w:rFonts w:asciiTheme="majorHAnsi" w:hAnsiTheme="majorHAnsi" w:cstheme="majorHAnsi"/>
                <w:sz w:val="16"/>
                <w:szCs w:val="16"/>
              </w:rPr>
            </w:pPr>
            <w:r w:rsidRPr="004F1A36">
              <w:rPr>
                <w:rFonts w:asciiTheme="majorHAnsi" w:hAnsiTheme="majorHAnsi" w:cstheme="majorHAnsi"/>
                <w:sz w:val="16"/>
                <w:szCs w:val="16"/>
              </w:rPr>
              <w:t>Students will know that to describe means give an account that addresses the features of the set issue and considers appropriate supporting material.</w:t>
            </w:r>
          </w:p>
          <w:p w14:paraId="0EAB1919" w14:textId="77777777" w:rsidR="009F3792" w:rsidRDefault="009F3792" w:rsidP="007F342D">
            <w:pPr>
              <w:rPr>
                <w:rFonts w:asciiTheme="majorHAnsi" w:hAnsiTheme="majorHAnsi" w:cstheme="majorHAnsi"/>
                <w:sz w:val="16"/>
                <w:szCs w:val="16"/>
              </w:rPr>
            </w:pPr>
          </w:p>
          <w:p w14:paraId="34BB3C13" w14:textId="77777777"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New technology</w:t>
            </w:r>
          </w:p>
          <w:p w14:paraId="29B3FAEA" w14:textId="78938FD0" w:rsidR="007F342D" w:rsidRPr="006C5287" w:rsidRDefault="006C5287" w:rsidP="006C5287">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There is now an extra burden imposed on criminal investigations-digital technology. </w:t>
            </w:r>
          </w:p>
          <w:p w14:paraId="5A96C27D" w14:textId="165E2F3B" w:rsidR="003F137D" w:rsidRPr="003F137D" w:rsidRDefault="006C5287" w:rsidP="003F137D">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Saunders (2018) the then head of the CPS said that they CJS was “creaking” and unable to cope with the huge amounts of data being generated by technology. </w:t>
            </w:r>
            <w:r w:rsidR="003F137D">
              <w:rPr>
                <w:rFonts w:asciiTheme="majorHAnsi" w:hAnsiTheme="majorHAnsi" w:cstheme="majorHAnsi"/>
                <w:sz w:val="16"/>
                <w:szCs w:val="16"/>
              </w:rPr>
              <w:lastRenderedPageBreak/>
              <w:t>“Take one recent rape case where they met on Tinder – it took 600 police hours to go through the digital material.”</w:t>
            </w:r>
          </w:p>
          <w:p w14:paraId="4E0526BD" w14:textId="1E31BC9F" w:rsidR="003F137D" w:rsidRPr="003F137D" w:rsidRDefault="003F137D" w:rsidP="003F137D">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Director of Public Prosecutions – Max Hill – Problems checking mobile phones in rape cases has led to failure to disclose evidence and a fall in the number of charges. </w:t>
            </w:r>
          </w:p>
          <w:p w14:paraId="1523927D" w14:textId="55708DAA" w:rsidR="003F137D" w:rsidRPr="003F137D" w:rsidRDefault="003F137D" w:rsidP="003F137D">
            <w:pPr>
              <w:pStyle w:val="ListParagraph"/>
              <w:numPr>
                <w:ilvl w:val="0"/>
                <w:numId w:val="24"/>
              </w:numPr>
              <w:rPr>
                <w:rFonts w:asciiTheme="majorHAnsi" w:hAnsiTheme="majorHAnsi" w:cstheme="majorHAnsi"/>
                <w:b/>
                <w:bCs/>
                <w:sz w:val="16"/>
                <w:szCs w:val="16"/>
                <w:u w:val="single"/>
              </w:rPr>
            </w:pPr>
            <w:r>
              <w:rPr>
                <w:rFonts w:asciiTheme="majorHAnsi" w:hAnsiTheme="majorHAnsi" w:cstheme="majorHAnsi"/>
                <w:sz w:val="16"/>
                <w:szCs w:val="16"/>
              </w:rPr>
              <w:t xml:space="preserve">There are also additional costs linked to DNA profiling which limit the police’s ability to investigate offences. </w:t>
            </w:r>
          </w:p>
          <w:p w14:paraId="392D654B" w14:textId="77777777" w:rsidR="007F342D" w:rsidRPr="007F342D" w:rsidRDefault="007F342D" w:rsidP="007F342D">
            <w:pPr>
              <w:rPr>
                <w:rFonts w:asciiTheme="majorHAnsi" w:hAnsiTheme="majorHAnsi" w:cstheme="majorHAnsi"/>
                <w:b/>
                <w:bCs/>
                <w:sz w:val="16"/>
                <w:szCs w:val="16"/>
                <w:u w:val="single"/>
              </w:rPr>
            </w:pPr>
          </w:p>
          <w:p w14:paraId="395EE229" w14:textId="77777777"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Unreported crimes</w:t>
            </w:r>
          </w:p>
          <w:p w14:paraId="7A8405CD" w14:textId="79AB7D98" w:rsidR="007F342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CJS can only investigate, </w:t>
            </w:r>
            <w:proofErr w:type="gramStart"/>
            <w:r>
              <w:rPr>
                <w:rFonts w:asciiTheme="majorHAnsi" w:hAnsiTheme="majorHAnsi" w:cstheme="majorHAnsi"/>
                <w:sz w:val="16"/>
                <w:szCs w:val="16"/>
              </w:rPr>
              <w:t>prosecute</w:t>
            </w:r>
            <w:proofErr w:type="gramEnd"/>
            <w:r>
              <w:rPr>
                <w:rFonts w:asciiTheme="majorHAnsi" w:hAnsiTheme="majorHAnsi" w:cstheme="majorHAnsi"/>
                <w:sz w:val="16"/>
                <w:szCs w:val="16"/>
              </w:rPr>
              <w:t xml:space="preserve"> and convict offenders if their offence is reported. </w:t>
            </w:r>
          </w:p>
          <w:p w14:paraId="2C4F7FA0" w14:textId="00FDE495"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Only 40% of crimes are reported and some crimes are reported more than others. </w:t>
            </w:r>
          </w:p>
          <w:p w14:paraId="005CA66C" w14:textId="114A01B4"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1 in 4 rapes and attempted </w:t>
            </w:r>
            <w:r w:rsidR="003C19F7">
              <w:rPr>
                <w:rFonts w:asciiTheme="majorHAnsi" w:hAnsiTheme="majorHAnsi" w:cstheme="majorHAnsi"/>
                <w:sz w:val="16"/>
                <w:szCs w:val="16"/>
              </w:rPr>
              <w:t>rapes</w:t>
            </w:r>
            <w:r>
              <w:rPr>
                <w:rFonts w:asciiTheme="majorHAnsi" w:hAnsiTheme="majorHAnsi" w:cstheme="majorHAnsi"/>
                <w:sz w:val="16"/>
                <w:szCs w:val="16"/>
              </w:rPr>
              <w:t xml:space="preserve"> are reported. </w:t>
            </w:r>
          </w:p>
          <w:p w14:paraId="5437DA34" w14:textId="7891D426"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2 million domestic abuse cases occurred in 2018 but only 600,000 were recorded. </w:t>
            </w:r>
          </w:p>
          <w:p w14:paraId="363628AF" w14:textId="26B5C968" w:rsidR="003F137D" w:rsidRP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White collar crime is under-reported as victims are unaware of these activities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pollution, fraud. </w:t>
            </w:r>
          </w:p>
          <w:p w14:paraId="592AC0C4" w14:textId="77777777" w:rsidR="007F342D" w:rsidRPr="007F342D" w:rsidRDefault="007F342D" w:rsidP="007F342D">
            <w:pPr>
              <w:rPr>
                <w:rFonts w:asciiTheme="majorHAnsi" w:hAnsiTheme="majorHAnsi" w:cstheme="majorHAnsi"/>
                <w:b/>
                <w:bCs/>
                <w:sz w:val="16"/>
                <w:szCs w:val="16"/>
                <w:u w:val="single"/>
              </w:rPr>
            </w:pPr>
          </w:p>
          <w:p w14:paraId="6BECC4E4" w14:textId="77777777" w:rsidR="007F342D" w:rsidRP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Resources</w:t>
            </w:r>
          </w:p>
          <w:p w14:paraId="408B8EE5" w14:textId="57B9E7A2" w:rsidR="007F342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state social control agencies usually </w:t>
            </w:r>
            <w:proofErr w:type="gramStart"/>
            <w:r>
              <w:rPr>
                <w:rFonts w:asciiTheme="majorHAnsi" w:hAnsiTheme="majorHAnsi" w:cstheme="majorHAnsi"/>
                <w:sz w:val="16"/>
                <w:szCs w:val="16"/>
              </w:rPr>
              <w:t>comes</w:t>
            </w:r>
            <w:proofErr w:type="gramEnd"/>
            <w:r>
              <w:rPr>
                <w:rFonts w:asciiTheme="majorHAnsi" w:hAnsiTheme="majorHAnsi" w:cstheme="majorHAnsi"/>
                <w:sz w:val="16"/>
                <w:szCs w:val="16"/>
              </w:rPr>
              <w:t xml:space="preserve"> from taxes. </w:t>
            </w:r>
          </w:p>
          <w:p w14:paraId="730800EE" w14:textId="428C2EA2"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There are limits on how much the public are prepared to pay for these services. </w:t>
            </w:r>
          </w:p>
          <w:p w14:paraId="083F4EF0" w14:textId="067B241A"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government also has to meet demands for resources from other sectors </w:t>
            </w:r>
            <w:proofErr w:type="gramStart"/>
            <w:r>
              <w:rPr>
                <w:rFonts w:asciiTheme="majorHAnsi" w:hAnsiTheme="majorHAnsi" w:cstheme="majorHAnsi"/>
                <w:sz w:val="16"/>
                <w:szCs w:val="16"/>
              </w:rPr>
              <w:t>e.g.</w:t>
            </w:r>
            <w:proofErr w:type="gramEnd"/>
            <w:r>
              <w:rPr>
                <w:rFonts w:asciiTheme="majorHAnsi" w:hAnsiTheme="majorHAnsi" w:cstheme="majorHAnsi"/>
                <w:sz w:val="16"/>
                <w:szCs w:val="16"/>
              </w:rPr>
              <w:t xml:space="preserve"> NHS, education, pensions and welfare benefits. </w:t>
            </w:r>
          </w:p>
          <w:p w14:paraId="45BC8C5E" w14:textId="6A7FC8C7"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The government will often make cuts to budgets during a recession. There was a financial crisis in 2008 which led to cuts in a number of services – this has reduced the effectiveness of state agencies in achieving social control. Example, between 2010 and 2018; </w:t>
            </w:r>
          </w:p>
          <w:p w14:paraId="020429BE" w14:textId="05515BCF" w:rsidR="003F137D" w:rsidRDefault="003F137D" w:rsidP="003F137D">
            <w:pPr>
              <w:pStyle w:val="ListParagraph"/>
              <w:numPr>
                <w:ilvl w:val="1"/>
                <w:numId w:val="24"/>
              </w:numPr>
              <w:rPr>
                <w:rFonts w:asciiTheme="majorHAnsi" w:hAnsiTheme="majorHAnsi" w:cstheme="majorHAnsi"/>
                <w:sz w:val="16"/>
                <w:szCs w:val="16"/>
              </w:rPr>
            </w:pPr>
            <w:r>
              <w:rPr>
                <w:rFonts w:asciiTheme="majorHAnsi" w:hAnsiTheme="majorHAnsi" w:cstheme="majorHAnsi"/>
                <w:sz w:val="16"/>
                <w:szCs w:val="16"/>
              </w:rPr>
              <w:t>Police budget cut by 19% - 200,000 fewer police officers</w:t>
            </w:r>
          </w:p>
          <w:p w14:paraId="183A371A" w14:textId="44D4ED20" w:rsidR="003F137D" w:rsidRDefault="003F137D" w:rsidP="003F137D">
            <w:pPr>
              <w:pStyle w:val="ListParagraph"/>
              <w:numPr>
                <w:ilvl w:val="1"/>
                <w:numId w:val="24"/>
              </w:numPr>
              <w:rPr>
                <w:rFonts w:asciiTheme="majorHAnsi" w:hAnsiTheme="majorHAnsi" w:cstheme="majorHAnsi"/>
                <w:sz w:val="16"/>
                <w:szCs w:val="16"/>
              </w:rPr>
            </w:pPr>
            <w:r>
              <w:rPr>
                <w:rFonts w:asciiTheme="majorHAnsi" w:hAnsiTheme="majorHAnsi" w:cstheme="majorHAnsi"/>
                <w:sz w:val="16"/>
                <w:szCs w:val="16"/>
              </w:rPr>
              <w:t xml:space="preserve">CPS budget cut by 25% - loss of one third of </w:t>
            </w:r>
            <w:proofErr w:type="spellStart"/>
            <w:r>
              <w:rPr>
                <w:rFonts w:asciiTheme="majorHAnsi" w:hAnsiTheme="majorHAnsi" w:cstheme="majorHAnsi"/>
                <w:sz w:val="16"/>
                <w:szCs w:val="16"/>
              </w:rPr>
              <w:t>it’s</w:t>
            </w:r>
            <w:proofErr w:type="spellEnd"/>
            <w:r>
              <w:rPr>
                <w:rFonts w:asciiTheme="majorHAnsi" w:hAnsiTheme="majorHAnsi" w:cstheme="majorHAnsi"/>
                <w:sz w:val="16"/>
                <w:szCs w:val="16"/>
              </w:rPr>
              <w:t xml:space="preserve"> </w:t>
            </w:r>
            <w:proofErr w:type="gramStart"/>
            <w:r>
              <w:rPr>
                <w:rFonts w:asciiTheme="majorHAnsi" w:hAnsiTheme="majorHAnsi" w:cstheme="majorHAnsi"/>
                <w:sz w:val="16"/>
                <w:szCs w:val="16"/>
              </w:rPr>
              <w:t>staff</w:t>
            </w:r>
            <w:proofErr w:type="gramEnd"/>
          </w:p>
          <w:p w14:paraId="1ED0DC8E" w14:textId="2B0D2248" w:rsidR="003F137D" w:rsidRPr="003F137D" w:rsidRDefault="003F137D" w:rsidP="003F137D">
            <w:pPr>
              <w:pStyle w:val="ListParagraph"/>
              <w:numPr>
                <w:ilvl w:val="1"/>
                <w:numId w:val="24"/>
              </w:numPr>
              <w:rPr>
                <w:rFonts w:asciiTheme="majorHAnsi" w:hAnsiTheme="majorHAnsi" w:cstheme="majorHAnsi"/>
                <w:sz w:val="16"/>
                <w:szCs w:val="16"/>
              </w:rPr>
            </w:pPr>
            <w:r>
              <w:rPr>
                <w:rFonts w:asciiTheme="majorHAnsi" w:hAnsiTheme="majorHAnsi" w:cstheme="majorHAnsi"/>
                <w:sz w:val="16"/>
                <w:szCs w:val="16"/>
              </w:rPr>
              <w:t>Prisons budget cut by 16% - staff reduction of 15%</w:t>
            </w:r>
          </w:p>
          <w:p w14:paraId="240F152A" w14:textId="77777777" w:rsidR="007F342D" w:rsidRPr="007F342D" w:rsidRDefault="007F342D" w:rsidP="007F342D">
            <w:pPr>
              <w:rPr>
                <w:rFonts w:asciiTheme="majorHAnsi" w:hAnsiTheme="majorHAnsi" w:cstheme="majorHAnsi"/>
                <w:b/>
                <w:bCs/>
                <w:sz w:val="16"/>
                <w:szCs w:val="16"/>
                <w:u w:val="single"/>
              </w:rPr>
            </w:pPr>
          </w:p>
          <w:p w14:paraId="523421E4" w14:textId="77777777" w:rsidR="007F342D" w:rsidRDefault="007F342D" w:rsidP="007F342D">
            <w:pPr>
              <w:rPr>
                <w:rFonts w:asciiTheme="majorHAnsi" w:hAnsiTheme="majorHAnsi" w:cstheme="majorHAnsi"/>
                <w:b/>
                <w:bCs/>
                <w:sz w:val="16"/>
                <w:szCs w:val="16"/>
                <w:u w:val="single"/>
              </w:rPr>
            </w:pPr>
            <w:r w:rsidRPr="007F342D">
              <w:rPr>
                <w:rFonts w:asciiTheme="majorHAnsi" w:hAnsiTheme="majorHAnsi" w:cstheme="majorHAnsi"/>
                <w:b/>
                <w:bCs/>
                <w:sz w:val="16"/>
                <w:szCs w:val="16"/>
                <w:u w:val="single"/>
              </w:rPr>
              <w:t>Existing laws</w:t>
            </w:r>
          </w:p>
          <w:p w14:paraId="04639DFD" w14:textId="77777777" w:rsidR="003F137D" w:rsidRDefault="003F137D" w:rsidP="003F137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 xml:space="preserve">Social control can only be achieved by state agencies if there are appropriate laws in place. Sometimes a new type of harm emerges but there may be no existing law in place to prosecute those responsible. </w:t>
            </w:r>
          </w:p>
          <w:p w14:paraId="5A1CD73B" w14:textId="09E31A71" w:rsidR="000F6FDD" w:rsidRPr="000F6FDD" w:rsidRDefault="003F137D" w:rsidP="000F6FDD">
            <w:pPr>
              <w:pStyle w:val="ListParagraph"/>
              <w:numPr>
                <w:ilvl w:val="0"/>
                <w:numId w:val="24"/>
              </w:numPr>
              <w:rPr>
                <w:rFonts w:asciiTheme="majorHAnsi" w:hAnsiTheme="majorHAnsi" w:cstheme="majorHAnsi"/>
                <w:sz w:val="16"/>
                <w:szCs w:val="16"/>
              </w:rPr>
            </w:pPr>
            <w:r>
              <w:rPr>
                <w:rFonts w:asciiTheme="majorHAnsi" w:hAnsiTheme="majorHAnsi" w:cstheme="majorHAnsi"/>
                <w:sz w:val="16"/>
                <w:szCs w:val="16"/>
              </w:rPr>
              <w:t>If a publisher were to publish extremist material promoting hatred and terrorism in a book, magazine or film, the publisher would be criminally liable. The law is less</w:t>
            </w:r>
            <w:r w:rsidR="003C19F7">
              <w:rPr>
                <w:rFonts w:asciiTheme="majorHAnsi" w:hAnsiTheme="majorHAnsi" w:cstheme="majorHAnsi"/>
                <w:sz w:val="16"/>
                <w:szCs w:val="16"/>
              </w:rPr>
              <w:t xml:space="preserve"> clear when dealing with social media. Social media companies claim they are not publishers and so cannot be prosecuted under existing laws. This has led to a lack of control of hate groups and terrorist material on Facebook, </w:t>
            </w:r>
            <w:proofErr w:type="gramStart"/>
            <w:r w:rsidR="003C19F7">
              <w:rPr>
                <w:rFonts w:asciiTheme="majorHAnsi" w:hAnsiTheme="majorHAnsi" w:cstheme="majorHAnsi"/>
                <w:sz w:val="16"/>
                <w:szCs w:val="16"/>
              </w:rPr>
              <w:t>Twitter</w:t>
            </w:r>
            <w:proofErr w:type="gramEnd"/>
            <w:r w:rsidR="003C19F7">
              <w:rPr>
                <w:rFonts w:asciiTheme="majorHAnsi" w:hAnsiTheme="majorHAnsi" w:cstheme="majorHAnsi"/>
                <w:sz w:val="16"/>
                <w:szCs w:val="16"/>
              </w:rPr>
              <w:t xml:space="preserve"> and YouTube. Germany, however, changed their law in 2017. Social media now have to remove hate speech, fake news and illegal material or face fines of up to £50m euros. In 2019, Australia passed a law requiring companies to notify police or remove videos depicting terrorist acts, murder, attempted murder, torture, </w:t>
            </w:r>
            <w:r w:rsidR="003C19F7">
              <w:rPr>
                <w:rFonts w:asciiTheme="majorHAnsi" w:hAnsiTheme="majorHAnsi" w:cstheme="majorHAnsi"/>
                <w:sz w:val="16"/>
                <w:szCs w:val="16"/>
              </w:rPr>
              <w:lastRenderedPageBreak/>
              <w:t>rape, or kidnap. Executives of companies could face up to 3 years in prison for failing to do this.</w:t>
            </w:r>
          </w:p>
        </w:tc>
        <w:tc>
          <w:tcPr>
            <w:tcW w:w="1559" w:type="dxa"/>
            <w:shd w:val="clear" w:color="auto" w:fill="D9E2F3" w:themeFill="accent5" w:themeFillTint="33"/>
          </w:tcPr>
          <w:p w14:paraId="3E52B3AD" w14:textId="77777777" w:rsidR="009F3792" w:rsidRDefault="00966DF6" w:rsidP="009F3792">
            <w:pPr>
              <w:rPr>
                <w:rFonts w:asciiTheme="majorHAnsi" w:hAnsiTheme="majorHAnsi" w:cstheme="majorHAnsi"/>
                <w:b/>
                <w:bCs/>
                <w:color w:val="00B050"/>
                <w:sz w:val="16"/>
                <w:szCs w:val="16"/>
              </w:rPr>
            </w:pPr>
            <w:r w:rsidRPr="00966DF6">
              <w:rPr>
                <w:rFonts w:asciiTheme="majorHAnsi" w:hAnsiTheme="majorHAnsi" w:cstheme="majorHAnsi"/>
                <w:b/>
                <w:bCs/>
                <w:color w:val="00B050"/>
                <w:sz w:val="16"/>
                <w:szCs w:val="16"/>
              </w:rPr>
              <w:lastRenderedPageBreak/>
              <w:t xml:space="preserve">Provision </w:t>
            </w:r>
          </w:p>
          <w:p w14:paraId="1F79E1C8" w14:textId="41383530" w:rsidR="00F42ABB" w:rsidRPr="00966DF6" w:rsidRDefault="00F42ABB" w:rsidP="009F3792">
            <w:pPr>
              <w:rPr>
                <w:rFonts w:asciiTheme="majorHAnsi" w:hAnsiTheme="majorHAnsi" w:cstheme="majorHAnsi"/>
                <w:b/>
                <w:bCs/>
                <w:sz w:val="16"/>
                <w:szCs w:val="16"/>
              </w:rPr>
            </w:pPr>
            <w:r>
              <w:rPr>
                <w:rFonts w:asciiTheme="majorHAnsi" w:hAnsiTheme="majorHAnsi" w:cstheme="majorHAnsi"/>
                <w:b/>
                <w:bCs/>
                <w:color w:val="00B050"/>
                <w:sz w:val="16"/>
                <w:szCs w:val="16"/>
              </w:rPr>
              <w:t>Resources</w:t>
            </w:r>
          </w:p>
        </w:tc>
        <w:tc>
          <w:tcPr>
            <w:tcW w:w="4961" w:type="dxa"/>
            <w:shd w:val="clear" w:color="auto" w:fill="D9E2F3" w:themeFill="accent5" w:themeFillTint="33"/>
          </w:tcPr>
          <w:p w14:paraId="3D1ED449" w14:textId="77777777" w:rsidR="007B5C3A" w:rsidRDefault="007B5C3A" w:rsidP="007B5C3A">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from evaluating the social control of agencies in 3.4 that financial cuts and reduced budgets negatively </w:t>
            </w:r>
            <w:proofErr w:type="spellStart"/>
            <w:r>
              <w:rPr>
                <w:rFonts w:asciiTheme="majorHAnsi" w:hAnsiTheme="majorHAnsi" w:cstheme="majorHAnsi"/>
                <w:bCs/>
                <w:iCs/>
                <w:sz w:val="16"/>
                <w:szCs w:val="16"/>
              </w:rPr>
              <w:t>effect</w:t>
            </w:r>
            <w:proofErr w:type="spellEnd"/>
            <w:r>
              <w:rPr>
                <w:rFonts w:asciiTheme="majorHAnsi" w:hAnsiTheme="majorHAnsi" w:cstheme="majorHAnsi"/>
                <w:bCs/>
                <w:iCs/>
                <w:sz w:val="16"/>
                <w:szCs w:val="16"/>
              </w:rPr>
              <w:t xml:space="preserve"> social control. </w:t>
            </w:r>
          </w:p>
          <w:p w14:paraId="62C2C464" w14:textId="77777777" w:rsidR="007B5C3A" w:rsidRDefault="007B5C3A" w:rsidP="007B5C3A">
            <w:pPr>
              <w:rPr>
                <w:rFonts w:asciiTheme="majorHAnsi" w:hAnsiTheme="majorHAnsi" w:cstheme="majorHAnsi"/>
                <w:bCs/>
                <w:iCs/>
                <w:sz w:val="16"/>
                <w:szCs w:val="16"/>
              </w:rPr>
            </w:pPr>
          </w:p>
          <w:p w14:paraId="21D765FD" w14:textId="64F5224B" w:rsidR="009F3792" w:rsidRPr="006D4FEB" w:rsidRDefault="007B5C3A" w:rsidP="007B5C3A">
            <w:pPr>
              <w:rPr>
                <w:rFonts w:asciiTheme="majorHAnsi" w:hAnsiTheme="majorHAnsi" w:cstheme="majorHAnsi"/>
                <w:bCs/>
                <w:iCs/>
                <w:sz w:val="16"/>
                <w:szCs w:val="16"/>
              </w:rPr>
            </w:pPr>
            <w:r>
              <w:rPr>
                <w:rFonts w:asciiTheme="majorHAnsi" w:hAnsiTheme="majorHAnsi" w:cstheme="majorHAnsi"/>
                <w:bCs/>
                <w:iCs/>
                <w:sz w:val="16"/>
                <w:szCs w:val="16"/>
              </w:rPr>
              <w:t>Students will know from Unit 2 criminological theories that Left Realism states resources and rehabilitation is the key to reducing crime and recidivism rates.</w:t>
            </w:r>
          </w:p>
        </w:tc>
        <w:tc>
          <w:tcPr>
            <w:tcW w:w="1321" w:type="dxa"/>
            <w:shd w:val="clear" w:color="auto" w:fill="D9E2F3" w:themeFill="accent5" w:themeFillTint="33"/>
          </w:tcPr>
          <w:p w14:paraId="5F705474" w14:textId="3B20DE0F"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335ADE3D" w14:textId="77777777" w:rsidTr="008053E6">
        <w:trPr>
          <w:trHeight w:val="1670"/>
        </w:trPr>
        <w:tc>
          <w:tcPr>
            <w:tcW w:w="2103" w:type="dxa"/>
            <w:shd w:val="clear" w:color="auto" w:fill="D9E2F3" w:themeFill="accent5" w:themeFillTint="33"/>
          </w:tcPr>
          <w:p w14:paraId="20C33DB4"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3.3 Examine the limitations of agencies in achieving social control</w:t>
            </w:r>
          </w:p>
          <w:p w14:paraId="3F8713E3" w14:textId="77777777" w:rsidR="009F3792" w:rsidRDefault="009F3792" w:rsidP="009F3792">
            <w:pPr>
              <w:spacing w:line="240" w:lineRule="auto"/>
              <w:rPr>
                <w:rFonts w:asciiTheme="majorHAnsi" w:hAnsiTheme="majorHAnsi" w:cstheme="majorHAnsi"/>
                <w:b/>
                <w:sz w:val="16"/>
                <w:szCs w:val="16"/>
              </w:rPr>
            </w:pPr>
          </w:p>
          <w:p w14:paraId="7E05B0BF" w14:textId="4977838E"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Repeat offenders/ Recidivism </w:t>
            </w:r>
          </w:p>
        </w:tc>
        <w:tc>
          <w:tcPr>
            <w:tcW w:w="6120" w:type="dxa"/>
            <w:shd w:val="clear" w:color="auto" w:fill="D9E2F3" w:themeFill="accent5" w:themeFillTint="33"/>
          </w:tcPr>
          <w:p w14:paraId="6E500545"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12FD4ADF" w14:textId="77777777" w:rsidR="009F3792" w:rsidRDefault="009F3792" w:rsidP="009102F1">
            <w:pPr>
              <w:rPr>
                <w:rFonts w:asciiTheme="majorHAnsi" w:hAnsiTheme="majorHAnsi" w:cstheme="majorHAnsi"/>
                <w:sz w:val="16"/>
                <w:szCs w:val="16"/>
              </w:rPr>
            </w:pPr>
          </w:p>
          <w:p w14:paraId="1DAF84E8" w14:textId="77777777" w:rsidR="00161DF3" w:rsidRPr="009102F1" w:rsidRDefault="00C13630" w:rsidP="009102F1">
            <w:pPr>
              <w:numPr>
                <w:ilvl w:val="0"/>
                <w:numId w:val="17"/>
              </w:numPr>
              <w:rPr>
                <w:rFonts w:asciiTheme="majorHAnsi" w:hAnsiTheme="majorHAnsi" w:cstheme="majorHAnsi"/>
                <w:sz w:val="16"/>
                <w:szCs w:val="16"/>
              </w:rPr>
            </w:pPr>
            <w:r w:rsidRPr="009102F1">
              <w:rPr>
                <w:rFonts w:asciiTheme="majorHAnsi" w:hAnsiTheme="majorHAnsi" w:cstheme="majorHAnsi"/>
                <w:sz w:val="16"/>
                <w:szCs w:val="16"/>
                <w:lang w:val="en-US"/>
              </w:rPr>
              <w:t>If offenders fail to rehabilitate and continue to commit crime, then social control will never be achieved!</w:t>
            </w:r>
          </w:p>
          <w:p w14:paraId="718A8C0C" w14:textId="77777777" w:rsidR="00161DF3" w:rsidRPr="009102F1" w:rsidRDefault="00C13630" w:rsidP="009102F1">
            <w:pPr>
              <w:numPr>
                <w:ilvl w:val="0"/>
                <w:numId w:val="17"/>
              </w:numPr>
              <w:rPr>
                <w:rFonts w:asciiTheme="majorHAnsi" w:hAnsiTheme="majorHAnsi" w:cstheme="majorHAnsi"/>
                <w:sz w:val="16"/>
                <w:szCs w:val="16"/>
              </w:rPr>
            </w:pPr>
            <w:r w:rsidRPr="009102F1">
              <w:rPr>
                <w:rFonts w:asciiTheme="majorHAnsi" w:hAnsiTheme="majorHAnsi" w:cstheme="majorHAnsi"/>
                <w:sz w:val="16"/>
                <w:szCs w:val="16"/>
                <w:lang w:val="en-US"/>
              </w:rPr>
              <w:t xml:space="preserve">Recidivism is one of the reasons that the prison population has dramatically increased over the last 20 year. </w:t>
            </w:r>
          </w:p>
          <w:p w14:paraId="592BC152" w14:textId="77777777" w:rsidR="00161DF3" w:rsidRPr="009102F1" w:rsidRDefault="00C13630" w:rsidP="009102F1">
            <w:pPr>
              <w:numPr>
                <w:ilvl w:val="0"/>
                <w:numId w:val="17"/>
              </w:numPr>
              <w:rPr>
                <w:rFonts w:asciiTheme="majorHAnsi" w:hAnsiTheme="majorHAnsi" w:cstheme="majorHAnsi"/>
                <w:sz w:val="16"/>
                <w:szCs w:val="16"/>
              </w:rPr>
            </w:pPr>
            <w:r w:rsidRPr="009102F1">
              <w:rPr>
                <w:rFonts w:asciiTheme="majorHAnsi" w:hAnsiTheme="majorHAnsi" w:cstheme="majorHAnsi"/>
                <w:sz w:val="16"/>
                <w:szCs w:val="16"/>
                <w:lang w:val="en-US"/>
              </w:rPr>
              <w:t xml:space="preserve">Anyone leaving custody who has served two days or more is now required to serve a minimum of </w:t>
            </w:r>
            <w:r w:rsidRPr="009102F1">
              <w:rPr>
                <w:rFonts w:asciiTheme="majorHAnsi" w:hAnsiTheme="majorHAnsi" w:cstheme="majorHAnsi"/>
                <w:b/>
                <w:bCs/>
                <w:sz w:val="16"/>
                <w:szCs w:val="16"/>
                <w:lang w:val="en-US"/>
              </w:rPr>
              <w:t xml:space="preserve">12 months </w:t>
            </w:r>
            <w:r w:rsidRPr="009102F1">
              <w:rPr>
                <w:rFonts w:asciiTheme="majorHAnsi" w:hAnsiTheme="majorHAnsi" w:cstheme="majorHAnsi"/>
                <w:sz w:val="16"/>
                <w:szCs w:val="16"/>
                <w:lang w:val="en-US"/>
              </w:rPr>
              <w:t xml:space="preserve">under supervision in the community. </w:t>
            </w:r>
          </w:p>
          <w:p w14:paraId="7EA45E85" w14:textId="77777777" w:rsidR="00161DF3" w:rsidRPr="009102F1" w:rsidRDefault="00C13630" w:rsidP="009102F1">
            <w:pPr>
              <w:numPr>
                <w:ilvl w:val="0"/>
                <w:numId w:val="17"/>
              </w:numPr>
              <w:rPr>
                <w:rFonts w:asciiTheme="majorHAnsi" w:hAnsiTheme="majorHAnsi" w:cstheme="majorHAnsi"/>
                <w:sz w:val="16"/>
                <w:szCs w:val="16"/>
              </w:rPr>
            </w:pPr>
            <w:r w:rsidRPr="009102F1">
              <w:rPr>
                <w:rFonts w:asciiTheme="majorHAnsi" w:hAnsiTheme="majorHAnsi" w:cstheme="majorHAnsi"/>
                <w:b/>
                <w:bCs/>
                <w:sz w:val="16"/>
                <w:szCs w:val="16"/>
                <w:lang w:val="en-US"/>
              </w:rPr>
              <w:t xml:space="preserve">This has led to a dramatic increase in the number of people being recalled to custody following release. </w:t>
            </w:r>
          </w:p>
          <w:p w14:paraId="02CB1E90" w14:textId="77777777" w:rsidR="00161DF3" w:rsidRPr="009102F1" w:rsidRDefault="00C13630" w:rsidP="009102F1">
            <w:pPr>
              <w:numPr>
                <w:ilvl w:val="0"/>
                <w:numId w:val="17"/>
              </w:numPr>
              <w:rPr>
                <w:rFonts w:asciiTheme="majorHAnsi" w:hAnsiTheme="majorHAnsi" w:cstheme="majorHAnsi"/>
                <w:sz w:val="16"/>
                <w:szCs w:val="16"/>
              </w:rPr>
            </w:pPr>
            <w:r w:rsidRPr="009102F1">
              <w:rPr>
                <w:rFonts w:asciiTheme="majorHAnsi" w:hAnsiTheme="majorHAnsi" w:cstheme="majorHAnsi"/>
                <w:sz w:val="16"/>
                <w:szCs w:val="16"/>
                <w:lang w:val="en-US"/>
              </w:rPr>
              <w:t xml:space="preserve">The recall population is now </w:t>
            </w:r>
            <w:r w:rsidRPr="009102F1">
              <w:rPr>
                <w:rFonts w:asciiTheme="majorHAnsi" w:hAnsiTheme="majorHAnsi" w:cstheme="majorHAnsi"/>
                <w:b/>
                <w:bCs/>
                <w:sz w:val="16"/>
                <w:szCs w:val="16"/>
                <w:lang w:val="en-US"/>
              </w:rPr>
              <w:t xml:space="preserve">19% </w:t>
            </w:r>
            <w:r w:rsidRPr="009102F1">
              <w:rPr>
                <w:rFonts w:asciiTheme="majorHAnsi" w:hAnsiTheme="majorHAnsi" w:cstheme="majorHAnsi"/>
                <w:sz w:val="16"/>
                <w:szCs w:val="16"/>
                <w:lang w:val="en-US"/>
              </w:rPr>
              <w:t xml:space="preserve">higher than when the changes were introduced in 2015. </w:t>
            </w:r>
          </w:p>
          <w:p w14:paraId="5B79DCF5" w14:textId="77777777" w:rsidR="009102F1" w:rsidRDefault="009102F1" w:rsidP="009102F1">
            <w:pPr>
              <w:rPr>
                <w:rFonts w:asciiTheme="majorHAnsi" w:hAnsiTheme="majorHAnsi" w:cstheme="majorHAnsi"/>
                <w:b/>
                <w:bCs/>
                <w:sz w:val="16"/>
                <w:szCs w:val="16"/>
                <w:lang w:val="en-US"/>
              </w:rPr>
            </w:pPr>
            <w:r w:rsidRPr="009102F1">
              <w:rPr>
                <w:rFonts w:asciiTheme="majorHAnsi" w:hAnsiTheme="majorHAnsi" w:cstheme="majorHAnsi"/>
                <w:b/>
                <w:bCs/>
                <w:sz w:val="16"/>
                <w:szCs w:val="16"/>
                <w:lang w:val="en-US"/>
              </w:rPr>
              <w:t xml:space="preserve">Reoffending rates taken from </w:t>
            </w:r>
            <w:r w:rsidRPr="009102F1">
              <w:rPr>
                <w:rFonts w:asciiTheme="majorHAnsi" w:hAnsiTheme="majorHAnsi" w:cstheme="majorHAnsi"/>
                <w:b/>
                <w:bCs/>
                <w:sz w:val="16"/>
                <w:szCs w:val="16"/>
                <w:u w:val="single"/>
                <w:lang w:val="en-US"/>
              </w:rPr>
              <w:t xml:space="preserve">Bromley Briefings Summer 2016 </w:t>
            </w:r>
            <w:r w:rsidRPr="009102F1">
              <w:rPr>
                <w:rFonts w:asciiTheme="majorHAnsi" w:hAnsiTheme="majorHAnsi" w:cstheme="majorHAnsi"/>
                <w:b/>
                <w:bCs/>
                <w:sz w:val="16"/>
                <w:szCs w:val="16"/>
                <w:lang w:val="en-US"/>
              </w:rPr>
              <w:t>suggest that repeat offending limits social control from being achieved by prisons</w:t>
            </w:r>
            <w:r>
              <w:rPr>
                <w:rFonts w:asciiTheme="majorHAnsi" w:hAnsiTheme="majorHAnsi" w:cstheme="majorHAnsi"/>
                <w:b/>
                <w:bCs/>
                <w:sz w:val="16"/>
                <w:szCs w:val="16"/>
                <w:lang w:val="en-US"/>
              </w:rPr>
              <w:t>.</w:t>
            </w:r>
          </w:p>
          <w:p w14:paraId="1154B02F"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Prison has a poor record for reducing reoffending - 46% of adults are reconvicted within one year of release.</w:t>
            </w:r>
          </w:p>
          <w:p w14:paraId="78F7B72A"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For those serving sentences of less than 12 months this increases to 60%</w:t>
            </w:r>
          </w:p>
          <w:p w14:paraId="523ABA05"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48% of women leaving prison are reconvicted within one year.</w:t>
            </w:r>
          </w:p>
          <w:p w14:paraId="31FF4415"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Over two thirds (68%) of under 18's are reconvicted within a year of release.</w:t>
            </w:r>
          </w:p>
          <w:p w14:paraId="789CC6CC" w14:textId="77777777" w:rsidR="00161DF3" w:rsidRPr="009102F1" w:rsidRDefault="00C13630" w:rsidP="009102F1">
            <w:pPr>
              <w:numPr>
                <w:ilvl w:val="0"/>
                <w:numId w:val="19"/>
              </w:numPr>
              <w:rPr>
                <w:rFonts w:asciiTheme="majorHAnsi" w:hAnsiTheme="majorHAnsi" w:cstheme="majorHAnsi"/>
                <w:sz w:val="16"/>
                <w:szCs w:val="16"/>
              </w:rPr>
            </w:pPr>
            <w:r w:rsidRPr="009102F1">
              <w:rPr>
                <w:rFonts w:asciiTheme="majorHAnsi" w:hAnsiTheme="majorHAnsi" w:cstheme="majorHAnsi"/>
                <w:sz w:val="16"/>
                <w:szCs w:val="16"/>
              </w:rPr>
              <w:t xml:space="preserve">These statistics can be explained by offenders </w:t>
            </w:r>
            <w:r w:rsidRPr="009102F1">
              <w:rPr>
                <w:rFonts w:asciiTheme="majorHAnsi" w:hAnsiTheme="majorHAnsi" w:cstheme="majorHAnsi"/>
                <w:b/>
                <w:bCs/>
                <w:sz w:val="16"/>
                <w:szCs w:val="16"/>
              </w:rPr>
              <w:t>learning</w:t>
            </w:r>
            <w:r w:rsidRPr="009102F1">
              <w:rPr>
                <w:rFonts w:asciiTheme="majorHAnsi" w:hAnsiTheme="majorHAnsi" w:cstheme="majorHAnsi"/>
                <w:sz w:val="16"/>
                <w:szCs w:val="16"/>
              </w:rPr>
              <w:t xml:space="preserve"> and </w:t>
            </w:r>
            <w:r w:rsidRPr="009102F1">
              <w:rPr>
                <w:rFonts w:asciiTheme="majorHAnsi" w:hAnsiTheme="majorHAnsi" w:cstheme="majorHAnsi"/>
                <w:b/>
                <w:bCs/>
                <w:sz w:val="16"/>
                <w:szCs w:val="16"/>
              </w:rPr>
              <w:t>copying</w:t>
            </w:r>
            <w:r w:rsidRPr="009102F1">
              <w:rPr>
                <w:rFonts w:asciiTheme="majorHAnsi" w:hAnsiTheme="majorHAnsi" w:cstheme="majorHAnsi"/>
                <w:sz w:val="16"/>
                <w:szCs w:val="16"/>
              </w:rPr>
              <w:t xml:space="preserve"> from others in the prison system. </w:t>
            </w:r>
          </w:p>
          <w:p w14:paraId="31836830" w14:textId="77777777" w:rsidR="00161DF3" w:rsidRPr="009102F1" w:rsidRDefault="00C13630" w:rsidP="009102F1">
            <w:pPr>
              <w:numPr>
                <w:ilvl w:val="0"/>
                <w:numId w:val="19"/>
              </w:numPr>
              <w:rPr>
                <w:rFonts w:asciiTheme="majorHAnsi" w:hAnsiTheme="majorHAnsi" w:cstheme="majorHAnsi"/>
                <w:sz w:val="16"/>
                <w:szCs w:val="16"/>
              </w:rPr>
            </w:pPr>
            <w:r w:rsidRPr="009102F1">
              <w:rPr>
                <w:rFonts w:asciiTheme="majorHAnsi" w:hAnsiTheme="majorHAnsi" w:cstheme="majorHAnsi"/>
                <w:b/>
                <w:bCs/>
                <w:sz w:val="16"/>
                <w:szCs w:val="16"/>
              </w:rPr>
              <w:t xml:space="preserve">Differential association theory </w:t>
            </w:r>
            <w:r w:rsidRPr="009102F1">
              <w:rPr>
                <w:rFonts w:asciiTheme="majorHAnsi" w:hAnsiTheme="majorHAnsi" w:cstheme="majorHAnsi"/>
                <w:sz w:val="16"/>
                <w:szCs w:val="16"/>
              </w:rPr>
              <w:t xml:space="preserve">describes prison as ‘Universities of crime’ </w:t>
            </w:r>
          </w:p>
          <w:p w14:paraId="7A98017A" w14:textId="174DE567" w:rsidR="009102F1" w:rsidRPr="00A44685" w:rsidRDefault="00C13630" w:rsidP="00A44685">
            <w:pPr>
              <w:numPr>
                <w:ilvl w:val="0"/>
                <w:numId w:val="19"/>
              </w:numPr>
              <w:rPr>
                <w:rFonts w:asciiTheme="majorHAnsi" w:hAnsiTheme="majorHAnsi" w:cstheme="majorHAnsi"/>
                <w:sz w:val="16"/>
                <w:szCs w:val="16"/>
              </w:rPr>
            </w:pPr>
            <w:r w:rsidRPr="009102F1">
              <w:rPr>
                <w:rFonts w:asciiTheme="majorHAnsi" w:hAnsiTheme="majorHAnsi" w:cstheme="majorHAnsi"/>
                <w:sz w:val="16"/>
                <w:szCs w:val="16"/>
              </w:rPr>
              <w:t xml:space="preserve">Prisoners can become ‘better’ criminals, learning </w:t>
            </w:r>
            <w:r w:rsidRPr="009102F1">
              <w:rPr>
                <w:rFonts w:asciiTheme="majorHAnsi" w:hAnsiTheme="majorHAnsi" w:cstheme="majorHAnsi"/>
                <w:b/>
                <w:bCs/>
                <w:sz w:val="16"/>
                <w:szCs w:val="16"/>
              </w:rPr>
              <w:t xml:space="preserve">specific skills </w:t>
            </w:r>
            <w:r w:rsidRPr="009102F1">
              <w:rPr>
                <w:rFonts w:asciiTheme="majorHAnsi" w:hAnsiTheme="majorHAnsi" w:cstheme="majorHAnsi"/>
                <w:sz w:val="16"/>
                <w:szCs w:val="16"/>
              </w:rPr>
              <w:t xml:space="preserve">from others to encourage them to continue offending upon release. </w:t>
            </w:r>
          </w:p>
        </w:tc>
        <w:tc>
          <w:tcPr>
            <w:tcW w:w="1559" w:type="dxa"/>
            <w:shd w:val="clear" w:color="auto" w:fill="D9E2F3" w:themeFill="accent5" w:themeFillTint="33"/>
          </w:tcPr>
          <w:p w14:paraId="62684842" w14:textId="77777777" w:rsidR="009F3792" w:rsidRDefault="00101821" w:rsidP="009F3792">
            <w:pPr>
              <w:rPr>
                <w:rFonts w:asciiTheme="majorHAnsi" w:hAnsiTheme="majorHAnsi" w:cstheme="majorHAnsi"/>
                <w:b/>
                <w:bCs/>
                <w:color w:val="7030A0"/>
                <w:sz w:val="16"/>
                <w:szCs w:val="16"/>
              </w:rPr>
            </w:pPr>
            <w:r w:rsidRPr="00101821">
              <w:rPr>
                <w:rFonts w:asciiTheme="majorHAnsi" w:hAnsiTheme="majorHAnsi" w:cstheme="majorHAnsi"/>
                <w:b/>
                <w:bCs/>
                <w:color w:val="7030A0"/>
                <w:sz w:val="16"/>
                <w:szCs w:val="16"/>
              </w:rPr>
              <w:t>Reconvicted</w:t>
            </w:r>
          </w:p>
          <w:p w14:paraId="1958073B" w14:textId="0B6442BA" w:rsidR="00101821" w:rsidRPr="00101821" w:rsidRDefault="00101821" w:rsidP="009F3792">
            <w:pPr>
              <w:rPr>
                <w:rFonts w:asciiTheme="majorHAnsi" w:hAnsiTheme="majorHAnsi" w:cstheme="majorHAnsi"/>
                <w:b/>
                <w:bCs/>
                <w:sz w:val="16"/>
                <w:szCs w:val="16"/>
              </w:rPr>
            </w:pPr>
            <w:r w:rsidRPr="00101821">
              <w:rPr>
                <w:rFonts w:asciiTheme="majorHAnsi" w:hAnsiTheme="majorHAnsi" w:cstheme="majorHAnsi"/>
                <w:b/>
                <w:bCs/>
                <w:color w:val="7030A0"/>
                <w:sz w:val="16"/>
                <w:szCs w:val="16"/>
              </w:rPr>
              <w:t>Differential association theory</w:t>
            </w:r>
          </w:p>
        </w:tc>
        <w:tc>
          <w:tcPr>
            <w:tcW w:w="4961" w:type="dxa"/>
            <w:shd w:val="clear" w:color="auto" w:fill="D9E2F3" w:themeFill="accent5" w:themeFillTint="33"/>
          </w:tcPr>
          <w:p w14:paraId="611A19BB" w14:textId="29B60B83"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of</w:t>
            </w:r>
            <w:r w:rsidR="007B5C3A">
              <w:rPr>
                <w:rFonts w:asciiTheme="majorHAnsi" w:hAnsiTheme="majorHAnsi" w:cstheme="majorHAnsi"/>
                <w:bCs/>
                <w:iCs/>
                <w:sz w:val="16"/>
                <w:szCs w:val="16"/>
              </w:rPr>
              <w:t xml:space="preserve"> t</w:t>
            </w:r>
            <w:r>
              <w:rPr>
                <w:rFonts w:asciiTheme="majorHAnsi" w:hAnsiTheme="majorHAnsi" w:cstheme="majorHAnsi"/>
                <w:bCs/>
                <w:iCs/>
                <w:sz w:val="16"/>
                <w:szCs w:val="16"/>
              </w:rPr>
              <w:t xml:space="preserve">he key term </w:t>
            </w:r>
            <w:r w:rsidR="007B5C3A">
              <w:rPr>
                <w:rFonts w:asciiTheme="majorHAnsi" w:hAnsiTheme="majorHAnsi" w:cstheme="majorHAnsi"/>
                <w:bCs/>
                <w:iCs/>
                <w:sz w:val="16"/>
                <w:szCs w:val="16"/>
              </w:rPr>
              <w:t>recidivism</w:t>
            </w:r>
            <w:r>
              <w:rPr>
                <w:rFonts w:asciiTheme="majorHAnsi" w:hAnsiTheme="majorHAnsi" w:cstheme="majorHAnsi"/>
                <w:bCs/>
                <w:iCs/>
                <w:sz w:val="16"/>
                <w:szCs w:val="16"/>
              </w:rPr>
              <w:t xml:space="preserve"> </w:t>
            </w:r>
            <w:r w:rsidR="007B5C3A">
              <w:rPr>
                <w:rFonts w:asciiTheme="majorHAnsi" w:hAnsiTheme="majorHAnsi" w:cstheme="majorHAnsi"/>
                <w:bCs/>
                <w:iCs/>
                <w:sz w:val="16"/>
                <w:szCs w:val="16"/>
              </w:rPr>
              <w:t xml:space="preserve">and be able to apply Unit 2 criminological theories </w:t>
            </w:r>
            <w:proofErr w:type="gramStart"/>
            <w:r w:rsidR="007B5C3A">
              <w:rPr>
                <w:rFonts w:asciiTheme="majorHAnsi" w:hAnsiTheme="majorHAnsi" w:cstheme="majorHAnsi"/>
                <w:bCs/>
                <w:iCs/>
                <w:sz w:val="16"/>
                <w:szCs w:val="16"/>
              </w:rPr>
              <w:t>( Biological</w:t>
            </w:r>
            <w:proofErr w:type="gramEnd"/>
            <w:r w:rsidR="007B5C3A">
              <w:rPr>
                <w:rFonts w:asciiTheme="majorHAnsi" w:hAnsiTheme="majorHAnsi" w:cstheme="majorHAnsi"/>
                <w:bCs/>
                <w:iCs/>
                <w:sz w:val="16"/>
                <w:szCs w:val="16"/>
              </w:rPr>
              <w:t>, Individualistic and Sociological) to why recidivism occurs.</w:t>
            </w:r>
          </w:p>
        </w:tc>
        <w:tc>
          <w:tcPr>
            <w:tcW w:w="1321" w:type="dxa"/>
            <w:shd w:val="clear" w:color="auto" w:fill="D9E2F3" w:themeFill="accent5" w:themeFillTint="33"/>
          </w:tcPr>
          <w:p w14:paraId="4159F6B9" w14:textId="76F3CC2C"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3171EBBA" w14:textId="77777777" w:rsidTr="008053E6">
        <w:trPr>
          <w:trHeight w:val="1670"/>
        </w:trPr>
        <w:tc>
          <w:tcPr>
            <w:tcW w:w="2103" w:type="dxa"/>
            <w:shd w:val="clear" w:color="auto" w:fill="D9E2F3" w:themeFill="accent5" w:themeFillTint="33"/>
          </w:tcPr>
          <w:p w14:paraId="6DB8B8BE"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3.3 Examine the limitations of agencies in achieving social control</w:t>
            </w:r>
          </w:p>
          <w:p w14:paraId="6788B6BF" w14:textId="77777777" w:rsidR="009F3792" w:rsidRDefault="009F3792" w:rsidP="009F3792">
            <w:pPr>
              <w:spacing w:line="240" w:lineRule="auto"/>
              <w:rPr>
                <w:rFonts w:asciiTheme="majorHAnsi" w:hAnsiTheme="majorHAnsi" w:cstheme="majorHAnsi"/>
                <w:b/>
                <w:sz w:val="16"/>
                <w:szCs w:val="16"/>
              </w:rPr>
            </w:pPr>
          </w:p>
          <w:p w14:paraId="400CAB7E" w14:textId="53C26EA1"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Civil liberties and legal barriers</w:t>
            </w:r>
          </w:p>
        </w:tc>
        <w:tc>
          <w:tcPr>
            <w:tcW w:w="6120" w:type="dxa"/>
            <w:shd w:val="clear" w:color="auto" w:fill="D9E2F3" w:themeFill="accent5" w:themeFillTint="33"/>
          </w:tcPr>
          <w:p w14:paraId="4BAAB0DE"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29E1E224" w14:textId="5D9F51B8" w:rsidR="009F3792" w:rsidRDefault="009F3792" w:rsidP="009102F1">
            <w:pPr>
              <w:rPr>
                <w:rFonts w:asciiTheme="majorHAnsi" w:hAnsiTheme="majorHAnsi" w:cstheme="majorHAnsi"/>
                <w:sz w:val="16"/>
                <w:szCs w:val="16"/>
              </w:rPr>
            </w:pPr>
          </w:p>
          <w:p w14:paraId="06E4D97F" w14:textId="77777777" w:rsidR="00161DF3" w:rsidRPr="009102F1" w:rsidRDefault="00C13630" w:rsidP="009102F1">
            <w:pPr>
              <w:numPr>
                <w:ilvl w:val="0"/>
                <w:numId w:val="20"/>
              </w:numPr>
              <w:rPr>
                <w:rFonts w:asciiTheme="majorHAnsi" w:hAnsiTheme="majorHAnsi" w:cstheme="majorHAnsi"/>
                <w:sz w:val="16"/>
                <w:szCs w:val="16"/>
              </w:rPr>
            </w:pPr>
            <w:r w:rsidRPr="009102F1">
              <w:rPr>
                <w:rFonts w:asciiTheme="majorHAnsi" w:hAnsiTheme="majorHAnsi" w:cstheme="majorHAnsi"/>
                <w:sz w:val="16"/>
                <w:szCs w:val="16"/>
                <w:lang w:val="en-US"/>
              </w:rPr>
              <w:t xml:space="preserve">Civil liberties are basic rights and freedoms granted to citizens of a country through the law. They include: </w:t>
            </w:r>
          </w:p>
          <w:p w14:paraId="14788D18" w14:textId="77777777" w:rsidR="00161DF3"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lang w:val="en-US"/>
              </w:rPr>
              <w:t xml:space="preserve">Freedom of speech </w:t>
            </w:r>
            <w:r w:rsidRPr="009102F1">
              <w:rPr>
                <w:rFonts w:asciiTheme="majorHAnsi" w:hAnsiTheme="majorHAnsi" w:cstheme="majorHAnsi"/>
                <w:sz w:val="16"/>
                <w:szCs w:val="16"/>
                <w:lang w:val="en-US"/>
              </w:rPr>
              <w:t>(the right to say what you like)</w:t>
            </w:r>
          </w:p>
          <w:p w14:paraId="6FC98EC8" w14:textId="77777777" w:rsidR="00161DF3"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lang w:val="en-US"/>
              </w:rPr>
              <w:t xml:space="preserve">Freedom of assembly </w:t>
            </w:r>
            <w:r w:rsidRPr="009102F1">
              <w:rPr>
                <w:rFonts w:asciiTheme="majorHAnsi" w:hAnsiTheme="majorHAnsi" w:cstheme="majorHAnsi"/>
                <w:sz w:val="16"/>
                <w:szCs w:val="16"/>
                <w:lang w:val="en-US"/>
              </w:rPr>
              <w:t>(including the right to protest peacefully)</w:t>
            </w:r>
          </w:p>
          <w:p w14:paraId="22779049" w14:textId="77777777" w:rsidR="00161DF3"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lang w:val="en-US"/>
              </w:rPr>
              <w:t xml:space="preserve">Freedom of movement </w:t>
            </w:r>
            <w:r w:rsidRPr="009102F1">
              <w:rPr>
                <w:rFonts w:asciiTheme="majorHAnsi" w:hAnsiTheme="majorHAnsi" w:cstheme="majorHAnsi"/>
                <w:sz w:val="16"/>
                <w:szCs w:val="16"/>
                <w:lang w:val="en-US"/>
              </w:rPr>
              <w:t>(the right to go where you want, within the law)</w:t>
            </w:r>
          </w:p>
          <w:p w14:paraId="5FE6FD49" w14:textId="77777777" w:rsidR="00161DF3"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lang w:val="en-US"/>
              </w:rPr>
              <w:t>Freedom from detention without trial</w:t>
            </w:r>
          </w:p>
          <w:p w14:paraId="3B8FBF46" w14:textId="77777777" w:rsidR="00161DF3"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rPr>
              <w:t xml:space="preserve">The right to privacy </w:t>
            </w:r>
            <w:r w:rsidRPr="009102F1">
              <w:rPr>
                <w:rFonts w:asciiTheme="majorHAnsi" w:hAnsiTheme="majorHAnsi" w:cstheme="majorHAnsi"/>
                <w:sz w:val="16"/>
                <w:szCs w:val="16"/>
              </w:rPr>
              <w:t>(especially from the state)</w:t>
            </w:r>
          </w:p>
          <w:p w14:paraId="440EF495" w14:textId="3B54696A" w:rsidR="009102F1" w:rsidRPr="009102F1" w:rsidRDefault="00C13630" w:rsidP="009102F1">
            <w:pPr>
              <w:numPr>
                <w:ilvl w:val="1"/>
                <w:numId w:val="20"/>
              </w:numPr>
              <w:rPr>
                <w:rFonts w:asciiTheme="majorHAnsi" w:hAnsiTheme="majorHAnsi" w:cstheme="majorHAnsi"/>
                <w:sz w:val="16"/>
                <w:szCs w:val="16"/>
              </w:rPr>
            </w:pPr>
            <w:r w:rsidRPr="009102F1">
              <w:rPr>
                <w:rFonts w:asciiTheme="majorHAnsi" w:hAnsiTheme="majorHAnsi" w:cstheme="majorHAnsi"/>
                <w:b/>
                <w:bCs/>
                <w:sz w:val="16"/>
                <w:szCs w:val="16"/>
              </w:rPr>
              <w:t xml:space="preserve">Freedom from arbitrary arrest </w:t>
            </w:r>
            <w:r w:rsidRPr="009102F1">
              <w:rPr>
                <w:rFonts w:asciiTheme="majorHAnsi" w:hAnsiTheme="majorHAnsi" w:cstheme="majorHAnsi"/>
                <w:sz w:val="16"/>
                <w:szCs w:val="16"/>
              </w:rPr>
              <w:t>(where the police can arrest anyone they wish</w:t>
            </w:r>
          </w:p>
          <w:p w14:paraId="68E8B02C" w14:textId="77777777" w:rsidR="009102F1" w:rsidRDefault="009102F1" w:rsidP="009102F1">
            <w:pPr>
              <w:rPr>
                <w:rFonts w:asciiTheme="majorHAnsi" w:hAnsiTheme="majorHAnsi" w:cstheme="majorHAnsi"/>
                <w:sz w:val="16"/>
                <w:szCs w:val="16"/>
              </w:rPr>
            </w:pPr>
          </w:p>
          <w:p w14:paraId="5675B3BE"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lastRenderedPageBreak/>
              <w:t xml:space="preserve">These liberties create </w:t>
            </w:r>
            <w:r w:rsidRPr="009102F1">
              <w:rPr>
                <w:rFonts w:asciiTheme="majorHAnsi" w:hAnsiTheme="majorHAnsi" w:cstheme="majorHAnsi"/>
                <w:b/>
                <w:bCs/>
                <w:sz w:val="16"/>
                <w:szCs w:val="16"/>
                <w:u w:val="single"/>
              </w:rPr>
              <w:t xml:space="preserve">legal barriers </w:t>
            </w:r>
            <w:r w:rsidRPr="009102F1">
              <w:rPr>
                <w:rFonts w:asciiTheme="majorHAnsi" w:hAnsiTheme="majorHAnsi" w:cstheme="majorHAnsi"/>
                <w:sz w:val="16"/>
                <w:szCs w:val="16"/>
              </w:rPr>
              <w:t xml:space="preserve">and can be seen as a </w:t>
            </w:r>
            <w:r w:rsidRPr="009102F1">
              <w:rPr>
                <w:rFonts w:asciiTheme="majorHAnsi" w:hAnsiTheme="majorHAnsi" w:cstheme="majorHAnsi"/>
                <w:sz w:val="16"/>
                <w:szCs w:val="16"/>
                <w:u w:val="single"/>
              </w:rPr>
              <w:t>restriction</w:t>
            </w:r>
            <w:r w:rsidRPr="009102F1">
              <w:rPr>
                <w:rFonts w:asciiTheme="majorHAnsi" w:hAnsiTheme="majorHAnsi" w:cstheme="majorHAnsi"/>
                <w:sz w:val="16"/>
                <w:szCs w:val="16"/>
              </w:rPr>
              <w:t xml:space="preserve"> on agencies such as the police in achieving social control.</w:t>
            </w:r>
          </w:p>
          <w:p w14:paraId="7C7D7043"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t xml:space="preserve">For instance, there are foreign nationals with criminal convictions who cannot be removed from the UK due to EU regulations. </w:t>
            </w:r>
          </w:p>
          <w:p w14:paraId="7348BE49" w14:textId="2448CB22" w:rsid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t xml:space="preserve">Deportation cannot take </w:t>
            </w:r>
            <w:proofErr w:type="gramStart"/>
            <w:r w:rsidRPr="009102F1">
              <w:rPr>
                <w:rFonts w:asciiTheme="majorHAnsi" w:hAnsiTheme="majorHAnsi" w:cstheme="majorHAnsi"/>
                <w:sz w:val="16"/>
                <w:szCs w:val="16"/>
              </w:rPr>
              <w:t>place  due</w:t>
            </w:r>
            <w:proofErr w:type="gramEnd"/>
            <w:r w:rsidRPr="009102F1">
              <w:rPr>
                <w:rFonts w:asciiTheme="majorHAnsi" w:hAnsiTheme="majorHAnsi" w:cstheme="majorHAnsi"/>
                <w:sz w:val="16"/>
                <w:szCs w:val="16"/>
              </w:rPr>
              <w:t xml:space="preserve"> to prisoners being in danger in their own country. </w:t>
            </w:r>
          </w:p>
          <w:p w14:paraId="17A5AA00" w14:textId="497782E3" w:rsidR="00347C63" w:rsidRDefault="00347C63" w:rsidP="009102F1">
            <w:pPr>
              <w:rPr>
                <w:rFonts w:asciiTheme="majorHAnsi" w:hAnsiTheme="majorHAnsi" w:cstheme="majorHAnsi"/>
                <w:sz w:val="16"/>
                <w:szCs w:val="16"/>
              </w:rPr>
            </w:pPr>
          </w:p>
          <w:p w14:paraId="08E523D9" w14:textId="17737766" w:rsidR="00347C63" w:rsidRPr="009102F1" w:rsidRDefault="00347C63" w:rsidP="009102F1">
            <w:pPr>
              <w:rPr>
                <w:rFonts w:asciiTheme="majorHAnsi" w:hAnsiTheme="majorHAnsi" w:cstheme="majorHAnsi"/>
                <w:sz w:val="16"/>
                <w:szCs w:val="16"/>
              </w:rPr>
            </w:pPr>
            <w:r>
              <w:rPr>
                <w:rFonts w:asciiTheme="majorHAnsi" w:hAnsiTheme="majorHAnsi" w:cstheme="majorHAnsi"/>
                <w:sz w:val="16"/>
                <w:szCs w:val="16"/>
              </w:rPr>
              <w:t>Explore the case of Abu Qatada.</w:t>
            </w:r>
          </w:p>
          <w:p w14:paraId="411BD8BD" w14:textId="59AD5026" w:rsidR="009102F1" w:rsidRPr="009102F1" w:rsidRDefault="009102F1" w:rsidP="009102F1">
            <w:pPr>
              <w:rPr>
                <w:rFonts w:asciiTheme="majorHAnsi" w:hAnsiTheme="majorHAnsi" w:cstheme="majorHAnsi"/>
                <w:sz w:val="16"/>
                <w:szCs w:val="16"/>
              </w:rPr>
            </w:pPr>
          </w:p>
        </w:tc>
        <w:tc>
          <w:tcPr>
            <w:tcW w:w="1559" w:type="dxa"/>
            <w:shd w:val="clear" w:color="auto" w:fill="D9E2F3" w:themeFill="accent5" w:themeFillTint="33"/>
          </w:tcPr>
          <w:p w14:paraId="17942802" w14:textId="77777777" w:rsidR="009F3792" w:rsidRP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lastRenderedPageBreak/>
              <w:t>Detention</w:t>
            </w:r>
          </w:p>
          <w:p w14:paraId="371556C6" w14:textId="6953B6B9" w:rsidR="00F04735" w:rsidRP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t>Arbitrary</w:t>
            </w:r>
          </w:p>
          <w:p w14:paraId="6456ADF0" w14:textId="506FF870" w:rsidR="00F04735" w:rsidRDefault="00F04735" w:rsidP="009F3792">
            <w:pPr>
              <w:rPr>
                <w:rFonts w:asciiTheme="majorHAnsi" w:hAnsiTheme="majorHAnsi" w:cstheme="majorHAnsi"/>
                <w:sz w:val="16"/>
                <w:szCs w:val="16"/>
              </w:rPr>
            </w:pPr>
            <w:r w:rsidRPr="00F04735">
              <w:rPr>
                <w:rFonts w:asciiTheme="majorHAnsi" w:hAnsiTheme="majorHAnsi" w:cstheme="majorHAnsi"/>
                <w:b/>
                <w:bCs/>
                <w:color w:val="00B050"/>
                <w:sz w:val="16"/>
                <w:szCs w:val="16"/>
              </w:rPr>
              <w:t>Civil Liberties</w:t>
            </w:r>
          </w:p>
        </w:tc>
        <w:tc>
          <w:tcPr>
            <w:tcW w:w="4961" w:type="dxa"/>
            <w:shd w:val="clear" w:color="auto" w:fill="D9E2F3" w:themeFill="accent5" w:themeFillTint="33"/>
          </w:tcPr>
          <w:p w14:paraId="57989955" w14:textId="77777777" w:rsidR="00E250B0" w:rsidRDefault="00E250B0"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know from 1.3 that the due process model is a barrier to the state having full social control over citizens and works to avoid oppression in society. Students will be aware from Unit 3 the rights of individuals from arrest to prosecution.</w:t>
            </w:r>
          </w:p>
          <w:p w14:paraId="5557D0B5" w14:textId="77777777" w:rsidR="00E250B0" w:rsidRDefault="00E250B0" w:rsidP="009F3792">
            <w:pPr>
              <w:rPr>
                <w:rFonts w:asciiTheme="majorHAnsi" w:hAnsiTheme="majorHAnsi" w:cstheme="majorHAnsi"/>
                <w:bCs/>
                <w:iCs/>
                <w:sz w:val="16"/>
                <w:szCs w:val="16"/>
              </w:rPr>
            </w:pPr>
          </w:p>
          <w:p w14:paraId="6C5BC3E0" w14:textId="5337F9B0" w:rsidR="00E250B0" w:rsidRPr="006D4FEB" w:rsidRDefault="00E250B0" w:rsidP="009F3792">
            <w:pPr>
              <w:rPr>
                <w:rFonts w:asciiTheme="majorHAnsi" w:hAnsiTheme="majorHAnsi" w:cstheme="majorHAnsi"/>
                <w:bCs/>
                <w:iCs/>
                <w:sz w:val="16"/>
                <w:szCs w:val="16"/>
              </w:rPr>
            </w:pPr>
            <w:r>
              <w:rPr>
                <w:rFonts w:asciiTheme="majorHAnsi" w:hAnsiTheme="majorHAnsi" w:cstheme="majorHAnsi"/>
                <w:bCs/>
                <w:iCs/>
                <w:sz w:val="16"/>
                <w:szCs w:val="16"/>
              </w:rPr>
              <w:t>Students will know from Unit 2 criminological theories that according to Sociological theories (Labelling, Marxism) certain groups can be marginalised and oppressed.</w:t>
            </w:r>
          </w:p>
        </w:tc>
        <w:tc>
          <w:tcPr>
            <w:tcW w:w="1321" w:type="dxa"/>
            <w:shd w:val="clear" w:color="auto" w:fill="D9E2F3" w:themeFill="accent5" w:themeFillTint="33"/>
          </w:tcPr>
          <w:p w14:paraId="1776539A" w14:textId="01ECB551"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34285B70" w14:textId="77777777" w:rsidTr="008053E6">
        <w:trPr>
          <w:trHeight w:val="1670"/>
        </w:trPr>
        <w:tc>
          <w:tcPr>
            <w:tcW w:w="2103" w:type="dxa"/>
            <w:shd w:val="clear" w:color="auto" w:fill="D9E2F3" w:themeFill="accent5" w:themeFillTint="33"/>
          </w:tcPr>
          <w:p w14:paraId="6294428A"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3.3 Examine the limitations of agencies in achieving social control</w:t>
            </w:r>
          </w:p>
          <w:p w14:paraId="476FD92C" w14:textId="77777777" w:rsidR="009F3792" w:rsidRDefault="009F3792" w:rsidP="009F3792">
            <w:pPr>
              <w:spacing w:line="240" w:lineRule="auto"/>
              <w:rPr>
                <w:rFonts w:asciiTheme="majorHAnsi" w:hAnsiTheme="majorHAnsi" w:cstheme="majorHAnsi"/>
                <w:b/>
                <w:sz w:val="16"/>
                <w:szCs w:val="16"/>
              </w:rPr>
            </w:pPr>
          </w:p>
          <w:p w14:paraId="64B861F2" w14:textId="77777777" w:rsidR="009F3792" w:rsidRDefault="009F3792" w:rsidP="009F3792">
            <w:pPr>
              <w:spacing w:line="240" w:lineRule="auto"/>
              <w:rPr>
                <w:rFonts w:asciiTheme="majorHAnsi" w:hAnsiTheme="majorHAnsi" w:cstheme="majorHAnsi"/>
                <w:b/>
                <w:sz w:val="16"/>
                <w:szCs w:val="16"/>
              </w:rPr>
            </w:pPr>
          </w:p>
          <w:p w14:paraId="7A6CFB8F" w14:textId="2DBF946A"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Access to resources and support</w:t>
            </w:r>
          </w:p>
        </w:tc>
        <w:tc>
          <w:tcPr>
            <w:tcW w:w="6120" w:type="dxa"/>
            <w:shd w:val="clear" w:color="auto" w:fill="D9E2F3" w:themeFill="accent5" w:themeFillTint="33"/>
          </w:tcPr>
          <w:p w14:paraId="1F8BA7A2"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7B024E1B" w14:textId="77777777" w:rsidR="009F3792" w:rsidRDefault="009F3792" w:rsidP="001A2782">
            <w:pPr>
              <w:rPr>
                <w:rFonts w:asciiTheme="majorHAnsi" w:hAnsiTheme="majorHAnsi" w:cstheme="majorHAnsi"/>
                <w:sz w:val="16"/>
                <w:szCs w:val="16"/>
              </w:rPr>
            </w:pPr>
          </w:p>
          <w:p w14:paraId="29394DD6" w14:textId="77777777" w:rsidR="00161DF3" w:rsidRPr="001A2782" w:rsidRDefault="00C13630" w:rsidP="001A2782">
            <w:pPr>
              <w:numPr>
                <w:ilvl w:val="0"/>
                <w:numId w:val="21"/>
              </w:numPr>
              <w:rPr>
                <w:rFonts w:asciiTheme="majorHAnsi" w:hAnsiTheme="majorHAnsi" w:cstheme="majorHAnsi"/>
                <w:sz w:val="16"/>
                <w:szCs w:val="16"/>
              </w:rPr>
            </w:pPr>
            <w:r w:rsidRPr="001A2782">
              <w:rPr>
                <w:rFonts w:asciiTheme="majorHAnsi" w:hAnsiTheme="majorHAnsi" w:cstheme="majorHAnsi"/>
                <w:sz w:val="16"/>
                <w:szCs w:val="16"/>
              </w:rPr>
              <w:t xml:space="preserve">Access to resources and support </w:t>
            </w:r>
            <w:r w:rsidRPr="001A2782">
              <w:rPr>
                <w:rFonts w:asciiTheme="majorHAnsi" w:hAnsiTheme="majorHAnsi" w:cstheme="majorHAnsi"/>
                <w:b/>
                <w:bCs/>
                <w:sz w:val="16"/>
                <w:szCs w:val="16"/>
              </w:rPr>
              <w:t>limits prisoners from being able to rehabilitate</w:t>
            </w:r>
            <w:r w:rsidRPr="001A2782">
              <w:rPr>
                <w:rFonts w:asciiTheme="majorHAnsi" w:hAnsiTheme="majorHAnsi" w:cstheme="majorHAnsi"/>
                <w:sz w:val="16"/>
                <w:szCs w:val="16"/>
              </w:rPr>
              <w:t xml:space="preserve"> and therefore bring about </w:t>
            </w:r>
            <w:r w:rsidRPr="001A2782">
              <w:rPr>
                <w:rFonts w:asciiTheme="majorHAnsi" w:hAnsiTheme="majorHAnsi" w:cstheme="majorHAnsi"/>
                <w:b/>
                <w:bCs/>
                <w:sz w:val="16"/>
                <w:szCs w:val="16"/>
              </w:rPr>
              <w:t>social control</w:t>
            </w:r>
            <w:r w:rsidRPr="001A2782">
              <w:rPr>
                <w:rFonts w:asciiTheme="majorHAnsi" w:hAnsiTheme="majorHAnsi" w:cstheme="majorHAnsi"/>
                <w:sz w:val="16"/>
                <w:szCs w:val="16"/>
              </w:rPr>
              <w:t xml:space="preserve">. Upon release from prison an offender will face problems with </w:t>
            </w:r>
            <w:r w:rsidRPr="001A2782">
              <w:rPr>
                <w:rFonts w:asciiTheme="majorHAnsi" w:hAnsiTheme="majorHAnsi" w:cstheme="majorHAnsi"/>
                <w:b/>
                <w:bCs/>
                <w:sz w:val="16"/>
                <w:szCs w:val="16"/>
              </w:rPr>
              <w:t>finance</w:t>
            </w:r>
            <w:r w:rsidRPr="001A2782">
              <w:rPr>
                <w:rFonts w:asciiTheme="majorHAnsi" w:hAnsiTheme="majorHAnsi" w:cstheme="majorHAnsi"/>
                <w:sz w:val="16"/>
                <w:szCs w:val="16"/>
              </w:rPr>
              <w:t xml:space="preserve">, </w:t>
            </w:r>
            <w:r w:rsidRPr="001A2782">
              <w:rPr>
                <w:rFonts w:asciiTheme="majorHAnsi" w:hAnsiTheme="majorHAnsi" w:cstheme="majorHAnsi"/>
                <w:b/>
                <w:bCs/>
                <w:sz w:val="16"/>
                <w:szCs w:val="16"/>
              </w:rPr>
              <w:t>accommodation</w:t>
            </w:r>
            <w:r w:rsidRPr="001A2782">
              <w:rPr>
                <w:rFonts w:asciiTheme="majorHAnsi" w:hAnsiTheme="majorHAnsi" w:cstheme="majorHAnsi"/>
                <w:sz w:val="16"/>
                <w:szCs w:val="16"/>
              </w:rPr>
              <w:t xml:space="preserve">, and </w:t>
            </w:r>
            <w:r w:rsidRPr="001A2782">
              <w:rPr>
                <w:rFonts w:asciiTheme="majorHAnsi" w:hAnsiTheme="majorHAnsi" w:cstheme="majorHAnsi"/>
                <w:b/>
                <w:bCs/>
                <w:sz w:val="16"/>
                <w:szCs w:val="16"/>
              </w:rPr>
              <w:t>employment/training opportunities</w:t>
            </w:r>
            <w:r w:rsidRPr="001A2782">
              <w:rPr>
                <w:rFonts w:asciiTheme="majorHAnsi" w:hAnsiTheme="majorHAnsi" w:cstheme="majorHAnsi"/>
                <w:sz w:val="16"/>
                <w:szCs w:val="16"/>
              </w:rPr>
              <w:t xml:space="preserve">. </w:t>
            </w:r>
          </w:p>
          <w:p w14:paraId="41FB979B" w14:textId="509EE69F" w:rsidR="001A2782" w:rsidRPr="001A2782" w:rsidRDefault="001A2782" w:rsidP="001A2782">
            <w:pPr>
              <w:rPr>
                <w:rFonts w:asciiTheme="majorHAnsi" w:hAnsiTheme="majorHAnsi" w:cstheme="majorHAnsi"/>
                <w:sz w:val="16"/>
                <w:szCs w:val="16"/>
              </w:rPr>
            </w:pPr>
          </w:p>
        </w:tc>
        <w:tc>
          <w:tcPr>
            <w:tcW w:w="1559" w:type="dxa"/>
            <w:shd w:val="clear" w:color="auto" w:fill="D9E2F3" w:themeFill="accent5" w:themeFillTint="33"/>
          </w:tcPr>
          <w:p w14:paraId="6BF3FC7C" w14:textId="3E0FEC6A" w:rsidR="009F3792" w:rsidRPr="00F42ABB" w:rsidRDefault="00F42ABB" w:rsidP="009F3792">
            <w:pPr>
              <w:rPr>
                <w:rFonts w:asciiTheme="majorHAnsi" w:hAnsiTheme="majorHAnsi" w:cstheme="majorHAnsi"/>
                <w:b/>
                <w:bCs/>
                <w:sz w:val="16"/>
                <w:szCs w:val="16"/>
              </w:rPr>
            </w:pPr>
            <w:r w:rsidRPr="00F42ABB">
              <w:rPr>
                <w:rFonts w:asciiTheme="majorHAnsi" w:hAnsiTheme="majorHAnsi" w:cstheme="majorHAnsi"/>
                <w:b/>
                <w:bCs/>
                <w:color w:val="00B050"/>
                <w:sz w:val="16"/>
                <w:szCs w:val="16"/>
              </w:rPr>
              <w:t>Accommodation</w:t>
            </w:r>
          </w:p>
        </w:tc>
        <w:tc>
          <w:tcPr>
            <w:tcW w:w="4961" w:type="dxa"/>
            <w:shd w:val="clear" w:color="auto" w:fill="D9E2F3" w:themeFill="accent5" w:themeFillTint="33"/>
          </w:tcPr>
          <w:p w14:paraId="098F9009" w14:textId="77777777" w:rsidR="009F3792" w:rsidRDefault="00E250B0" w:rsidP="009F3792">
            <w:pPr>
              <w:rPr>
                <w:rFonts w:asciiTheme="majorHAnsi" w:hAnsiTheme="majorHAnsi" w:cstheme="majorHAnsi"/>
                <w:bCs/>
                <w:iCs/>
                <w:sz w:val="16"/>
                <w:szCs w:val="16"/>
              </w:rPr>
            </w:pPr>
            <w:r>
              <w:rPr>
                <w:rFonts w:asciiTheme="majorHAnsi" w:hAnsiTheme="majorHAnsi" w:cstheme="majorHAnsi"/>
                <w:bCs/>
                <w:iCs/>
                <w:sz w:val="16"/>
                <w:szCs w:val="16"/>
              </w:rPr>
              <w:t>Students will already from evaluating the social control of agencies in 3.4 that financial cuts and reduced budgets negatively impact prisoner and ex-prisoner access to resources and support to reduce recidivism. Students will be aware of NACRO and the end Friday releases campaign.</w:t>
            </w:r>
          </w:p>
          <w:p w14:paraId="73B50153" w14:textId="77777777" w:rsidR="00E250B0" w:rsidRDefault="00E250B0" w:rsidP="009F3792">
            <w:pPr>
              <w:rPr>
                <w:rFonts w:asciiTheme="majorHAnsi" w:hAnsiTheme="majorHAnsi" w:cstheme="majorHAnsi"/>
                <w:bCs/>
                <w:iCs/>
                <w:sz w:val="16"/>
                <w:szCs w:val="16"/>
              </w:rPr>
            </w:pPr>
          </w:p>
          <w:p w14:paraId="0A29FF76" w14:textId="60386B28" w:rsidR="00E250B0" w:rsidRPr="006D4FEB" w:rsidRDefault="00E250B0" w:rsidP="009F3792">
            <w:pPr>
              <w:rPr>
                <w:rFonts w:asciiTheme="majorHAnsi" w:hAnsiTheme="majorHAnsi" w:cstheme="majorHAnsi"/>
                <w:bCs/>
                <w:iCs/>
                <w:sz w:val="16"/>
                <w:szCs w:val="16"/>
              </w:rPr>
            </w:pPr>
            <w:r>
              <w:rPr>
                <w:rFonts w:asciiTheme="majorHAnsi" w:hAnsiTheme="majorHAnsi" w:cstheme="majorHAnsi"/>
                <w:bCs/>
                <w:iCs/>
                <w:sz w:val="16"/>
                <w:szCs w:val="16"/>
              </w:rPr>
              <w:t>Students will know from Unit 2 criminological theories that Left Realism states resources and rehabilitation is the key to reducing crime and recidivism rates.</w:t>
            </w:r>
          </w:p>
        </w:tc>
        <w:tc>
          <w:tcPr>
            <w:tcW w:w="1321" w:type="dxa"/>
            <w:shd w:val="clear" w:color="auto" w:fill="D9E2F3" w:themeFill="accent5" w:themeFillTint="33"/>
          </w:tcPr>
          <w:p w14:paraId="083A0040" w14:textId="70F48551"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1F861B4D" w14:textId="77777777" w:rsidTr="008053E6">
        <w:trPr>
          <w:trHeight w:val="1670"/>
        </w:trPr>
        <w:tc>
          <w:tcPr>
            <w:tcW w:w="2103" w:type="dxa"/>
            <w:shd w:val="clear" w:color="auto" w:fill="D9E2F3" w:themeFill="accent5" w:themeFillTint="33"/>
          </w:tcPr>
          <w:p w14:paraId="1EACF343"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3.3 Examine the limitations of agencies in achieving social control</w:t>
            </w:r>
          </w:p>
          <w:p w14:paraId="00BA0127" w14:textId="77777777" w:rsidR="009F3792" w:rsidRDefault="009F3792" w:rsidP="009F3792">
            <w:pPr>
              <w:spacing w:line="240" w:lineRule="auto"/>
              <w:rPr>
                <w:rFonts w:asciiTheme="majorHAnsi" w:hAnsiTheme="majorHAnsi" w:cstheme="majorHAnsi"/>
                <w:b/>
                <w:sz w:val="16"/>
                <w:szCs w:val="16"/>
              </w:rPr>
            </w:pPr>
          </w:p>
          <w:p w14:paraId="4C8BDC06" w14:textId="602607B8"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Finance</w:t>
            </w:r>
          </w:p>
        </w:tc>
        <w:tc>
          <w:tcPr>
            <w:tcW w:w="6120" w:type="dxa"/>
            <w:shd w:val="clear" w:color="auto" w:fill="D9E2F3" w:themeFill="accent5" w:themeFillTint="33"/>
          </w:tcPr>
          <w:p w14:paraId="41A2D9D5"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70886ACB" w14:textId="77777777" w:rsidR="009F3792" w:rsidRDefault="009F3792" w:rsidP="00D67DF4">
            <w:pPr>
              <w:rPr>
                <w:rFonts w:asciiTheme="majorHAnsi" w:hAnsiTheme="majorHAnsi" w:cstheme="majorHAnsi"/>
                <w:sz w:val="16"/>
                <w:szCs w:val="16"/>
              </w:rPr>
            </w:pPr>
          </w:p>
          <w:p w14:paraId="22AEFF1E"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t xml:space="preserve">Police </w:t>
            </w:r>
          </w:p>
          <w:p w14:paraId="2E7DEBB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From 2010 to 2018, police budget was cut by 19%. As a result, the number of police officers fell by 20000. With fewer officers, social control is more difficult to achieve. </w:t>
            </w:r>
          </w:p>
          <w:p w14:paraId="2FC82F02"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Police cannot properly investigate all crimes. In 2018, the police dropped 2.9X the number of cases on the day they were reported compared to figures from 2013. </w:t>
            </w:r>
          </w:p>
          <w:p w14:paraId="2DC038AB"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Money = time. Crimes that cost more to investigate are those that take longer to solve. These crimes are more likely to be dropped. For example, it </w:t>
            </w:r>
            <w:proofErr w:type="gramStart"/>
            <w:r w:rsidRPr="00D67DF4">
              <w:rPr>
                <w:rFonts w:asciiTheme="majorHAnsi" w:hAnsiTheme="majorHAnsi" w:cstheme="majorHAnsi"/>
                <w:sz w:val="16"/>
                <w:szCs w:val="16"/>
              </w:rPr>
              <w:t>take</w:t>
            </w:r>
            <w:proofErr w:type="gramEnd"/>
            <w:r w:rsidRPr="00D67DF4">
              <w:rPr>
                <w:rFonts w:asciiTheme="majorHAnsi" w:hAnsiTheme="majorHAnsi" w:cstheme="majorHAnsi"/>
                <w:sz w:val="16"/>
                <w:szCs w:val="16"/>
              </w:rPr>
              <w:t xml:space="preserve"> 129 days on average to investigate a rape case, compared to two days for theft or criminal damage. </w:t>
            </w:r>
          </w:p>
          <w:p w14:paraId="424AC2E6"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i/>
                <w:iCs/>
                <w:sz w:val="16"/>
                <w:szCs w:val="16"/>
              </w:rPr>
              <w:t xml:space="preserve">Learners to explain how funding is a limitation for police in achieving social control. </w:t>
            </w:r>
          </w:p>
          <w:p w14:paraId="4923D609"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t xml:space="preserve">Prisons </w:t>
            </w:r>
          </w:p>
          <w:p w14:paraId="7ED6E0FF"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In 2021, the conservative government pledged an extra £3.5 billion to create 18,000 additional prison places</w:t>
            </w:r>
          </w:p>
          <w:p w14:paraId="14828CA7"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£550 million is also expected to be given for the rehabilitation of offenders within the next 3 years </w:t>
            </w:r>
          </w:p>
          <w:p w14:paraId="6F5A9970"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However, the rising prison population has continued to present a problem for some time. </w:t>
            </w:r>
          </w:p>
          <w:p w14:paraId="01BD556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Budget fell by 16% between 2010 and 2018. the number of prison staff also declined. </w:t>
            </w:r>
          </w:p>
          <w:p w14:paraId="5782F443"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However, the government have continually changed legislation over the years to make it harsher because such changes are popular amongst the public. </w:t>
            </w:r>
          </w:p>
          <w:p w14:paraId="55E19AF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i/>
                <w:iCs/>
                <w:sz w:val="16"/>
                <w:szCs w:val="16"/>
              </w:rPr>
              <w:t xml:space="preserve">Read information on prison population </w:t>
            </w:r>
          </w:p>
          <w:p w14:paraId="4B03B4E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Discuss costs per prisoner in UK - In 2019/20, the average cost of a prison place in England and Wales was 44.6 thousand British pounds a year</w:t>
            </w:r>
          </w:p>
          <w:p w14:paraId="6840B9D8"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Discuss how reductions in funding, and a higher prison population means staff have less control over prisoners. Social control is not achieved inside the prison. </w:t>
            </w:r>
          </w:p>
          <w:p w14:paraId="162673D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i/>
                <w:iCs/>
                <w:sz w:val="16"/>
                <w:szCs w:val="16"/>
              </w:rPr>
              <w:t xml:space="preserve">Watch video on 2016 riot and explain how government took back control of G4S – shows how funding is allocated can affect the ability of agencies in achieving social control. In this case, allocating the funding to a private company meant that the government were not running the prison, and social control was not being maintained by those in charge. </w:t>
            </w:r>
          </w:p>
          <w:p w14:paraId="5C36561E"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lastRenderedPageBreak/>
              <w:t xml:space="preserve">Courts </w:t>
            </w:r>
          </w:p>
          <w:p w14:paraId="2B92AF6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Recap Q’s – what are the four types of courts in England and Wales? </w:t>
            </w:r>
          </w:p>
          <w:p w14:paraId="355F57C9"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Who determines the verdict in a Magistrates Court? </w:t>
            </w:r>
          </w:p>
          <w:p w14:paraId="25B7864C"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Who determines the sentence in a Magistrates Court? </w:t>
            </w:r>
          </w:p>
          <w:p w14:paraId="0CA7E801"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What is a magistrate? </w:t>
            </w:r>
          </w:p>
          <w:p w14:paraId="207C3267"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Who determines the verdict in a Crown Court? </w:t>
            </w:r>
          </w:p>
          <w:p w14:paraId="57A64A32"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Who determines the sentence in a Crown Court? </w:t>
            </w:r>
          </w:p>
          <w:p w14:paraId="21794385"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To reduce costs prior to 2020, the </w:t>
            </w:r>
            <w:r w:rsidRPr="00D67DF4">
              <w:rPr>
                <w:rFonts w:asciiTheme="majorHAnsi" w:hAnsiTheme="majorHAnsi" w:cstheme="majorHAnsi"/>
                <w:b/>
                <w:bCs/>
                <w:sz w:val="16"/>
                <w:szCs w:val="16"/>
              </w:rPr>
              <w:t xml:space="preserve">number of sitting dates </w:t>
            </w:r>
            <w:r w:rsidRPr="00D67DF4">
              <w:rPr>
                <w:rFonts w:asciiTheme="majorHAnsi" w:hAnsiTheme="majorHAnsi" w:cstheme="majorHAnsi"/>
                <w:sz w:val="16"/>
                <w:szCs w:val="16"/>
              </w:rPr>
              <w:t xml:space="preserve">had been reduced in courts. Sitting dates are the number of days that courtrooms are allowed to open. The number of dates allowed will </w:t>
            </w:r>
            <w:r w:rsidRPr="00D67DF4">
              <w:rPr>
                <w:rFonts w:asciiTheme="majorHAnsi" w:hAnsiTheme="majorHAnsi" w:cstheme="majorHAnsi"/>
                <w:b/>
                <w:bCs/>
                <w:sz w:val="16"/>
                <w:szCs w:val="16"/>
              </w:rPr>
              <w:t>determine the number of cases that can be heard</w:t>
            </w:r>
            <w:r w:rsidRPr="00D67DF4">
              <w:rPr>
                <w:rFonts w:asciiTheme="majorHAnsi" w:hAnsiTheme="majorHAnsi" w:cstheme="majorHAnsi"/>
                <w:sz w:val="16"/>
                <w:szCs w:val="16"/>
              </w:rPr>
              <w:t xml:space="preserve">. With caps on the sitting dates in 2019-2020, a </w:t>
            </w:r>
            <w:r w:rsidRPr="00D67DF4">
              <w:rPr>
                <w:rFonts w:asciiTheme="majorHAnsi" w:hAnsiTheme="majorHAnsi" w:cstheme="majorHAnsi"/>
                <w:b/>
                <w:bCs/>
                <w:sz w:val="16"/>
                <w:szCs w:val="16"/>
              </w:rPr>
              <w:t xml:space="preserve">backlog of cases </w:t>
            </w:r>
            <w:r w:rsidRPr="00D67DF4">
              <w:rPr>
                <w:rFonts w:asciiTheme="majorHAnsi" w:hAnsiTheme="majorHAnsi" w:cstheme="majorHAnsi"/>
                <w:sz w:val="16"/>
                <w:szCs w:val="16"/>
              </w:rPr>
              <w:t xml:space="preserve">started to grow. </w:t>
            </w:r>
          </w:p>
          <w:p w14:paraId="4420199C"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To deal with the backlog, the </w:t>
            </w:r>
            <w:r w:rsidRPr="00D67DF4">
              <w:rPr>
                <w:rFonts w:asciiTheme="majorHAnsi" w:hAnsiTheme="majorHAnsi" w:cstheme="majorHAnsi"/>
                <w:b/>
                <w:bCs/>
                <w:sz w:val="16"/>
                <w:szCs w:val="16"/>
              </w:rPr>
              <w:t>HMCTS (Her Majesty’s Courts and Tribunals Service) have agreed to increase the number of sitting days</w:t>
            </w:r>
            <w:r w:rsidRPr="00D67DF4">
              <w:rPr>
                <w:rFonts w:asciiTheme="majorHAnsi" w:hAnsiTheme="majorHAnsi" w:cstheme="majorHAnsi"/>
                <w:sz w:val="16"/>
                <w:szCs w:val="16"/>
              </w:rPr>
              <w:t xml:space="preserve">. However, to do this they </w:t>
            </w:r>
            <w:r w:rsidRPr="00D67DF4">
              <w:rPr>
                <w:rFonts w:asciiTheme="majorHAnsi" w:hAnsiTheme="majorHAnsi" w:cstheme="majorHAnsi"/>
                <w:b/>
                <w:bCs/>
                <w:sz w:val="16"/>
                <w:szCs w:val="16"/>
              </w:rPr>
              <w:t>need to recruit more judges</w:t>
            </w:r>
            <w:r w:rsidRPr="00D67DF4">
              <w:rPr>
                <w:rFonts w:asciiTheme="majorHAnsi" w:hAnsiTheme="majorHAnsi" w:cstheme="majorHAnsi"/>
                <w:sz w:val="16"/>
                <w:szCs w:val="16"/>
              </w:rPr>
              <w:t xml:space="preserve">. It is well known that many solicitors and barristers earn more money than judges, making it </w:t>
            </w:r>
            <w:r w:rsidRPr="00D67DF4">
              <w:rPr>
                <w:rFonts w:asciiTheme="majorHAnsi" w:hAnsiTheme="majorHAnsi" w:cstheme="majorHAnsi"/>
                <w:b/>
                <w:bCs/>
                <w:sz w:val="16"/>
                <w:szCs w:val="16"/>
              </w:rPr>
              <w:t xml:space="preserve">hard to recruit </w:t>
            </w:r>
            <w:r w:rsidRPr="00D67DF4">
              <w:rPr>
                <w:rFonts w:asciiTheme="majorHAnsi" w:hAnsiTheme="majorHAnsi" w:cstheme="majorHAnsi"/>
                <w:sz w:val="16"/>
                <w:szCs w:val="16"/>
              </w:rPr>
              <w:t xml:space="preserve">new judges. We could argue that </w:t>
            </w:r>
            <w:r w:rsidRPr="00D67DF4">
              <w:rPr>
                <w:rFonts w:asciiTheme="majorHAnsi" w:hAnsiTheme="majorHAnsi" w:cstheme="majorHAnsi"/>
                <w:b/>
                <w:bCs/>
                <w:sz w:val="16"/>
                <w:szCs w:val="16"/>
              </w:rPr>
              <w:t xml:space="preserve">more funding is needed to increase the salary </w:t>
            </w:r>
            <w:r w:rsidRPr="00D67DF4">
              <w:rPr>
                <w:rFonts w:asciiTheme="majorHAnsi" w:hAnsiTheme="majorHAnsi" w:cstheme="majorHAnsi"/>
                <w:sz w:val="16"/>
                <w:szCs w:val="16"/>
              </w:rPr>
              <w:t xml:space="preserve">on offer for judges to allow more cases to be heard in courts. </w:t>
            </w:r>
          </w:p>
          <w:p w14:paraId="1E835CC7"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t>CPS</w:t>
            </w:r>
          </w:p>
          <w:p w14:paraId="308AEF5F"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Recap Q’s </w:t>
            </w:r>
          </w:p>
          <w:p w14:paraId="5D0DE860"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What do the CPS do? Prosecute, charge, full code test, threshold test, advise police. </w:t>
            </w:r>
          </w:p>
          <w:p w14:paraId="7998950C"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Direct learners to bar chart showing changes in funding since 2010. learners are to explain what has happened to the CPS funding over the last 10 years, supporting their statement with figures from the chart. </w:t>
            </w:r>
          </w:p>
          <w:p w14:paraId="6D9AD5F5"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As a result of CPS funding cuts – CPS are understaffed and overworked. </w:t>
            </w:r>
          </w:p>
          <w:p w14:paraId="680F07B8"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In 2022, Her Majesty’s Crown Prosecution Service Inspectorate and Her Majesty’s Inspectorate of Constabulary, found that the quality of disclosure by the CPS was poor in one in three cases. This failure to disclose evidence has also </w:t>
            </w:r>
            <w:proofErr w:type="gramStart"/>
            <w:r w:rsidRPr="00D67DF4">
              <w:rPr>
                <w:rFonts w:asciiTheme="majorHAnsi" w:hAnsiTheme="majorHAnsi" w:cstheme="majorHAnsi"/>
                <w:sz w:val="16"/>
                <w:szCs w:val="16"/>
              </w:rPr>
              <w:t>lead</w:t>
            </w:r>
            <w:proofErr w:type="gramEnd"/>
            <w:r w:rsidRPr="00D67DF4">
              <w:rPr>
                <w:rFonts w:asciiTheme="majorHAnsi" w:hAnsiTheme="majorHAnsi" w:cstheme="majorHAnsi"/>
                <w:sz w:val="16"/>
                <w:szCs w:val="16"/>
              </w:rPr>
              <w:t xml:space="preserve"> to twice as many cases collapsing. Social control is therefore not achieved. </w:t>
            </w:r>
          </w:p>
          <w:p w14:paraId="23A8177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More funding would allow CPS to employ more staff, reduce workload pressure, and improve efficiency. </w:t>
            </w:r>
          </w:p>
          <w:p w14:paraId="02988F6A"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CPS also accused of downgrading charges so that cases are held in Magistrates Court and dealt with cheaply and quickly. This results in a lighter sentence for the offender. </w:t>
            </w:r>
          </w:p>
          <w:p w14:paraId="31C299EB"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t>Probation Service</w:t>
            </w:r>
          </w:p>
          <w:p w14:paraId="11979FFF"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Knowledge check Q’s: </w:t>
            </w:r>
          </w:p>
          <w:p w14:paraId="00E1B908"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What happened to the probation service in 2014? </w:t>
            </w:r>
          </w:p>
          <w:p w14:paraId="6E840EA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What happened to the probation service in 2020? </w:t>
            </w:r>
          </w:p>
          <w:p w14:paraId="5B32A642"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Using your knowledge from the previous two questions, can you explain how the way funding is allocated can affect the efficacy of the probation service in achieving social control?</w:t>
            </w:r>
          </w:p>
          <w:p w14:paraId="412120F2"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Conservative government privatised part of the probation service in 2014, with 21 CRC’s responsible for managing low to medium risk offenders. CRC’s were not meeting government targets, and number of probation officers dropped significantly. Less experiences workforce was the outcome, and they were not as effective in achieving social control. </w:t>
            </w:r>
          </w:p>
          <w:p w14:paraId="2EF9BE21"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Funding has just increased by £300 million for probation service, but </w:t>
            </w:r>
            <w:proofErr w:type="gramStart"/>
            <w:r w:rsidRPr="00D67DF4">
              <w:rPr>
                <w:rFonts w:asciiTheme="majorHAnsi" w:hAnsiTheme="majorHAnsi" w:cstheme="majorHAnsi"/>
                <w:sz w:val="16"/>
                <w:szCs w:val="16"/>
              </w:rPr>
              <w:t>long term</w:t>
            </w:r>
            <w:proofErr w:type="gramEnd"/>
            <w:r w:rsidRPr="00D67DF4">
              <w:rPr>
                <w:rFonts w:asciiTheme="majorHAnsi" w:hAnsiTheme="majorHAnsi" w:cstheme="majorHAnsi"/>
                <w:sz w:val="16"/>
                <w:szCs w:val="16"/>
              </w:rPr>
              <w:t xml:space="preserve"> investment is necessary to ensure the service is effective. </w:t>
            </w:r>
          </w:p>
          <w:p w14:paraId="3DFFC624"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b/>
                <w:bCs/>
                <w:sz w:val="16"/>
                <w:szCs w:val="16"/>
                <w:u w:val="single"/>
              </w:rPr>
              <w:t xml:space="preserve">Charities and Pressure Groups </w:t>
            </w:r>
          </w:p>
          <w:p w14:paraId="186117D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What are they? – voluntary organisations that are independent of government control. </w:t>
            </w:r>
          </w:p>
          <w:p w14:paraId="5FDD4962"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lastRenderedPageBreak/>
              <w:t>Charities provide help to those in need</w:t>
            </w:r>
          </w:p>
          <w:p w14:paraId="4755151C"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Pressure groups campaign for change </w:t>
            </w:r>
          </w:p>
          <w:p w14:paraId="2617AB37"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Charities and pressure groups usually rely on donations to fund the work they do</w:t>
            </w:r>
          </w:p>
          <w:p w14:paraId="751020D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The government also give grants to charities </w:t>
            </w:r>
          </w:p>
          <w:p w14:paraId="06C9ADDB"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Charities have lost more than 3.8 billion in grants from the government over 10 Y. </w:t>
            </w:r>
          </w:p>
          <w:p w14:paraId="021F6FDF"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Charities play a vital role in achieving social control – e.g. Nacro is a charity that helps offenders when they leave prison </w:t>
            </w:r>
          </w:p>
          <w:p w14:paraId="0B13722A"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Watch video to gain an understanding of what Nacro do. </w:t>
            </w:r>
          </w:p>
          <w:p w14:paraId="040F78ED" w14:textId="77777777" w:rsidR="00D67DF4" w:rsidRPr="00D67DF4" w:rsidRDefault="00D67DF4" w:rsidP="00D67DF4">
            <w:pPr>
              <w:rPr>
                <w:rFonts w:asciiTheme="majorHAnsi" w:hAnsiTheme="majorHAnsi" w:cstheme="majorHAnsi"/>
                <w:sz w:val="16"/>
                <w:szCs w:val="16"/>
              </w:rPr>
            </w:pPr>
            <w:r w:rsidRPr="00D67DF4">
              <w:rPr>
                <w:rFonts w:asciiTheme="majorHAnsi" w:hAnsiTheme="majorHAnsi" w:cstheme="majorHAnsi"/>
                <w:sz w:val="16"/>
                <w:szCs w:val="16"/>
              </w:rPr>
              <w:t xml:space="preserve">Discuss what prisoners may do if they leave prison with £46 and nowhere to live. </w:t>
            </w:r>
          </w:p>
          <w:p w14:paraId="2C84A713" w14:textId="2FEB4A26" w:rsidR="00D67DF4" w:rsidRPr="00D67DF4" w:rsidRDefault="00D67DF4" w:rsidP="00D67DF4">
            <w:pPr>
              <w:rPr>
                <w:rFonts w:asciiTheme="majorHAnsi" w:hAnsiTheme="majorHAnsi" w:cstheme="majorHAnsi"/>
                <w:sz w:val="16"/>
                <w:szCs w:val="16"/>
              </w:rPr>
            </w:pPr>
          </w:p>
        </w:tc>
        <w:tc>
          <w:tcPr>
            <w:tcW w:w="1559" w:type="dxa"/>
            <w:shd w:val="clear" w:color="auto" w:fill="D9E2F3" w:themeFill="accent5" w:themeFillTint="33"/>
          </w:tcPr>
          <w:p w14:paraId="780A5605" w14:textId="14728630" w:rsidR="009F3792" w:rsidRDefault="00F04735" w:rsidP="009F3792">
            <w:pPr>
              <w:rPr>
                <w:rFonts w:asciiTheme="majorHAnsi" w:hAnsiTheme="majorHAnsi" w:cstheme="majorHAnsi"/>
                <w:sz w:val="16"/>
                <w:szCs w:val="16"/>
              </w:rPr>
            </w:pPr>
            <w:r w:rsidRPr="00F04735">
              <w:rPr>
                <w:rFonts w:asciiTheme="majorHAnsi" w:hAnsiTheme="majorHAnsi" w:cstheme="majorHAnsi"/>
                <w:b/>
                <w:bCs/>
                <w:color w:val="7030A0"/>
                <w:sz w:val="16"/>
                <w:szCs w:val="16"/>
              </w:rPr>
              <w:lastRenderedPageBreak/>
              <w:t>HMCTS (Her Majesty’s Courts and Tribunals Service)</w:t>
            </w:r>
          </w:p>
        </w:tc>
        <w:tc>
          <w:tcPr>
            <w:tcW w:w="4961" w:type="dxa"/>
            <w:shd w:val="clear" w:color="auto" w:fill="D9E2F3" w:themeFill="accent5" w:themeFillTint="33"/>
          </w:tcPr>
          <w:p w14:paraId="01D3CFCC"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from evaluating the social control of agencies in 3.4 that financial cuts and reduced budgets negatively effect social control. </w:t>
            </w:r>
          </w:p>
          <w:p w14:paraId="253746CE" w14:textId="77777777" w:rsidR="00E250B0" w:rsidRDefault="00E250B0" w:rsidP="009F3792">
            <w:pPr>
              <w:rPr>
                <w:rFonts w:asciiTheme="majorHAnsi" w:hAnsiTheme="majorHAnsi" w:cstheme="majorHAnsi"/>
                <w:bCs/>
                <w:iCs/>
                <w:sz w:val="16"/>
                <w:szCs w:val="16"/>
              </w:rPr>
            </w:pPr>
          </w:p>
          <w:p w14:paraId="3F930104" w14:textId="54A408C7" w:rsidR="00E250B0" w:rsidRPr="006D4FEB" w:rsidRDefault="00E250B0" w:rsidP="009F3792">
            <w:pPr>
              <w:rPr>
                <w:rFonts w:asciiTheme="majorHAnsi" w:hAnsiTheme="majorHAnsi" w:cstheme="majorHAnsi"/>
                <w:bCs/>
                <w:iCs/>
                <w:sz w:val="16"/>
                <w:szCs w:val="16"/>
              </w:rPr>
            </w:pPr>
            <w:r>
              <w:rPr>
                <w:rFonts w:asciiTheme="majorHAnsi" w:hAnsiTheme="majorHAnsi" w:cstheme="majorHAnsi"/>
                <w:bCs/>
                <w:iCs/>
                <w:sz w:val="16"/>
                <w:szCs w:val="16"/>
              </w:rPr>
              <w:t>Students will know from Unit 2 criminological theories that Left Realism states resources and rehabilitation is the key to reducing crime and recidivism rates.</w:t>
            </w:r>
          </w:p>
        </w:tc>
        <w:tc>
          <w:tcPr>
            <w:tcW w:w="1321" w:type="dxa"/>
            <w:shd w:val="clear" w:color="auto" w:fill="D9E2F3" w:themeFill="accent5" w:themeFillTint="33"/>
          </w:tcPr>
          <w:p w14:paraId="059AD265" w14:textId="6FAB6AAA"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626A9C2A" w14:textId="77777777" w:rsidTr="008053E6">
        <w:trPr>
          <w:trHeight w:val="1670"/>
        </w:trPr>
        <w:tc>
          <w:tcPr>
            <w:tcW w:w="2103" w:type="dxa"/>
            <w:shd w:val="clear" w:color="auto" w:fill="D9E2F3" w:themeFill="accent5" w:themeFillTint="33"/>
          </w:tcPr>
          <w:p w14:paraId="47A78F69"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3.3 Examine the limitations of agencies in achieving social control</w:t>
            </w:r>
          </w:p>
          <w:p w14:paraId="122CA207" w14:textId="77777777" w:rsidR="009F3792" w:rsidRDefault="009F3792" w:rsidP="009F3792">
            <w:pPr>
              <w:spacing w:line="240" w:lineRule="auto"/>
              <w:rPr>
                <w:rFonts w:asciiTheme="majorHAnsi" w:hAnsiTheme="majorHAnsi" w:cstheme="majorHAnsi"/>
                <w:b/>
                <w:sz w:val="16"/>
                <w:szCs w:val="16"/>
              </w:rPr>
            </w:pPr>
          </w:p>
          <w:p w14:paraId="76D20BB2" w14:textId="4E893D2E"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Local and national policies</w:t>
            </w:r>
          </w:p>
        </w:tc>
        <w:tc>
          <w:tcPr>
            <w:tcW w:w="6120" w:type="dxa"/>
            <w:shd w:val="clear" w:color="auto" w:fill="D9E2F3" w:themeFill="accent5" w:themeFillTint="33"/>
          </w:tcPr>
          <w:p w14:paraId="52F950F0"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10E93C24" w14:textId="77777777" w:rsidR="009F3792" w:rsidRDefault="009F3792" w:rsidP="001A2782">
            <w:pPr>
              <w:rPr>
                <w:rFonts w:asciiTheme="majorHAnsi" w:hAnsiTheme="majorHAnsi" w:cstheme="majorHAnsi"/>
                <w:sz w:val="16"/>
                <w:szCs w:val="16"/>
              </w:rPr>
            </w:pPr>
          </w:p>
          <w:p w14:paraId="71634A4A" w14:textId="77777777" w:rsidR="00161DF3" w:rsidRPr="001A2782" w:rsidRDefault="00C13630" w:rsidP="00C935E3">
            <w:pPr>
              <w:numPr>
                <w:ilvl w:val="0"/>
                <w:numId w:val="22"/>
              </w:numPr>
              <w:rPr>
                <w:rFonts w:asciiTheme="majorHAnsi" w:hAnsiTheme="majorHAnsi" w:cstheme="majorHAnsi"/>
                <w:sz w:val="16"/>
                <w:szCs w:val="16"/>
              </w:rPr>
            </w:pPr>
            <w:r w:rsidRPr="001A2782">
              <w:rPr>
                <w:rFonts w:asciiTheme="majorHAnsi" w:hAnsiTheme="majorHAnsi" w:cstheme="majorHAnsi"/>
                <w:sz w:val="16"/>
                <w:szCs w:val="16"/>
              </w:rPr>
              <w:t xml:space="preserve">Both national and local policies limit the ability of agencies such as the police to achieve social control. </w:t>
            </w:r>
          </w:p>
          <w:p w14:paraId="0925DF63" w14:textId="77777777" w:rsidR="00161DF3" w:rsidRPr="001A2782" w:rsidRDefault="00C13630" w:rsidP="00C935E3">
            <w:pPr>
              <w:numPr>
                <w:ilvl w:val="0"/>
                <w:numId w:val="22"/>
              </w:numPr>
              <w:rPr>
                <w:rFonts w:asciiTheme="majorHAnsi" w:hAnsiTheme="majorHAnsi" w:cstheme="majorHAnsi"/>
                <w:sz w:val="16"/>
                <w:szCs w:val="16"/>
              </w:rPr>
            </w:pPr>
            <w:r w:rsidRPr="001A2782">
              <w:rPr>
                <w:rFonts w:asciiTheme="majorHAnsi" w:hAnsiTheme="majorHAnsi" w:cstheme="majorHAnsi"/>
                <w:sz w:val="16"/>
                <w:szCs w:val="16"/>
              </w:rPr>
              <w:t xml:space="preserve">For example, when a new law makes a particular crime into a </w:t>
            </w:r>
            <w:r w:rsidRPr="001A2782">
              <w:rPr>
                <w:rFonts w:asciiTheme="majorHAnsi" w:hAnsiTheme="majorHAnsi" w:cstheme="majorHAnsi"/>
                <w:b/>
                <w:bCs/>
                <w:sz w:val="16"/>
                <w:szCs w:val="16"/>
              </w:rPr>
              <w:t>priority</w:t>
            </w:r>
            <w:r w:rsidRPr="001A2782">
              <w:rPr>
                <w:rFonts w:asciiTheme="majorHAnsi" w:hAnsiTheme="majorHAnsi" w:cstheme="majorHAnsi"/>
                <w:sz w:val="16"/>
                <w:szCs w:val="16"/>
              </w:rPr>
              <w:t xml:space="preserve">, this is likely to mean that </w:t>
            </w:r>
            <w:r w:rsidRPr="001A2782">
              <w:rPr>
                <w:rFonts w:asciiTheme="majorHAnsi" w:hAnsiTheme="majorHAnsi" w:cstheme="majorHAnsi"/>
                <w:b/>
                <w:bCs/>
                <w:sz w:val="16"/>
                <w:szCs w:val="16"/>
              </w:rPr>
              <w:t xml:space="preserve">other offences are neglected </w:t>
            </w:r>
            <w:r w:rsidRPr="001A2782">
              <w:rPr>
                <w:rFonts w:asciiTheme="majorHAnsi" w:hAnsiTheme="majorHAnsi" w:cstheme="majorHAnsi"/>
                <w:sz w:val="16"/>
                <w:szCs w:val="16"/>
              </w:rPr>
              <w:t xml:space="preserve">(as the police are instructed to focus on the new one). </w:t>
            </w:r>
          </w:p>
          <w:p w14:paraId="02532D9D" w14:textId="77777777" w:rsidR="00161DF3" w:rsidRPr="00C935E3" w:rsidRDefault="00C13630" w:rsidP="00C935E3">
            <w:pPr>
              <w:numPr>
                <w:ilvl w:val="0"/>
                <w:numId w:val="22"/>
              </w:numPr>
              <w:rPr>
                <w:rFonts w:asciiTheme="majorHAnsi" w:hAnsiTheme="majorHAnsi" w:cstheme="majorHAnsi"/>
                <w:sz w:val="16"/>
                <w:szCs w:val="16"/>
              </w:rPr>
            </w:pPr>
            <w:r w:rsidRPr="00C935E3">
              <w:rPr>
                <w:rFonts w:asciiTheme="majorHAnsi" w:hAnsiTheme="majorHAnsi" w:cstheme="majorHAnsi"/>
                <w:sz w:val="16"/>
                <w:szCs w:val="16"/>
              </w:rPr>
              <w:t xml:space="preserve">From 2010 to 2015 the government promoted a </w:t>
            </w:r>
            <w:r w:rsidRPr="00C935E3">
              <w:rPr>
                <w:rFonts w:asciiTheme="majorHAnsi" w:hAnsiTheme="majorHAnsi" w:cstheme="majorHAnsi"/>
                <w:b/>
                <w:bCs/>
                <w:sz w:val="16"/>
                <w:szCs w:val="16"/>
              </w:rPr>
              <w:t xml:space="preserve">policy to tackle gang crimes. </w:t>
            </w:r>
          </w:p>
          <w:p w14:paraId="4C0990E3" w14:textId="77777777" w:rsidR="00161DF3" w:rsidRPr="00C935E3" w:rsidRDefault="00C13630" w:rsidP="00C935E3">
            <w:pPr>
              <w:numPr>
                <w:ilvl w:val="0"/>
                <w:numId w:val="22"/>
              </w:numPr>
              <w:rPr>
                <w:rFonts w:asciiTheme="majorHAnsi" w:hAnsiTheme="majorHAnsi" w:cstheme="majorHAnsi"/>
                <w:sz w:val="16"/>
                <w:szCs w:val="16"/>
              </w:rPr>
            </w:pPr>
            <w:r w:rsidRPr="00C935E3">
              <w:rPr>
                <w:rFonts w:asciiTheme="majorHAnsi" w:hAnsiTheme="majorHAnsi" w:cstheme="majorHAnsi"/>
                <w:sz w:val="16"/>
                <w:szCs w:val="16"/>
              </w:rPr>
              <w:t xml:space="preserve">They introduced new offences, such as </w:t>
            </w:r>
            <w:r w:rsidRPr="00C935E3">
              <w:rPr>
                <w:rFonts w:asciiTheme="majorHAnsi" w:hAnsiTheme="majorHAnsi" w:cstheme="majorHAnsi"/>
                <w:b/>
                <w:bCs/>
                <w:sz w:val="16"/>
                <w:szCs w:val="16"/>
              </w:rPr>
              <w:t xml:space="preserve">gang injunctions </w:t>
            </w:r>
            <w:r w:rsidRPr="00C935E3">
              <w:rPr>
                <w:rFonts w:asciiTheme="majorHAnsi" w:hAnsiTheme="majorHAnsi" w:cstheme="majorHAnsi"/>
                <w:sz w:val="16"/>
                <w:szCs w:val="16"/>
              </w:rPr>
              <w:t>to prevent a person from engaging in, encouraging or assisting gang-related violence.</w:t>
            </w:r>
          </w:p>
          <w:p w14:paraId="7317AABD" w14:textId="39C08D49" w:rsidR="001A2782" w:rsidRPr="00C935E3" w:rsidRDefault="00C13630" w:rsidP="001A2782">
            <w:pPr>
              <w:numPr>
                <w:ilvl w:val="0"/>
                <w:numId w:val="22"/>
              </w:numPr>
              <w:rPr>
                <w:rFonts w:asciiTheme="majorHAnsi" w:hAnsiTheme="majorHAnsi" w:cstheme="majorHAnsi"/>
                <w:sz w:val="16"/>
                <w:szCs w:val="16"/>
              </w:rPr>
            </w:pPr>
            <w:r w:rsidRPr="00C935E3">
              <w:rPr>
                <w:rFonts w:asciiTheme="majorHAnsi" w:hAnsiTheme="majorHAnsi" w:cstheme="majorHAnsi"/>
                <w:b/>
                <w:bCs/>
                <w:sz w:val="16"/>
                <w:szCs w:val="16"/>
              </w:rPr>
              <w:t xml:space="preserve">Prosecution rates increased </w:t>
            </w:r>
            <w:r w:rsidRPr="00C935E3">
              <w:rPr>
                <w:rFonts w:asciiTheme="majorHAnsi" w:hAnsiTheme="majorHAnsi" w:cstheme="majorHAnsi"/>
                <w:sz w:val="16"/>
                <w:szCs w:val="16"/>
              </w:rPr>
              <w:t xml:space="preserve">and </w:t>
            </w:r>
            <w:r w:rsidRPr="00C935E3">
              <w:rPr>
                <w:rFonts w:asciiTheme="majorHAnsi" w:hAnsiTheme="majorHAnsi" w:cstheme="majorHAnsi"/>
                <w:b/>
                <w:bCs/>
                <w:sz w:val="16"/>
                <w:szCs w:val="16"/>
              </w:rPr>
              <w:t xml:space="preserve">£1.2 million </w:t>
            </w:r>
            <w:r w:rsidRPr="00C935E3">
              <w:rPr>
                <w:rFonts w:asciiTheme="majorHAnsi" w:hAnsiTheme="majorHAnsi" w:cstheme="majorHAnsi"/>
                <w:sz w:val="16"/>
                <w:szCs w:val="16"/>
              </w:rPr>
              <w:t xml:space="preserve">was dedicated to fund support workers in this area. </w:t>
            </w:r>
          </w:p>
        </w:tc>
        <w:tc>
          <w:tcPr>
            <w:tcW w:w="1559" w:type="dxa"/>
            <w:shd w:val="clear" w:color="auto" w:fill="D9E2F3" w:themeFill="accent5" w:themeFillTint="33"/>
          </w:tcPr>
          <w:p w14:paraId="2B76921D" w14:textId="77777777" w:rsidR="009F3792" w:rsidRP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t>Priority</w:t>
            </w:r>
          </w:p>
          <w:p w14:paraId="70B51F60" w14:textId="77777777" w:rsidR="00F04735" w:rsidRP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t>Neglected</w:t>
            </w:r>
          </w:p>
          <w:p w14:paraId="2D73A739" w14:textId="7FF391EB" w:rsidR="00F04735" w:rsidRPr="00F04735" w:rsidRDefault="00F04735" w:rsidP="009F3792">
            <w:pPr>
              <w:rPr>
                <w:rFonts w:asciiTheme="majorHAnsi" w:hAnsiTheme="majorHAnsi" w:cstheme="majorHAnsi"/>
                <w:b/>
                <w:bCs/>
                <w:color w:val="7030A0"/>
                <w:sz w:val="16"/>
                <w:szCs w:val="16"/>
              </w:rPr>
            </w:pPr>
            <w:r w:rsidRPr="00F04735">
              <w:rPr>
                <w:rFonts w:asciiTheme="majorHAnsi" w:hAnsiTheme="majorHAnsi" w:cstheme="majorHAnsi"/>
                <w:b/>
                <w:bCs/>
                <w:color w:val="7030A0"/>
                <w:sz w:val="16"/>
                <w:szCs w:val="16"/>
              </w:rPr>
              <w:t>Injunction</w:t>
            </w:r>
          </w:p>
          <w:p w14:paraId="6DFE1742" w14:textId="79158CDA" w:rsidR="00F04735" w:rsidRDefault="00F04735" w:rsidP="009F3792">
            <w:pPr>
              <w:rPr>
                <w:rFonts w:asciiTheme="majorHAnsi" w:hAnsiTheme="majorHAnsi" w:cstheme="majorHAnsi"/>
                <w:sz w:val="16"/>
                <w:szCs w:val="16"/>
              </w:rPr>
            </w:pPr>
            <w:r w:rsidRPr="00F04735">
              <w:rPr>
                <w:rFonts w:asciiTheme="majorHAnsi" w:hAnsiTheme="majorHAnsi" w:cstheme="majorHAnsi"/>
                <w:b/>
                <w:bCs/>
                <w:color w:val="7030A0"/>
                <w:sz w:val="16"/>
                <w:szCs w:val="16"/>
              </w:rPr>
              <w:t>Prosecution</w:t>
            </w:r>
          </w:p>
        </w:tc>
        <w:tc>
          <w:tcPr>
            <w:tcW w:w="4961" w:type="dxa"/>
            <w:shd w:val="clear" w:color="auto" w:fill="D9E2F3" w:themeFill="accent5" w:themeFillTint="33"/>
          </w:tcPr>
          <w:p w14:paraId="1630C5A5"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 will already know the key term moral panics from Unit 1 with relevant examples such as Dangerous dogs.</w:t>
            </w:r>
          </w:p>
          <w:p w14:paraId="72E36F65" w14:textId="77777777" w:rsidR="009F3792" w:rsidRDefault="009F3792" w:rsidP="009F3792">
            <w:pPr>
              <w:rPr>
                <w:rFonts w:asciiTheme="majorHAnsi" w:hAnsiTheme="majorHAnsi" w:cstheme="majorHAnsi"/>
                <w:bCs/>
                <w:iCs/>
                <w:sz w:val="16"/>
                <w:szCs w:val="16"/>
              </w:rPr>
            </w:pPr>
          </w:p>
          <w:p w14:paraId="3C56A17E" w14:textId="77777777" w:rsidR="009F3792"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 xml:space="preserve">Students will know legislation in the UK is set nationally through the government introducing new laws and policies. </w:t>
            </w:r>
          </w:p>
          <w:p w14:paraId="1ED03666" w14:textId="77777777" w:rsidR="009F3792" w:rsidRDefault="009F3792" w:rsidP="009F3792">
            <w:pPr>
              <w:rPr>
                <w:rFonts w:asciiTheme="majorHAnsi" w:hAnsiTheme="majorHAnsi" w:cstheme="majorHAnsi"/>
                <w:bCs/>
                <w:iCs/>
                <w:sz w:val="16"/>
                <w:szCs w:val="16"/>
              </w:rPr>
            </w:pPr>
          </w:p>
          <w:p w14:paraId="47CF2FE5" w14:textId="75C37544" w:rsidR="009F3792" w:rsidRPr="006D4FEB" w:rsidRDefault="009F3792" w:rsidP="009F3792">
            <w:pPr>
              <w:rPr>
                <w:rFonts w:asciiTheme="majorHAnsi" w:hAnsiTheme="majorHAnsi" w:cstheme="majorHAnsi"/>
                <w:bCs/>
                <w:iCs/>
                <w:sz w:val="16"/>
                <w:szCs w:val="16"/>
              </w:rPr>
            </w:pPr>
            <w:r>
              <w:rPr>
                <w:rFonts w:asciiTheme="majorHAnsi" w:hAnsiTheme="majorHAnsi" w:cstheme="majorHAnsi"/>
                <w:bCs/>
                <w:iCs/>
                <w:sz w:val="16"/>
                <w:szCs w:val="16"/>
              </w:rPr>
              <w:t>Students will be aware from 3.1 the local and national reach of the police and that certain areas will have police priorities that may differ to other areas.</w:t>
            </w:r>
          </w:p>
        </w:tc>
        <w:tc>
          <w:tcPr>
            <w:tcW w:w="1321" w:type="dxa"/>
            <w:shd w:val="clear" w:color="auto" w:fill="D9E2F3" w:themeFill="accent5" w:themeFillTint="33"/>
          </w:tcPr>
          <w:p w14:paraId="726D33D6" w14:textId="1E27DE71"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9F3792" w:rsidRPr="00ED2C1C" w14:paraId="6F836455" w14:textId="77777777" w:rsidTr="008053E6">
        <w:trPr>
          <w:trHeight w:val="1670"/>
        </w:trPr>
        <w:tc>
          <w:tcPr>
            <w:tcW w:w="2103" w:type="dxa"/>
            <w:shd w:val="clear" w:color="auto" w:fill="D9E2F3" w:themeFill="accent5" w:themeFillTint="33"/>
          </w:tcPr>
          <w:p w14:paraId="023599EC" w14:textId="77777777"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3.3 Examine the limitations of agencies in achieving social control</w:t>
            </w:r>
          </w:p>
          <w:p w14:paraId="61345C66" w14:textId="77777777" w:rsidR="009F3792" w:rsidRDefault="009F3792" w:rsidP="009F3792">
            <w:pPr>
              <w:spacing w:line="240" w:lineRule="auto"/>
              <w:rPr>
                <w:rFonts w:asciiTheme="majorHAnsi" w:hAnsiTheme="majorHAnsi" w:cstheme="majorHAnsi"/>
                <w:b/>
                <w:sz w:val="16"/>
                <w:szCs w:val="16"/>
              </w:rPr>
            </w:pPr>
          </w:p>
          <w:p w14:paraId="2EF5E82D" w14:textId="0A5F387C" w:rsidR="009F3792" w:rsidRDefault="009F3792" w:rsidP="009F3792">
            <w:pPr>
              <w:spacing w:line="240" w:lineRule="auto"/>
              <w:rPr>
                <w:rFonts w:asciiTheme="majorHAnsi" w:hAnsiTheme="majorHAnsi" w:cstheme="majorHAnsi"/>
                <w:b/>
                <w:sz w:val="16"/>
                <w:szCs w:val="16"/>
              </w:rPr>
            </w:pPr>
            <w:r>
              <w:rPr>
                <w:rFonts w:asciiTheme="majorHAnsi" w:hAnsiTheme="majorHAnsi" w:cstheme="majorHAnsi"/>
                <w:b/>
                <w:sz w:val="16"/>
                <w:szCs w:val="16"/>
              </w:rPr>
              <w:t>Environment</w:t>
            </w:r>
          </w:p>
        </w:tc>
        <w:tc>
          <w:tcPr>
            <w:tcW w:w="6120" w:type="dxa"/>
            <w:shd w:val="clear" w:color="auto" w:fill="D9E2F3" w:themeFill="accent5" w:themeFillTint="33"/>
          </w:tcPr>
          <w:p w14:paraId="3938CC10" w14:textId="77777777" w:rsidR="009F3792" w:rsidRPr="0077293E" w:rsidRDefault="009F3792" w:rsidP="009F3792">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687FF8A0" w14:textId="6E306A0A" w:rsidR="009102F1" w:rsidRDefault="009102F1" w:rsidP="009102F1">
            <w:pPr>
              <w:rPr>
                <w:rFonts w:asciiTheme="majorHAnsi" w:hAnsiTheme="majorHAnsi" w:cstheme="majorHAnsi"/>
                <w:sz w:val="16"/>
                <w:szCs w:val="16"/>
              </w:rPr>
            </w:pPr>
          </w:p>
          <w:p w14:paraId="7310E5DF" w14:textId="77777777" w:rsidR="00161DF3" w:rsidRPr="009102F1" w:rsidRDefault="00C13630" w:rsidP="009102F1">
            <w:pPr>
              <w:numPr>
                <w:ilvl w:val="0"/>
                <w:numId w:val="15"/>
              </w:numPr>
              <w:rPr>
                <w:rFonts w:asciiTheme="majorHAnsi" w:hAnsiTheme="majorHAnsi" w:cstheme="majorHAnsi"/>
                <w:sz w:val="16"/>
                <w:szCs w:val="16"/>
              </w:rPr>
            </w:pPr>
            <w:r w:rsidRPr="009102F1">
              <w:rPr>
                <w:rFonts w:asciiTheme="majorHAnsi" w:hAnsiTheme="majorHAnsi" w:cstheme="majorHAnsi"/>
                <w:sz w:val="16"/>
                <w:szCs w:val="16"/>
              </w:rPr>
              <w:t xml:space="preserve">When prisoners are released from custody their </w:t>
            </w:r>
            <w:r w:rsidRPr="009102F1">
              <w:rPr>
                <w:rFonts w:asciiTheme="majorHAnsi" w:hAnsiTheme="majorHAnsi" w:cstheme="majorHAnsi"/>
                <w:b/>
                <w:bCs/>
                <w:sz w:val="16"/>
                <w:szCs w:val="16"/>
              </w:rPr>
              <w:t xml:space="preserve">home environment </w:t>
            </w:r>
            <w:r w:rsidRPr="009102F1">
              <w:rPr>
                <w:rFonts w:asciiTheme="majorHAnsi" w:hAnsiTheme="majorHAnsi" w:cstheme="majorHAnsi"/>
                <w:sz w:val="16"/>
                <w:szCs w:val="16"/>
              </w:rPr>
              <w:t xml:space="preserve">has a substantial impact on whether or not they stay out of prison. All too often offenders return to the </w:t>
            </w:r>
            <w:r w:rsidRPr="009102F1">
              <w:rPr>
                <w:rFonts w:asciiTheme="majorHAnsi" w:hAnsiTheme="majorHAnsi" w:cstheme="majorHAnsi"/>
                <w:b/>
                <w:bCs/>
                <w:sz w:val="16"/>
                <w:szCs w:val="16"/>
              </w:rPr>
              <w:t xml:space="preserve">same social circle </w:t>
            </w:r>
            <w:r w:rsidRPr="009102F1">
              <w:rPr>
                <w:rFonts w:asciiTheme="majorHAnsi" w:hAnsiTheme="majorHAnsi" w:cstheme="majorHAnsi"/>
                <w:sz w:val="16"/>
                <w:szCs w:val="16"/>
              </w:rPr>
              <w:t xml:space="preserve">involving drug taking and reoffending. </w:t>
            </w:r>
          </w:p>
          <w:p w14:paraId="6A4F9684" w14:textId="77777777" w:rsidR="00161DF3" w:rsidRPr="009102F1" w:rsidRDefault="00C13630" w:rsidP="009102F1">
            <w:pPr>
              <w:numPr>
                <w:ilvl w:val="0"/>
                <w:numId w:val="15"/>
              </w:numPr>
              <w:rPr>
                <w:rFonts w:asciiTheme="majorHAnsi" w:hAnsiTheme="majorHAnsi" w:cstheme="majorHAnsi"/>
                <w:sz w:val="16"/>
                <w:szCs w:val="16"/>
              </w:rPr>
            </w:pPr>
            <w:r w:rsidRPr="009102F1">
              <w:rPr>
                <w:rFonts w:asciiTheme="majorHAnsi" w:hAnsiTheme="majorHAnsi" w:cstheme="majorHAnsi"/>
                <w:sz w:val="16"/>
                <w:szCs w:val="16"/>
              </w:rPr>
              <w:t xml:space="preserve">According to the Prison Reform Trust (2016): </w:t>
            </w:r>
          </w:p>
          <w:p w14:paraId="0A4E458F" w14:textId="77777777" w:rsidR="00161DF3" w:rsidRPr="009102F1" w:rsidRDefault="00C13630" w:rsidP="009102F1">
            <w:pPr>
              <w:numPr>
                <w:ilvl w:val="1"/>
                <w:numId w:val="15"/>
              </w:numPr>
              <w:rPr>
                <w:rFonts w:asciiTheme="majorHAnsi" w:hAnsiTheme="majorHAnsi" w:cstheme="majorHAnsi"/>
                <w:sz w:val="16"/>
                <w:szCs w:val="16"/>
              </w:rPr>
            </w:pPr>
            <w:r w:rsidRPr="009102F1">
              <w:rPr>
                <w:rFonts w:asciiTheme="majorHAnsi" w:hAnsiTheme="majorHAnsi" w:cstheme="majorHAnsi"/>
                <w:sz w:val="16"/>
                <w:szCs w:val="16"/>
              </w:rPr>
              <w:t xml:space="preserve">Prisoners are less likely to reoffend if they receive family visits while prison – </w:t>
            </w:r>
            <w:r w:rsidRPr="009102F1">
              <w:rPr>
                <w:rFonts w:asciiTheme="majorHAnsi" w:hAnsiTheme="majorHAnsi" w:cstheme="majorHAnsi"/>
                <w:b/>
                <w:bCs/>
                <w:i/>
                <w:iCs/>
                <w:sz w:val="16"/>
                <w:szCs w:val="16"/>
              </w:rPr>
              <w:t>What percentage of prisoners do you think receive these??</w:t>
            </w:r>
          </w:p>
          <w:p w14:paraId="77CF3F3C" w14:textId="77777777" w:rsidR="00161DF3" w:rsidRPr="009102F1" w:rsidRDefault="00C13630" w:rsidP="009102F1">
            <w:pPr>
              <w:numPr>
                <w:ilvl w:val="1"/>
                <w:numId w:val="15"/>
              </w:numPr>
              <w:rPr>
                <w:rFonts w:asciiTheme="majorHAnsi" w:hAnsiTheme="majorHAnsi" w:cstheme="majorHAnsi"/>
                <w:sz w:val="16"/>
                <w:szCs w:val="16"/>
              </w:rPr>
            </w:pPr>
            <w:r w:rsidRPr="009102F1">
              <w:rPr>
                <w:rFonts w:asciiTheme="majorHAnsi" w:hAnsiTheme="majorHAnsi" w:cstheme="majorHAnsi"/>
                <w:sz w:val="16"/>
                <w:szCs w:val="16"/>
              </w:rPr>
              <w:t xml:space="preserve">Offenders are less likely to reoffend if they live with their immediate family on release – </w:t>
            </w:r>
            <w:r w:rsidRPr="009102F1">
              <w:rPr>
                <w:rFonts w:asciiTheme="majorHAnsi" w:hAnsiTheme="majorHAnsi" w:cstheme="majorHAnsi"/>
                <w:b/>
                <w:bCs/>
                <w:i/>
                <w:iCs/>
                <w:sz w:val="16"/>
                <w:szCs w:val="16"/>
              </w:rPr>
              <w:t>what percentage do you think do so??</w:t>
            </w:r>
          </w:p>
          <w:p w14:paraId="56CEB32E" w14:textId="77777777" w:rsidR="00161DF3" w:rsidRPr="009102F1" w:rsidRDefault="00C13630" w:rsidP="009102F1">
            <w:pPr>
              <w:numPr>
                <w:ilvl w:val="0"/>
                <w:numId w:val="15"/>
              </w:numPr>
              <w:rPr>
                <w:rFonts w:asciiTheme="majorHAnsi" w:hAnsiTheme="majorHAnsi" w:cstheme="majorHAnsi"/>
                <w:sz w:val="16"/>
                <w:szCs w:val="16"/>
              </w:rPr>
            </w:pPr>
            <w:r w:rsidRPr="009102F1">
              <w:rPr>
                <w:rFonts w:asciiTheme="majorHAnsi" w:hAnsiTheme="majorHAnsi" w:cstheme="majorHAnsi"/>
                <w:sz w:val="16"/>
                <w:szCs w:val="16"/>
              </w:rPr>
              <w:t xml:space="preserve">When prisoners are released from custody their </w:t>
            </w:r>
            <w:r w:rsidRPr="009102F1">
              <w:rPr>
                <w:rFonts w:asciiTheme="majorHAnsi" w:hAnsiTheme="majorHAnsi" w:cstheme="majorHAnsi"/>
                <w:b/>
                <w:bCs/>
                <w:sz w:val="16"/>
                <w:szCs w:val="16"/>
              </w:rPr>
              <w:t xml:space="preserve">home environment </w:t>
            </w:r>
            <w:r w:rsidRPr="009102F1">
              <w:rPr>
                <w:rFonts w:asciiTheme="majorHAnsi" w:hAnsiTheme="majorHAnsi" w:cstheme="majorHAnsi"/>
                <w:sz w:val="16"/>
                <w:szCs w:val="16"/>
              </w:rPr>
              <w:t xml:space="preserve">has a substantial impact on whether or not they stay out of prison. All too often offenders return to the </w:t>
            </w:r>
            <w:r w:rsidRPr="009102F1">
              <w:rPr>
                <w:rFonts w:asciiTheme="majorHAnsi" w:hAnsiTheme="majorHAnsi" w:cstheme="majorHAnsi"/>
                <w:b/>
                <w:bCs/>
                <w:sz w:val="16"/>
                <w:szCs w:val="16"/>
              </w:rPr>
              <w:t xml:space="preserve">same social circle </w:t>
            </w:r>
            <w:r w:rsidRPr="009102F1">
              <w:rPr>
                <w:rFonts w:asciiTheme="majorHAnsi" w:hAnsiTheme="majorHAnsi" w:cstheme="majorHAnsi"/>
                <w:sz w:val="16"/>
                <w:szCs w:val="16"/>
              </w:rPr>
              <w:t xml:space="preserve">involving drug taking and reoffending. </w:t>
            </w:r>
          </w:p>
          <w:p w14:paraId="52BCBCC8" w14:textId="77777777" w:rsidR="00161DF3" w:rsidRPr="009102F1" w:rsidRDefault="00C13630" w:rsidP="009102F1">
            <w:pPr>
              <w:numPr>
                <w:ilvl w:val="0"/>
                <w:numId w:val="15"/>
              </w:numPr>
              <w:rPr>
                <w:rFonts w:asciiTheme="majorHAnsi" w:hAnsiTheme="majorHAnsi" w:cstheme="majorHAnsi"/>
                <w:sz w:val="16"/>
                <w:szCs w:val="16"/>
              </w:rPr>
            </w:pPr>
            <w:r w:rsidRPr="009102F1">
              <w:rPr>
                <w:rFonts w:asciiTheme="majorHAnsi" w:hAnsiTheme="majorHAnsi" w:cstheme="majorHAnsi"/>
                <w:sz w:val="16"/>
                <w:szCs w:val="16"/>
              </w:rPr>
              <w:t xml:space="preserve">According to the </w:t>
            </w:r>
            <w:r w:rsidRPr="009102F1">
              <w:rPr>
                <w:rFonts w:asciiTheme="majorHAnsi" w:hAnsiTheme="majorHAnsi" w:cstheme="majorHAnsi"/>
                <w:sz w:val="16"/>
                <w:szCs w:val="16"/>
                <w:u w:val="single"/>
              </w:rPr>
              <w:t xml:space="preserve">Prison Reform Trust (2016): </w:t>
            </w:r>
          </w:p>
          <w:p w14:paraId="2DA33307" w14:textId="77777777" w:rsidR="00161DF3" w:rsidRPr="009102F1" w:rsidRDefault="00C13630" w:rsidP="009102F1">
            <w:pPr>
              <w:numPr>
                <w:ilvl w:val="1"/>
                <w:numId w:val="15"/>
              </w:numPr>
              <w:rPr>
                <w:rFonts w:asciiTheme="majorHAnsi" w:hAnsiTheme="majorHAnsi" w:cstheme="majorHAnsi"/>
                <w:sz w:val="16"/>
                <w:szCs w:val="16"/>
              </w:rPr>
            </w:pPr>
            <w:r w:rsidRPr="009102F1">
              <w:rPr>
                <w:rFonts w:asciiTheme="majorHAnsi" w:hAnsiTheme="majorHAnsi" w:cstheme="majorHAnsi"/>
                <w:sz w:val="16"/>
                <w:szCs w:val="16"/>
              </w:rPr>
              <w:t xml:space="preserve">Prisoners are less likely to reoffend if they receive family visits while in prison – yet </w:t>
            </w:r>
            <w:r w:rsidRPr="009102F1">
              <w:rPr>
                <w:rFonts w:asciiTheme="majorHAnsi" w:hAnsiTheme="majorHAnsi" w:cstheme="majorHAnsi"/>
                <w:b/>
                <w:bCs/>
                <w:sz w:val="16"/>
                <w:szCs w:val="16"/>
              </w:rPr>
              <w:t xml:space="preserve">68% </w:t>
            </w:r>
            <w:r w:rsidRPr="009102F1">
              <w:rPr>
                <w:rFonts w:asciiTheme="majorHAnsi" w:hAnsiTheme="majorHAnsi" w:cstheme="majorHAnsi"/>
                <w:sz w:val="16"/>
                <w:szCs w:val="16"/>
              </w:rPr>
              <w:t>of prisoners had no such visits!</w:t>
            </w:r>
          </w:p>
          <w:p w14:paraId="68E95C5F" w14:textId="77777777" w:rsidR="00161DF3" w:rsidRPr="009102F1" w:rsidRDefault="00C13630" w:rsidP="009102F1">
            <w:pPr>
              <w:numPr>
                <w:ilvl w:val="1"/>
                <w:numId w:val="15"/>
              </w:numPr>
              <w:rPr>
                <w:rFonts w:asciiTheme="majorHAnsi" w:hAnsiTheme="majorHAnsi" w:cstheme="majorHAnsi"/>
                <w:sz w:val="16"/>
                <w:szCs w:val="16"/>
              </w:rPr>
            </w:pPr>
            <w:r w:rsidRPr="009102F1">
              <w:rPr>
                <w:rFonts w:asciiTheme="majorHAnsi" w:hAnsiTheme="majorHAnsi" w:cstheme="majorHAnsi"/>
                <w:sz w:val="16"/>
                <w:szCs w:val="16"/>
              </w:rPr>
              <w:t xml:space="preserve">Offenders are less likely to reoffend if they live with their immediate family on release, however only </w:t>
            </w:r>
            <w:r w:rsidRPr="009102F1">
              <w:rPr>
                <w:rFonts w:asciiTheme="majorHAnsi" w:hAnsiTheme="majorHAnsi" w:cstheme="majorHAnsi"/>
                <w:b/>
                <w:bCs/>
                <w:sz w:val="16"/>
                <w:szCs w:val="16"/>
              </w:rPr>
              <w:t xml:space="preserve">61% </w:t>
            </w:r>
            <w:r w:rsidRPr="009102F1">
              <w:rPr>
                <w:rFonts w:asciiTheme="majorHAnsi" w:hAnsiTheme="majorHAnsi" w:cstheme="majorHAnsi"/>
                <w:sz w:val="16"/>
                <w:szCs w:val="16"/>
              </w:rPr>
              <w:t xml:space="preserve">do so. </w:t>
            </w:r>
          </w:p>
          <w:p w14:paraId="27DB3AB1"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b/>
                <w:bCs/>
                <w:sz w:val="16"/>
                <w:szCs w:val="16"/>
                <w:u w:val="single"/>
              </w:rPr>
              <w:t>Purposeful activity</w:t>
            </w:r>
            <w:r w:rsidRPr="009102F1">
              <w:rPr>
                <w:rFonts w:asciiTheme="majorHAnsi" w:hAnsiTheme="majorHAnsi" w:cstheme="majorHAnsi"/>
                <w:sz w:val="16"/>
                <w:szCs w:val="16"/>
              </w:rPr>
              <w:t xml:space="preserve">, including education, work and other activities to aid rehabilitation while in prison, further reduces the risk of reoffending. </w:t>
            </w:r>
          </w:p>
          <w:p w14:paraId="20677165"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t xml:space="preserve">However, </w:t>
            </w:r>
            <w:r w:rsidRPr="009102F1">
              <w:rPr>
                <w:rFonts w:asciiTheme="majorHAnsi" w:hAnsiTheme="majorHAnsi" w:cstheme="majorHAnsi"/>
                <w:b/>
                <w:bCs/>
                <w:sz w:val="16"/>
                <w:szCs w:val="16"/>
              </w:rPr>
              <w:t xml:space="preserve">less than half (44%) </w:t>
            </w:r>
            <w:r w:rsidRPr="009102F1">
              <w:rPr>
                <w:rFonts w:asciiTheme="majorHAnsi" w:hAnsiTheme="majorHAnsi" w:cstheme="majorHAnsi"/>
                <w:sz w:val="16"/>
                <w:szCs w:val="16"/>
              </w:rPr>
              <w:t xml:space="preserve">of the prisons received a positive rating from inspectors in 2015 – 2016 for purposeful activity work (Prison Reform Trust, 2016). </w:t>
            </w:r>
          </w:p>
          <w:p w14:paraId="0B134350" w14:textId="346D9C3C" w:rsid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lastRenderedPageBreak/>
              <w:t xml:space="preserve">Finally, finding </w:t>
            </w:r>
            <w:r w:rsidRPr="009102F1">
              <w:rPr>
                <w:rFonts w:asciiTheme="majorHAnsi" w:hAnsiTheme="majorHAnsi" w:cstheme="majorHAnsi"/>
                <w:b/>
                <w:bCs/>
                <w:sz w:val="16"/>
                <w:szCs w:val="16"/>
                <w:u w:val="single"/>
              </w:rPr>
              <w:t>employment</w:t>
            </w:r>
            <w:r w:rsidRPr="009102F1">
              <w:rPr>
                <w:rFonts w:asciiTheme="majorHAnsi" w:hAnsiTheme="majorHAnsi" w:cstheme="majorHAnsi"/>
                <w:sz w:val="16"/>
                <w:szCs w:val="16"/>
              </w:rPr>
              <w:t xml:space="preserve"> after being released from prison has an impact on an effective environment for offenders. </w:t>
            </w:r>
          </w:p>
          <w:p w14:paraId="053A6606" w14:textId="77777777" w:rsidR="009102F1" w:rsidRDefault="009102F1" w:rsidP="009102F1">
            <w:pPr>
              <w:rPr>
                <w:rFonts w:asciiTheme="majorHAnsi" w:hAnsiTheme="majorHAnsi" w:cstheme="majorHAnsi"/>
                <w:sz w:val="16"/>
                <w:szCs w:val="16"/>
              </w:rPr>
            </w:pPr>
          </w:p>
          <w:p w14:paraId="4F01F53B" w14:textId="77777777" w:rsidR="00161DF3" w:rsidRPr="009102F1" w:rsidRDefault="00C13630" w:rsidP="009102F1">
            <w:pPr>
              <w:numPr>
                <w:ilvl w:val="0"/>
                <w:numId w:val="15"/>
              </w:numPr>
              <w:rPr>
                <w:rFonts w:asciiTheme="majorHAnsi" w:hAnsiTheme="majorHAnsi" w:cstheme="majorHAnsi"/>
                <w:sz w:val="16"/>
                <w:szCs w:val="16"/>
              </w:rPr>
            </w:pPr>
            <w:r w:rsidRPr="009102F1">
              <w:rPr>
                <w:rFonts w:asciiTheme="majorHAnsi" w:hAnsiTheme="majorHAnsi" w:cstheme="majorHAnsi"/>
                <w:sz w:val="16"/>
                <w:szCs w:val="16"/>
              </w:rPr>
              <w:t xml:space="preserve">From a Marxist perspective it could be argued that the </w:t>
            </w:r>
            <w:r w:rsidRPr="009102F1">
              <w:rPr>
                <w:rFonts w:asciiTheme="majorHAnsi" w:hAnsiTheme="majorHAnsi" w:cstheme="majorHAnsi"/>
                <w:b/>
                <w:bCs/>
                <w:sz w:val="16"/>
                <w:szCs w:val="16"/>
              </w:rPr>
              <w:t>bourgeoisie</w:t>
            </w:r>
            <w:r w:rsidRPr="009102F1">
              <w:rPr>
                <w:rFonts w:asciiTheme="majorHAnsi" w:hAnsiTheme="majorHAnsi" w:cstheme="majorHAnsi"/>
                <w:sz w:val="16"/>
                <w:szCs w:val="16"/>
              </w:rPr>
              <w:t xml:space="preserve"> </w:t>
            </w:r>
            <w:r w:rsidRPr="009102F1">
              <w:rPr>
                <w:rFonts w:asciiTheme="majorHAnsi" w:hAnsiTheme="majorHAnsi" w:cstheme="majorHAnsi"/>
                <w:sz w:val="16"/>
                <w:szCs w:val="16"/>
                <w:u w:val="single"/>
              </w:rPr>
              <w:t>construct</w:t>
            </w:r>
            <w:r w:rsidRPr="009102F1">
              <w:rPr>
                <w:rFonts w:asciiTheme="majorHAnsi" w:hAnsiTheme="majorHAnsi" w:cstheme="majorHAnsi"/>
                <w:sz w:val="16"/>
                <w:szCs w:val="16"/>
              </w:rPr>
              <w:t xml:space="preserve"> the rules of society (I.e. the environment) to prevent the </w:t>
            </w:r>
            <w:r w:rsidRPr="009102F1">
              <w:rPr>
                <w:rFonts w:asciiTheme="majorHAnsi" w:hAnsiTheme="majorHAnsi" w:cstheme="majorHAnsi"/>
                <w:b/>
                <w:bCs/>
                <w:sz w:val="16"/>
                <w:szCs w:val="16"/>
              </w:rPr>
              <w:t>proletariat</w:t>
            </w:r>
            <w:r w:rsidRPr="009102F1">
              <w:rPr>
                <w:rFonts w:asciiTheme="majorHAnsi" w:hAnsiTheme="majorHAnsi" w:cstheme="majorHAnsi"/>
                <w:sz w:val="16"/>
                <w:szCs w:val="16"/>
              </w:rPr>
              <w:t xml:space="preserve"> from achieving in life – so they have </w:t>
            </w:r>
            <w:r w:rsidRPr="009102F1">
              <w:rPr>
                <w:rFonts w:asciiTheme="majorHAnsi" w:hAnsiTheme="majorHAnsi" w:cstheme="majorHAnsi"/>
                <w:b/>
                <w:bCs/>
                <w:i/>
                <w:iCs/>
                <w:sz w:val="16"/>
                <w:szCs w:val="16"/>
              </w:rPr>
              <w:t xml:space="preserve">no option </w:t>
            </w:r>
            <w:r w:rsidRPr="009102F1">
              <w:rPr>
                <w:rFonts w:asciiTheme="majorHAnsi" w:hAnsiTheme="majorHAnsi" w:cstheme="majorHAnsi"/>
                <w:sz w:val="16"/>
                <w:szCs w:val="16"/>
              </w:rPr>
              <w:t xml:space="preserve">but to commit crimes. </w:t>
            </w:r>
          </w:p>
          <w:p w14:paraId="2AD8D5EC" w14:textId="386A7E67" w:rsidR="009102F1" w:rsidRPr="009102F1" w:rsidRDefault="009102F1" w:rsidP="009102F1">
            <w:pPr>
              <w:rPr>
                <w:rFonts w:asciiTheme="majorHAnsi" w:hAnsiTheme="majorHAnsi" w:cstheme="majorHAnsi"/>
                <w:sz w:val="16"/>
                <w:szCs w:val="16"/>
              </w:rPr>
            </w:pPr>
          </w:p>
        </w:tc>
        <w:tc>
          <w:tcPr>
            <w:tcW w:w="1559" w:type="dxa"/>
            <w:shd w:val="clear" w:color="auto" w:fill="D9E2F3" w:themeFill="accent5" w:themeFillTint="33"/>
          </w:tcPr>
          <w:p w14:paraId="67045DE2" w14:textId="4E36CFD8" w:rsidR="009F3792" w:rsidRP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lastRenderedPageBreak/>
              <w:t>B</w:t>
            </w:r>
            <w:r w:rsidRPr="00F04735">
              <w:rPr>
                <w:rFonts w:asciiTheme="majorHAnsi" w:hAnsiTheme="majorHAnsi" w:cstheme="majorHAnsi"/>
                <w:b/>
                <w:bCs/>
                <w:color w:val="00B050"/>
                <w:sz w:val="16"/>
                <w:szCs w:val="16"/>
              </w:rPr>
              <w:t>ourgeoisie</w:t>
            </w:r>
          </w:p>
          <w:p w14:paraId="639C8962" w14:textId="77777777" w:rsidR="00F04735" w:rsidRDefault="00F04735" w:rsidP="009F3792">
            <w:pPr>
              <w:rPr>
                <w:rFonts w:asciiTheme="majorHAnsi" w:hAnsiTheme="majorHAnsi" w:cstheme="majorHAnsi"/>
                <w:b/>
                <w:bCs/>
                <w:color w:val="00B050"/>
                <w:sz w:val="16"/>
                <w:szCs w:val="16"/>
              </w:rPr>
            </w:pPr>
            <w:r w:rsidRPr="00F04735">
              <w:rPr>
                <w:rFonts w:asciiTheme="majorHAnsi" w:hAnsiTheme="majorHAnsi" w:cstheme="majorHAnsi"/>
                <w:b/>
                <w:bCs/>
                <w:color w:val="00B050"/>
                <w:sz w:val="16"/>
                <w:szCs w:val="16"/>
              </w:rPr>
              <w:t>P</w:t>
            </w:r>
            <w:r w:rsidRPr="00F04735">
              <w:rPr>
                <w:rFonts w:asciiTheme="majorHAnsi" w:hAnsiTheme="majorHAnsi" w:cstheme="majorHAnsi"/>
                <w:b/>
                <w:bCs/>
                <w:color w:val="00B050"/>
                <w:sz w:val="16"/>
                <w:szCs w:val="16"/>
              </w:rPr>
              <w:t>roletariat</w:t>
            </w:r>
          </w:p>
          <w:p w14:paraId="074F5E1B" w14:textId="77777777" w:rsidR="00F04735" w:rsidRPr="00F04735" w:rsidRDefault="00F04735" w:rsidP="00F04735">
            <w:pPr>
              <w:rPr>
                <w:rFonts w:asciiTheme="majorHAnsi" w:hAnsiTheme="majorHAnsi" w:cstheme="majorHAnsi"/>
                <w:b/>
                <w:bCs/>
                <w:color w:val="7030A0"/>
                <w:sz w:val="16"/>
                <w:szCs w:val="16"/>
              </w:rPr>
            </w:pPr>
            <w:r w:rsidRPr="00F04735">
              <w:rPr>
                <w:rFonts w:asciiTheme="majorHAnsi" w:hAnsiTheme="majorHAnsi" w:cstheme="majorHAnsi"/>
                <w:b/>
                <w:bCs/>
                <w:color w:val="7030A0"/>
                <w:sz w:val="16"/>
                <w:szCs w:val="16"/>
              </w:rPr>
              <w:t>Social circle</w:t>
            </w:r>
          </w:p>
          <w:p w14:paraId="0AD9DBB2" w14:textId="77777777" w:rsidR="00F04735" w:rsidRPr="00F04735" w:rsidRDefault="00F04735" w:rsidP="00F04735">
            <w:pPr>
              <w:rPr>
                <w:rFonts w:asciiTheme="majorHAnsi" w:hAnsiTheme="majorHAnsi" w:cstheme="majorHAnsi"/>
                <w:b/>
                <w:bCs/>
                <w:color w:val="7030A0"/>
                <w:sz w:val="16"/>
                <w:szCs w:val="16"/>
              </w:rPr>
            </w:pPr>
            <w:r w:rsidRPr="00F04735">
              <w:rPr>
                <w:rFonts w:asciiTheme="majorHAnsi" w:hAnsiTheme="majorHAnsi" w:cstheme="majorHAnsi"/>
                <w:b/>
                <w:bCs/>
                <w:color w:val="7030A0"/>
                <w:sz w:val="16"/>
                <w:szCs w:val="16"/>
              </w:rPr>
              <w:t>Reform</w:t>
            </w:r>
          </w:p>
          <w:p w14:paraId="5B9394D3" w14:textId="605F9728" w:rsidR="00F04735" w:rsidRDefault="00F04735" w:rsidP="009F3792">
            <w:pPr>
              <w:rPr>
                <w:rFonts w:asciiTheme="majorHAnsi" w:hAnsiTheme="majorHAnsi" w:cstheme="majorHAnsi"/>
                <w:sz w:val="16"/>
                <w:szCs w:val="16"/>
              </w:rPr>
            </w:pPr>
          </w:p>
        </w:tc>
        <w:tc>
          <w:tcPr>
            <w:tcW w:w="4961" w:type="dxa"/>
            <w:shd w:val="clear" w:color="auto" w:fill="D9E2F3" w:themeFill="accent5" w:themeFillTint="33"/>
          </w:tcPr>
          <w:p w14:paraId="222C7D8E" w14:textId="77777777" w:rsidR="009F3792" w:rsidRDefault="007B5C3A" w:rsidP="009F3792">
            <w:pPr>
              <w:rPr>
                <w:rFonts w:asciiTheme="majorHAnsi" w:hAnsiTheme="majorHAnsi" w:cstheme="majorHAnsi"/>
                <w:bCs/>
                <w:iCs/>
                <w:sz w:val="16"/>
                <w:szCs w:val="16"/>
              </w:rPr>
            </w:pPr>
            <w:r>
              <w:rPr>
                <w:rFonts w:asciiTheme="majorHAnsi" w:hAnsiTheme="majorHAnsi" w:cstheme="majorHAnsi"/>
                <w:bCs/>
                <w:iCs/>
                <w:sz w:val="16"/>
                <w:szCs w:val="16"/>
              </w:rPr>
              <w:t>Students will know from the limitations of prisons that prison environments are widely linked to poor mental health. Students will be aware from campaigns from NACRO such as End Friday Releases that prisoners can be released into poor environments that can contribute to recidivism.</w:t>
            </w:r>
          </w:p>
          <w:p w14:paraId="74D48978" w14:textId="77777777" w:rsidR="00F04735" w:rsidRDefault="00F04735" w:rsidP="009F3792">
            <w:pPr>
              <w:rPr>
                <w:rFonts w:asciiTheme="majorHAnsi" w:hAnsiTheme="majorHAnsi" w:cstheme="majorHAnsi"/>
                <w:bCs/>
                <w:iCs/>
                <w:sz w:val="16"/>
                <w:szCs w:val="16"/>
              </w:rPr>
            </w:pPr>
          </w:p>
          <w:p w14:paraId="47C1578A" w14:textId="54A48B9F" w:rsidR="00F04735" w:rsidRPr="006D4FEB" w:rsidRDefault="00F04735" w:rsidP="009F3792">
            <w:pPr>
              <w:rPr>
                <w:rFonts w:asciiTheme="majorHAnsi" w:hAnsiTheme="majorHAnsi" w:cstheme="majorHAnsi"/>
                <w:bCs/>
                <w:iCs/>
                <w:sz w:val="16"/>
                <w:szCs w:val="16"/>
              </w:rPr>
            </w:pPr>
            <w:r>
              <w:rPr>
                <w:rFonts w:asciiTheme="majorHAnsi" w:hAnsiTheme="majorHAnsi" w:cstheme="majorHAnsi"/>
                <w:bCs/>
                <w:iCs/>
                <w:sz w:val="16"/>
                <w:szCs w:val="16"/>
              </w:rPr>
              <w:t>Students will draw upon previous sociological theory from Unit 2.</w:t>
            </w:r>
          </w:p>
        </w:tc>
        <w:tc>
          <w:tcPr>
            <w:tcW w:w="1321" w:type="dxa"/>
            <w:shd w:val="clear" w:color="auto" w:fill="D9E2F3" w:themeFill="accent5" w:themeFillTint="33"/>
          </w:tcPr>
          <w:p w14:paraId="5F4830C2" w14:textId="7A8D5111" w:rsidR="009F3792" w:rsidRPr="00193A4F" w:rsidRDefault="009F3792" w:rsidP="009F3792">
            <w:pPr>
              <w:rPr>
                <w:rFonts w:asciiTheme="majorHAnsi" w:hAnsiTheme="majorHAnsi" w:cstheme="majorHAnsi"/>
                <w:sz w:val="16"/>
                <w:szCs w:val="16"/>
              </w:rPr>
            </w:pPr>
            <w:r w:rsidRPr="002E3381">
              <w:rPr>
                <w:rFonts w:asciiTheme="majorHAnsi" w:hAnsiTheme="majorHAnsi" w:cstheme="majorHAnsi"/>
                <w:sz w:val="16"/>
                <w:szCs w:val="16"/>
              </w:rPr>
              <w:t>Weekly previous exam questions set as homework and teacher assessed.</w:t>
            </w:r>
          </w:p>
        </w:tc>
      </w:tr>
      <w:tr w:rsidR="00674104" w:rsidRPr="00ED2C1C" w14:paraId="18CAE436" w14:textId="77777777" w:rsidTr="008053E6">
        <w:trPr>
          <w:trHeight w:val="1670"/>
        </w:trPr>
        <w:tc>
          <w:tcPr>
            <w:tcW w:w="2103" w:type="dxa"/>
            <w:shd w:val="clear" w:color="auto" w:fill="D9E2F3" w:themeFill="accent5" w:themeFillTint="33"/>
          </w:tcPr>
          <w:p w14:paraId="6732D870" w14:textId="77777777" w:rsidR="00674104" w:rsidRDefault="00674104" w:rsidP="00674104">
            <w:pPr>
              <w:spacing w:line="240" w:lineRule="auto"/>
              <w:rPr>
                <w:rFonts w:asciiTheme="majorHAnsi" w:hAnsiTheme="majorHAnsi" w:cstheme="majorHAnsi"/>
                <w:b/>
                <w:sz w:val="16"/>
                <w:szCs w:val="16"/>
              </w:rPr>
            </w:pPr>
            <w:r>
              <w:rPr>
                <w:rFonts w:asciiTheme="majorHAnsi" w:hAnsiTheme="majorHAnsi" w:cstheme="majorHAnsi"/>
                <w:b/>
                <w:sz w:val="16"/>
                <w:szCs w:val="16"/>
              </w:rPr>
              <w:t>3.3 Examine the limitations of agencies in achieving social control</w:t>
            </w:r>
          </w:p>
          <w:p w14:paraId="16B2D7EB" w14:textId="77777777" w:rsidR="00674104" w:rsidRDefault="00674104" w:rsidP="00674104">
            <w:pPr>
              <w:spacing w:line="240" w:lineRule="auto"/>
              <w:rPr>
                <w:rFonts w:asciiTheme="majorHAnsi" w:hAnsiTheme="majorHAnsi" w:cstheme="majorHAnsi"/>
                <w:b/>
                <w:sz w:val="16"/>
                <w:szCs w:val="16"/>
              </w:rPr>
            </w:pPr>
          </w:p>
          <w:p w14:paraId="2B3343A3" w14:textId="206BEF7E" w:rsidR="00674104" w:rsidRDefault="00674104" w:rsidP="00674104">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Moral imperatives </w:t>
            </w:r>
          </w:p>
        </w:tc>
        <w:tc>
          <w:tcPr>
            <w:tcW w:w="6120" w:type="dxa"/>
            <w:shd w:val="clear" w:color="auto" w:fill="D9E2F3" w:themeFill="accent5" w:themeFillTint="33"/>
          </w:tcPr>
          <w:p w14:paraId="0AF3F89C" w14:textId="378BEF12" w:rsidR="0077293E" w:rsidRDefault="0077293E" w:rsidP="0077293E">
            <w:pPr>
              <w:rPr>
                <w:rFonts w:asciiTheme="majorHAnsi" w:hAnsiTheme="majorHAnsi" w:cstheme="majorHAnsi"/>
                <w:sz w:val="16"/>
                <w:szCs w:val="16"/>
              </w:rPr>
            </w:pPr>
            <w:r w:rsidRPr="0077293E">
              <w:rPr>
                <w:rFonts w:asciiTheme="majorHAnsi" w:hAnsiTheme="majorHAnsi" w:cstheme="majorHAnsi"/>
                <w:sz w:val="16"/>
                <w:szCs w:val="16"/>
              </w:rPr>
              <w:t>Students will know that to examine means to review the relevant issue and consider the interplay between several factors.</w:t>
            </w:r>
          </w:p>
          <w:p w14:paraId="0E5F471B" w14:textId="783787CF" w:rsidR="009102F1" w:rsidRDefault="009102F1" w:rsidP="0077293E">
            <w:pPr>
              <w:rPr>
                <w:rFonts w:asciiTheme="majorHAnsi" w:hAnsiTheme="majorHAnsi" w:cstheme="majorHAnsi"/>
                <w:sz w:val="16"/>
                <w:szCs w:val="16"/>
              </w:rPr>
            </w:pPr>
          </w:p>
          <w:p w14:paraId="768E23F5"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xml:space="preserve">A moral imperative is </w:t>
            </w:r>
            <w:r w:rsidRPr="009102F1">
              <w:rPr>
                <w:rFonts w:asciiTheme="majorHAnsi" w:hAnsiTheme="majorHAnsi" w:cstheme="majorHAnsi"/>
                <w:b/>
                <w:bCs/>
                <w:sz w:val="16"/>
                <w:szCs w:val="16"/>
                <w:lang w:val="en-US"/>
              </w:rPr>
              <w:t xml:space="preserve">a strongly felt principle </w:t>
            </w:r>
            <w:r w:rsidRPr="009102F1">
              <w:rPr>
                <w:rFonts w:asciiTheme="majorHAnsi" w:hAnsiTheme="majorHAnsi" w:cstheme="majorHAnsi"/>
                <w:sz w:val="16"/>
                <w:szCs w:val="16"/>
                <w:lang w:val="en-US"/>
              </w:rPr>
              <w:t xml:space="preserve">that </w:t>
            </w:r>
            <w:r w:rsidRPr="009102F1">
              <w:rPr>
                <w:rFonts w:asciiTheme="majorHAnsi" w:hAnsiTheme="majorHAnsi" w:cstheme="majorHAnsi"/>
                <w:b/>
                <w:bCs/>
                <w:sz w:val="16"/>
                <w:szCs w:val="16"/>
                <w:lang w:val="en-US"/>
              </w:rPr>
              <w:t>may compel a person to act illegally</w:t>
            </w:r>
            <w:r w:rsidRPr="009102F1">
              <w:rPr>
                <w:rFonts w:asciiTheme="majorHAnsi" w:hAnsiTheme="majorHAnsi" w:cstheme="majorHAnsi"/>
                <w:sz w:val="16"/>
                <w:szCs w:val="16"/>
                <w:lang w:val="en-US"/>
              </w:rPr>
              <w:t>. In other words, offenders can commit crime as they believe they are doing the right thing from a moral viewpoint.</w:t>
            </w:r>
          </w:p>
          <w:p w14:paraId="4606691C"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xml:space="preserve">It can be </w:t>
            </w:r>
            <w:r w:rsidRPr="009102F1">
              <w:rPr>
                <w:rFonts w:asciiTheme="majorHAnsi" w:hAnsiTheme="majorHAnsi" w:cstheme="majorHAnsi"/>
                <w:b/>
                <w:bCs/>
                <w:sz w:val="16"/>
                <w:szCs w:val="16"/>
                <w:lang w:val="en-US"/>
              </w:rPr>
              <w:t xml:space="preserve">difficult to change the mind-set </w:t>
            </w:r>
            <w:r w:rsidRPr="009102F1">
              <w:rPr>
                <w:rFonts w:asciiTheme="majorHAnsi" w:hAnsiTheme="majorHAnsi" w:cstheme="majorHAnsi"/>
                <w:sz w:val="16"/>
                <w:szCs w:val="16"/>
                <w:lang w:val="en-US"/>
              </w:rPr>
              <w:t>of offenders with a moral imperative. Hence this can be a limitation in achieving social control.</w:t>
            </w:r>
          </w:p>
          <w:p w14:paraId="7EFB41CB"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 xml:space="preserve">Punishment is unlikely to alter their views. </w:t>
            </w:r>
            <w:r w:rsidRPr="009102F1">
              <w:rPr>
                <w:rFonts w:asciiTheme="majorHAnsi" w:hAnsiTheme="majorHAnsi" w:cstheme="majorHAnsi"/>
                <w:sz w:val="16"/>
                <w:szCs w:val="16"/>
              </w:rPr>
              <w:t xml:space="preserve">Punishment is unlikely to alter their views as they are </w:t>
            </w:r>
            <w:r w:rsidRPr="009102F1">
              <w:rPr>
                <w:rFonts w:asciiTheme="majorHAnsi" w:hAnsiTheme="majorHAnsi" w:cstheme="majorHAnsi"/>
                <w:b/>
                <w:bCs/>
                <w:sz w:val="16"/>
                <w:szCs w:val="16"/>
              </w:rPr>
              <w:t>unlikely to be rehabilitated</w:t>
            </w:r>
            <w:r w:rsidRPr="009102F1">
              <w:rPr>
                <w:rFonts w:asciiTheme="majorHAnsi" w:hAnsiTheme="majorHAnsi" w:cstheme="majorHAnsi"/>
                <w:sz w:val="16"/>
                <w:szCs w:val="16"/>
              </w:rPr>
              <w:t xml:space="preserve">. </w:t>
            </w:r>
          </w:p>
          <w:p w14:paraId="05620877" w14:textId="77777777" w:rsidR="009102F1" w:rsidRDefault="009102F1" w:rsidP="0077293E">
            <w:pPr>
              <w:rPr>
                <w:rFonts w:asciiTheme="majorHAnsi" w:hAnsiTheme="majorHAnsi" w:cstheme="majorHAnsi"/>
                <w:sz w:val="16"/>
                <w:szCs w:val="16"/>
              </w:rPr>
            </w:pPr>
          </w:p>
          <w:p w14:paraId="2EAAB719" w14:textId="2BD1BF01" w:rsidR="009102F1" w:rsidRDefault="009102F1" w:rsidP="0077293E">
            <w:pPr>
              <w:rPr>
                <w:rFonts w:asciiTheme="majorHAnsi" w:hAnsiTheme="majorHAnsi" w:cstheme="majorHAnsi"/>
                <w:sz w:val="16"/>
                <w:szCs w:val="16"/>
              </w:rPr>
            </w:pPr>
          </w:p>
          <w:p w14:paraId="4AC803A7"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t xml:space="preserve">Kay </w:t>
            </w:r>
            <w:proofErr w:type="spellStart"/>
            <w:r w:rsidRPr="009102F1">
              <w:rPr>
                <w:rFonts w:asciiTheme="majorHAnsi" w:hAnsiTheme="majorHAnsi" w:cstheme="majorHAnsi"/>
                <w:sz w:val="16"/>
                <w:szCs w:val="16"/>
              </w:rPr>
              <w:t>Gilderdale</w:t>
            </w:r>
            <w:proofErr w:type="spellEnd"/>
            <w:r w:rsidRPr="009102F1">
              <w:rPr>
                <w:rFonts w:asciiTheme="majorHAnsi" w:hAnsiTheme="majorHAnsi" w:cstheme="majorHAnsi"/>
                <w:sz w:val="16"/>
                <w:szCs w:val="16"/>
              </w:rPr>
              <w:t xml:space="preserve"> – Administered drugs to her daughter to help her die. Such actions can be out of sense of sympathy and feeling of being morally right to commit the crime.</w:t>
            </w:r>
          </w:p>
          <w:p w14:paraId="289949A7" w14:textId="77777777" w:rsidR="009102F1" w:rsidRDefault="009102F1" w:rsidP="0077293E">
            <w:pPr>
              <w:rPr>
                <w:rFonts w:asciiTheme="majorHAnsi" w:hAnsiTheme="majorHAnsi" w:cstheme="majorHAnsi"/>
                <w:sz w:val="16"/>
                <w:szCs w:val="16"/>
              </w:rPr>
            </w:pPr>
          </w:p>
          <w:p w14:paraId="4DD47BD8"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lang w:val="en-US"/>
              </w:rPr>
              <w:t>•</w:t>
            </w:r>
            <w:r w:rsidRPr="009102F1">
              <w:rPr>
                <w:rFonts w:asciiTheme="majorHAnsi" w:hAnsiTheme="majorHAnsi" w:cstheme="majorHAnsi"/>
                <w:b/>
                <w:bCs/>
                <w:sz w:val="16"/>
                <w:szCs w:val="16"/>
                <w:lang w:val="en-US"/>
              </w:rPr>
              <w:t xml:space="preserve"> Anti-vivisection </w:t>
            </w:r>
            <w:r w:rsidRPr="009102F1">
              <w:rPr>
                <w:rFonts w:asciiTheme="majorHAnsi" w:hAnsiTheme="majorHAnsi" w:cstheme="majorHAnsi"/>
                <w:sz w:val="16"/>
                <w:szCs w:val="16"/>
                <w:lang w:val="en-US"/>
              </w:rPr>
              <w:t>protestors also believe their actions are the right thing to do. Attempts to protest against experiments on live animals can result in criminal offences.</w:t>
            </w:r>
          </w:p>
          <w:p w14:paraId="6B9FEFC6" w14:textId="77777777" w:rsidR="009102F1" w:rsidRPr="009102F1" w:rsidRDefault="009102F1" w:rsidP="009102F1">
            <w:pPr>
              <w:rPr>
                <w:rFonts w:asciiTheme="majorHAnsi" w:hAnsiTheme="majorHAnsi" w:cstheme="majorHAnsi"/>
                <w:sz w:val="16"/>
                <w:szCs w:val="16"/>
              </w:rPr>
            </w:pPr>
            <w:r w:rsidRPr="009102F1">
              <w:rPr>
                <w:rFonts w:asciiTheme="majorHAnsi" w:hAnsiTheme="majorHAnsi" w:cstheme="majorHAnsi"/>
                <w:sz w:val="16"/>
                <w:szCs w:val="16"/>
              </w:rPr>
              <w:t xml:space="preserve">For example, </w:t>
            </w:r>
            <w:r w:rsidRPr="009102F1">
              <w:rPr>
                <w:rFonts w:asciiTheme="majorHAnsi" w:hAnsiTheme="majorHAnsi" w:cstheme="majorHAnsi"/>
                <w:b/>
                <w:bCs/>
                <w:sz w:val="16"/>
                <w:szCs w:val="16"/>
              </w:rPr>
              <w:t>Luke Steele</w:t>
            </w:r>
            <w:r w:rsidRPr="009102F1">
              <w:rPr>
                <w:rFonts w:asciiTheme="majorHAnsi" w:hAnsiTheme="majorHAnsi" w:cstheme="majorHAnsi"/>
                <w:sz w:val="16"/>
                <w:szCs w:val="16"/>
              </w:rPr>
              <w:t xml:space="preserve">, head of the Anti-Vivisection Coalition, has twice been imprisoned for attacks on laboratories along with harassment and intimidation of laboratory workers. </w:t>
            </w:r>
          </w:p>
          <w:p w14:paraId="68B67F68" w14:textId="77777777" w:rsidR="00674104" w:rsidRPr="00A44685" w:rsidRDefault="00674104" w:rsidP="00A44685">
            <w:pPr>
              <w:rPr>
                <w:rFonts w:asciiTheme="majorHAnsi" w:hAnsiTheme="majorHAnsi" w:cstheme="majorHAnsi"/>
                <w:sz w:val="16"/>
                <w:szCs w:val="16"/>
              </w:rPr>
            </w:pPr>
          </w:p>
        </w:tc>
        <w:tc>
          <w:tcPr>
            <w:tcW w:w="1559" w:type="dxa"/>
            <w:shd w:val="clear" w:color="auto" w:fill="D9E2F3" w:themeFill="accent5" w:themeFillTint="33"/>
          </w:tcPr>
          <w:p w14:paraId="6C386DBB" w14:textId="77777777" w:rsidR="00674104" w:rsidRPr="00F04735" w:rsidRDefault="00F04735" w:rsidP="00193A4F">
            <w:pPr>
              <w:rPr>
                <w:rFonts w:asciiTheme="majorHAnsi" w:hAnsiTheme="majorHAnsi" w:cstheme="majorHAnsi"/>
                <w:b/>
                <w:bCs/>
                <w:color w:val="7030A0"/>
                <w:sz w:val="16"/>
                <w:szCs w:val="16"/>
              </w:rPr>
            </w:pPr>
            <w:r w:rsidRPr="00F04735">
              <w:rPr>
                <w:rFonts w:asciiTheme="majorHAnsi" w:hAnsiTheme="majorHAnsi" w:cstheme="majorHAnsi"/>
                <w:b/>
                <w:bCs/>
                <w:color w:val="7030A0"/>
                <w:sz w:val="16"/>
                <w:szCs w:val="16"/>
              </w:rPr>
              <w:t xml:space="preserve">Moral imperative </w:t>
            </w:r>
          </w:p>
          <w:p w14:paraId="5BED8623" w14:textId="77777777" w:rsidR="00F04735" w:rsidRPr="00F04735" w:rsidRDefault="00F04735" w:rsidP="00193A4F">
            <w:pPr>
              <w:rPr>
                <w:rFonts w:asciiTheme="majorHAnsi" w:hAnsiTheme="majorHAnsi" w:cstheme="majorHAnsi"/>
                <w:b/>
                <w:bCs/>
                <w:color w:val="7030A0"/>
                <w:sz w:val="16"/>
                <w:szCs w:val="16"/>
              </w:rPr>
            </w:pPr>
            <w:r w:rsidRPr="00F04735">
              <w:rPr>
                <w:rFonts w:asciiTheme="majorHAnsi" w:hAnsiTheme="majorHAnsi" w:cstheme="majorHAnsi"/>
                <w:b/>
                <w:bCs/>
                <w:color w:val="7030A0"/>
                <w:sz w:val="16"/>
                <w:szCs w:val="16"/>
              </w:rPr>
              <w:t xml:space="preserve">Anti – Vivisection </w:t>
            </w:r>
          </w:p>
          <w:p w14:paraId="3C42A5A7" w14:textId="5E005EEC" w:rsidR="00F04735" w:rsidRDefault="00F04735" w:rsidP="00193A4F">
            <w:pPr>
              <w:rPr>
                <w:rFonts w:asciiTheme="majorHAnsi" w:hAnsiTheme="majorHAnsi" w:cstheme="majorHAnsi"/>
                <w:sz w:val="16"/>
                <w:szCs w:val="16"/>
              </w:rPr>
            </w:pPr>
          </w:p>
        </w:tc>
        <w:tc>
          <w:tcPr>
            <w:tcW w:w="4961" w:type="dxa"/>
            <w:shd w:val="clear" w:color="auto" w:fill="D9E2F3" w:themeFill="accent5" w:themeFillTint="33"/>
          </w:tcPr>
          <w:p w14:paraId="3A343E71" w14:textId="77777777" w:rsidR="00674104" w:rsidRDefault="009F3792"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know about The Suffragettes and Women’s rights to vote from Unit 1 and links to changing norms and values from Unit 1.</w:t>
            </w:r>
          </w:p>
          <w:p w14:paraId="642B58A6" w14:textId="77777777" w:rsidR="009F3792" w:rsidRDefault="009F3792" w:rsidP="006D4FEB">
            <w:pPr>
              <w:rPr>
                <w:rFonts w:asciiTheme="majorHAnsi" w:hAnsiTheme="majorHAnsi" w:cstheme="majorHAnsi"/>
                <w:bCs/>
                <w:iCs/>
                <w:sz w:val="16"/>
                <w:szCs w:val="16"/>
              </w:rPr>
            </w:pPr>
          </w:p>
          <w:p w14:paraId="63D9CE95" w14:textId="6F0B4BF0" w:rsidR="009F3792" w:rsidRPr="006D4FEB" w:rsidRDefault="009F3792" w:rsidP="006D4FEB">
            <w:pPr>
              <w:rPr>
                <w:rFonts w:asciiTheme="majorHAnsi" w:hAnsiTheme="majorHAnsi" w:cstheme="majorHAnsi"/>
                <w:bCs/>
                <w:iCs/>
                <w:sz w:val="16"/>
                <w:szCs w:val="16"/>
              </w:rPr>
            </w:pPr>
          </w:p>
        </w:tc>
        <w:tc>
          <w:tcPr>
            <w:tcW w:w="1321" w:type="dxa"/>
            <w:shd w:val="clear" w:color="auto" w:fill="D9E2F3" w:themeFill="accent5" w:themeFillTint="33"/>
          </w:tcPr>
          <w:p w14:paraId="35D71EF1" w14:textId="1EF55C66" w:rsidR="00573B19" w:rsidRPr="00193A4F" w:rsidRDefault="00573B19" w:rsidP="00ED2C1C">
            <w:pPr>
              <w:rPr>
                <w:rFonts w:asciiTheme="majorHAnsi" w:hAnsiTheme="majorHAnsi" w:cstheme="majorHAnsi"/>
                <w:sz w:val="16"/>
                <w:szCs w:val="16"/>
              </w:rPr>
            </w:pPr>
            <w:r>
              <w:rPr>
                <w:rFonts w:asciiTheme="majorHAnsi" w:hAnsiTheme="majorHAnsi" w:cstheme="majorHAnsi"/>
                <w:sz w:val="16"/>
                <w:szCs w:val="16"/>
              </w:rPr>
              <w:t>End of L03 test using previous exam questions.</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2"/>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D66B" w14:textId="77777777" w:rsidR="00FE145A" w:rsidRDefault="00FE145A" w:rsidP="00603867">
      <w:pPr>
        <w:spacing w:after="0" w:line="240" w:lineRule="auto"/>
      </w:pPr>
      <w:r>
        <w:separator/>
      </w:r>
    </w:p>
  </w:endnote>
  <w:endnote w:type="continuationSeparator" w:id="0">
    <w:p w14:paraId="2DE24655" w14:textId="77777777" w:rsidR="00FE145A" w:rsidRDefault="00FE145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5407" w14:textId="77777777" w:rsidR="00FE145A" w:rsidRDefault="00FE145A" w:rsidP="00603867">
      <w:pPr>
        <w:spacing w:after="0" w:line="240" w:lineRule="auto"/>
      </w:pPr>
      <w:r>
        <w:separator/>
      </w:r>
    </w:p>
  </w:footnote>
  <w:footnote w:type="continuationSeparator" w:id="0">
    <w:p w14:paraId="7D4526A2" w14:textId="77777777" w:rsidR="00FE145A" w:rsidRDefault="00FE145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ECF0" w14:textId="03AD0E35" w:rsidR="00D67DF4" w:rsidRDefault="00D67DF4">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0A392A"/>
    <w:multiLevelType w:val="hybridMultilevel"/>
    <w:tmpl w:val="8FDC53F2"/>
    <w:lvl w:ilvl="0" w:tplc="F57AFFF0">
      <w:start w:val="1"/>
      <w:numFmt w:val="bullet"/>
      <w:lvlText w:val="•"/>
      <w:lvlJc w:val="left"/>
      <w:pPr>
        <w:tabs>
          <w:tab w:val="num" w:pos="720"/>
        </w:tabs>
        <w:ind w:left="720" w:hanging="360"/>
      </w:pPr>
      <w:rPr>
        <w:rFonts w:ascii="Arial" w:hAnsi="Arial" w:hint="default"/>
      </w:rPr>
    </w:lvl>
    <w:lvl w:ilvl="1" w:tplc="4BE882FA" w:tentative="1">
      <w:start w:val="1"/>
      <w:numFmt w:val="bullet"/>
      <w:lvlText w:val="•"/>
      <w:lvlJc w:val="left"/>
      <w:pPr>
        <w:tabs>
          <w:tab w:val="num" w:pos="1440"/>
        </w:tabs>
        <w:ind w:left="1440" w:hanging="360"/>
      </w:pPr>
      <w:rPr>
        <w:rFonts w:ascii="Arial" w:hAnsi="Arial" w:hint="default"/>
      </w:rPr>
    </w:lvl>
    <w:lvl w:ilvl="2" w:tplc="230AC3C4" w:tentative="1">
      <w:start w:val="1"/>
      <w:numFmt w:val="bullet"/>
      <w:lvlText w:val="•"/>
      <w:lvlJc w:val="left"/>
      <w:pPr>
        <w:tabs>
          <w:tab w:val="num" w:pos="2160"/>
        </w:tabs>
        <w:ind w:left="2160" w:hanging="360"/>
      </w:pPr>
      <w:rPr>
        <w:rFonts w:ascii="Arial" w:hAnsi="Arial" w:hint="default"/>
      </w:rPr>
    </w:lvl>
    <w:lvl w:ilvl="3" w:tplc="DF123402" w:tentative="1">
      <w:start w:val="1"/>
      <w:numFmt w:val="bullet"/>
      <w:lvlText w:val="•"/>
      <w:lvlJc w:val="left"/>
      <w:pPr>
        <w:tabs>
          <w:tab w:val="num" w:pos="2880"/>
        </w:tabs>
        <w:ind w:left="2880" w:hanging="360"/>
      </w:pPr>
      <w:rPr>
        <w:rFonts w:ascii="Arial" w:hAnsi="Arial" w:hint="default"/>
      </w:rPr>
    </w:lvl>
    <w:lvl w:ilvl="4" w:tplc="7924BADE" w:tentative="1">
      <w:start w:val="1"/>
      <w:numFmt w:val="bullet"/>
      <w:lvlText w:val="•"/>
      <w:lvlJc w:val="left"/>
      <w:pPr>
        <w:tabs>
          <w:tab w:val="num" w:pos="3600"/>
        </w:tabs>
        <w:ind w:left="3600" w:hanging="360"/>
      </w:pPr>
      <w:rPr>
        <w:rFonts w:ascii="Arial" w:hAnsi="Arial" w:hint="default"/>
      </w:rPr>
    </w:lvl>
    <w:lvl w:ilvl="5" w:tplc="8CD2EBB0" w:tentative="1">
      <w:start w:val="1"/>
      <w:numFmt w:val="bullet"/>
      <w:lvlText w:val="•"/>
      <w:lvlJc w:val="left"/>
      <w:pPr>
        <w:tabs>
          <w:tab w:val="num" w:pos="4320"/>
        </w:tabs>
        <w:ind w:left="4320" w:hanging="360"/>
      </w:pPr>
      <w:rPr>
        <w:rFonts w:ascii="Arial" w:hAnsi="Arial" w:hint="default"/>
      </w:rPr>
    </w:lvl>
    <w:lvl w:ilvl="6" w:tplc="76228F44" w:tentative="1">
      <w:start w:val="1"/>
      <w:numFmt w:val="bullet"/>
      <w:lvlText w:val="•"/>
      <w:lvlJc w:val="left"/>
      <w:pPr>
        <w:tabs>
          <w:tab w:val="num" w:pos="5040"/>
        </w:tabs>
        <w:ind w:left="5040" w:hanging="360"/>
      </w:pPr>
      <w:rPr>
        <w:rFonts w:ascii="Arial" w:hAnsi="Arial" w:hint="default"/>
      </w:rPr>
    </w:lvl>
    <w:lvl w:ilvl="7" w:tplc="BD0CE458" w:tentative="1">
      <w:start w:val="1"/>
      <w:numFmt w:val="bullet"/>
      <w:lvlText w:val="•"/>
      <w:lvlJc w:val="left"/>
      <w:pPr>
        <w:tabs>
          <w:tab w:val="num" w:pos="5760"/>
        </w:tabs>
        <w:ind w:left="5760" w:hanging="360"/>
      </w:pPr>
      <w:rPr>
        <w:rFonts w:ascii="Arial" w:hAnsi="Arial" w:hint="default"/>
      </w:rPr>
    </w:lvl>
    <w:lvl w:ilvl="8" w:tplc="A4AE16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0515176"/>
    <w:multiLevelType w:val="hybridMultilevel"/>
    <w:tmpl w:val="C5BEB6E2"/>
    <w:lvl w:ilvl="0" w:tplc="7CDC8CC4">
      <w:start w:val="1"/>
      <w:numFmt w:val="bullet"/>
      <w:lvlText w:val="•"/>
      <w:lvlJc w:val="left"/>
      <w:pPr>
        <w:tabs>
          <w:tab w:val="num" w:pos="720"/>
        </w:tabs>
        <w:ind w:left="720" w:hanging="360"/>
      </w:pPr>
      <w:rPr>
        <w:rFonts w:ascii="Arial" w:hAnsi="Arial" w:hint="default"/>
      </w:rPr>
    </w:lvl>
    <w:lvl w:ilvl="1" w:tplc="AC024D86" w:tentative="1">
      <w:start w:val="1"/>
      <w:numFmt w:val="bullet"/>
      <w:lvlText w:val="•"/>
      <w:lvlJc w:val="left"/>
      <w:pPr>
        <w:tabs>
          <w:tab w:val="num" w:pos="1440"/>
        </w:tabs>
        <w:ind w:left="1440" w:hanging="360"/>
      </w:pPr>
      <w:rPr>
        <w:rFonts w:ascii="Arial" w:hAnsi="Arial" w:hint="default"/>
      </w:rPr>
    </w:lvl>
    <w:lvl w:ilvl="2" w:tplc="974CD726" w:tentative="1">
      <w:start w:val="1"/>
      <w:numFmt w:val="bullet"/>
      <w:lvlText w:val="•"/>
      <w:lvlJc w:val="left"/>
      <w:pPr>
        <w:tabs>
          <w:tab w:val="num" w:pos="2160"/>
        </w:tabs>
        <w:ind w:left="2160" w:hanging="360"/>
      </w:pPr>
      <w:rPr>
        <w:rFonts w:ascii="Arial" w:hAnsi="Arial" w:hint="default"/>
      </w:rPr>
    </w:lvl>
    <w:lvl w:ilvl="3" w:tplc="80384106" w:tentative="1">
      <w:start w:val="1"/>
      <w:numFmt w:val="bullet"/>
      <w:lvlText w:val="•"/>
      <w:lvlJc w:val="left"/>
      <w:pPr>
        <w:tabs>
          <w:tab w:val="num" w:pos="2880"/>
        </w:tabs>
        <w:ind w:left="2880" w:hanging="360"/>
      </w:pPr>
      <w:rPr>
        <w:rFonts w:ascii="Arial" w:hAnsi="Arial" w:hint="default"/>
      </w:rPr>
    </w:lvl>
    <w:lvl w:ilvl="4" w:tplc="EB886AEC" w:tentative="1">
      <w:start w:val="1"/>
      <w:numFmt w:val="bullet"/>
      <w:lvlText w:val="•"/>
      <w:lvlJc w:val="left"/>
      <w:pPr>
        <w:tabs>
          <w:tab w:val="num" w:pos="3600"/>
        </w:tabs>
        <w:ind w:left="3600" w:hanging="360"/>
      </w:pPr>
      <w:rPr>
        <w:rFonts w:ascii="Arial" w:hAnsi="Arial" w:hint="default"/>
      </w:rPr>
    </w:lvl>
    <w:lvl w:ilvl="5" w:tplc="63DE9C10" w:tentative="1">
      <w:start w:val="1"/>
      <w:numFmt w:val="bullet"/>
      <w:lvlText w:val="•"/>
      <w:lvlJc w:val="left"/>
      <w:pPr>
        <w:tabs>
          <w:tab w:val="num" w:pos="4320"/>
        </w:tabs>
        <w:ind w:left="4320" w:hanging="360"/>
      </w:pPr>
      <w:rPr>
        <w:rFonts w:ascii="Arial" w:hAnsi="Arial" w:hint="default"/>
      </w:rPr>
    </w:lvl>
    <w:lvl w:ilvl="6" w:tplc="7B4A62E4" w:tentative="1">
      <w:start w:val="1"/>
      <w:numFmt w:val="bullet"/>
      <w:lvlText w:val="•"/>
      <w:lvlJc w:val="left"/>
      <w:pPr>
        <w:tabs>
          <w:tab w:val="num" w:pos="5040"/>
        </w:tabs>
        <w:ind w:left="5040" w:hanging="360"/>
      </w:pPr>
      <w:rPr>
        <w:rFonts w:ascii="Arial" w:hAnsi="Arial" w:hint="default"/>
      </w:rPr>
    </w:lvl>
    <w:lvl w:ilvl="7" w:tplc="535C4824" w:tentative="1">
      <w:start w:val="1"/>
      <w:numFmt w:val="bullet"/>
      <w:lvlText w:val="•"/>
      <w:lvlJc w:val="left"/>
      <w:pPr>
        <w:tabs>
          <w:tab w:val="num" w:pos="5760"/>
        </w:tabs>
        <w:ind w:left="5760" w:hanging="360"/>
      </w:pPr>
      <w:rPr>
        <w:rFonts w:ascii="Arial" w:hAnsi="Arial" w:hint="default"/>
      </w:rPr>
    </w:lvl>
    <w:lvl w:ilvl="8" w:tplc="14EE33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5A76D7"/>
    <w:multiLevelType w:val="hybridMultilevel"/>
    <w:tmpl w:val="B9A8EC3E"/>
    <w:lvl w:ilvl="0" w:tplc="A0FC6966">
      <w:start w:val="1"/>
      <w:numFmt w:val="bullet"/>
      <w:lvlText w:val="•"/>
      <w:lvlJc w:val="left"/>
      <w:pPr>
        <w:tabs>
          <w:tab w:val="num" w:pos="720"/>
        </w:tabs>
        <w:ind w:left="720" w:hanging="360"/>
      </w:pPr>
      <w:rPr>
        <w:rFonts w:ascii="Arial" w:hAnsi="Arial" w:hint="default"/>
      </w:rPr>
    </w:lvl>
    <w:lvl w:ilvl="1" w:tplc="F55099F6" w:tentative="1">
      <w:start w:val="1"/>
      <w:numFmt w:val="bullet"/>
      <w:lvlText w:val="•"/>
      <w:lvlJc w:val="left"/>
      <w:pPr>
        <w:tabs>
          <w:tab w:val="num" w:pos="1440"/>
        </w:tabs>
        <w:ind w:left="1440" w:hanging="360"/>
      </w:pPr>
      <w:rPr>
        <w:rFonts w:ascii="Arial" w:hAnsi="Arial" w:hint="default"/>
      </w:rPr>
    </w:lvl>
    <w:lvl w:ilvl="2" w:tplc="E67CDF52" w:tentative="1">
      <w:start w:val="1"/>
      <w:numFmt w:val="bullet"/>
      <w:lvlText w:val="•"/>
      <w:lvlJc w:val="left"/>
      <w:pPr>
        <w:tabs>
          <w:tab w:val="num" w:pos="2160"/>
        </w:tabs>
        <w:ind w:left="2160" w:hanging="360"/>
      </w:pPr>
      <w:rPr>
        <w:rFonts w:ascii="Arial" w:hAnsi="Arial" w:hint="default"/>
      </w:rPr>
    </w:lvl>
    <w:lvl w:ilvl="3" w:tplc="EDCE94AA" w:tentative="1">
      <w:start w:val="1"/>
      <w:numFmt w:val="bullet"/>
      <w:lvlText w:val="•"/>
      <w:lvlJc w:val="left"/>
      <w:pPr>
        <w:tabs>
          <w:tab w:val="num" w:pos="2880"/>
        </w:tabs>
        <w:ind w:left="2880" w:hanging="360"/>
      </w:pPr>
      <w:rPr>
        <w:rFonts w:ascii="Arial" w:hAnsi="Arial" w:hint="default"/>
      </w:rPr>
    </w:lvl>
    <w:lvl w:ilvl="4" w:tplc="EB3E6ADE" w:tentative="1">
      <w:start w:val="1"/>
      <w:numFmt w:val="bullet"/>
      <w:lvlText w:val="•"/>
      <w:lvlJc w:val="left"/>
      <w:pPr>
        <w:tabs>
          <w:tab w:val="num" w:pos="3600"/>
        </w:tabs>
        <w:ind w:left="3600" w:hanging="360"/>
      </w:pPr>
      <w:rPr>
        <w:rFonts w:ascii="Arial" w:hAnsi="Arial" w:hint="default"/>
      </w:rPr>
    </w:lvl>
    <w:lvl w:ilvl="5" w:tplc="4D0056E2" w:tentative="1">
      <w:start w:val="1"/>
      <w:numFmt w:val="bullet"/>
      <w:lvlText w:val="•"/>
      <w:lvlJc w:val="left"/>
      <w:pPr>
        <w:tabs>
          <w:tab w:val="num" w:pos="4320"/>
        </w:tabs>
        <w:ind w:left="4320" w:hanging="360"/>
      </w:pPr>
      <w:rPr>
        <w:rFonts w:ascii="Arial" w:hAnsi="Arial" w:hint="default"/>
      </w:rPr>
    </w:lvl>
    <w:lvl w:ilvl="6" w:tplc="B5785190" w:tentative="1">
      <w:start w:val="1"/>
      <w:numFmt w:val="bullet"/>
      <w:lvlText w:val="•"/>
      <w:lvlJc w:val="left"/>
      <w:pPr>
        <w:tabs>
          <w:tab w:val="num" w:pos="5040"/>
        </w:tabs>
        <w:ind w:left="5040" w:hanging="360"/>
      </w:pPr>
      <w:rPr>
        <w:rFonts w:ascii="Arial" w:hAnsi="Arial" w:hint="default"/>
      </w:rPr>
    </w:lvl>
    <w:lvl w:ilvl="7" w:tplc="6F964D7A" w:tentative="1">
      <w:start w:val="1"/>
      <w:numFmt w:val="bullet"/>
      <w:lvlText w:val="•"/>
      <w:lvlJc w:val="left"/>
      <w:pPr>
        <w:tabs>
          <w:tab w:val="num" w:pos="5760"/>
        </w:tabs>
        <w:ind w:left="5760" w:hanging="360"/>
      </w:pPr>
      <w:rPr>
        <w:rFonts w:ascii="Arial" w:hAnsi="Arial" w:hint="default"/>
      </w:rPr>
    </w:lvl>
    <w:lvl w:ilvl="8" w:tplc="A13035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C96AF6"/>
    <w:multiLevelType w:val="hybridMultilevel"/>
    <w:tmpl w:val="64A21050"/>
    <w:lvl w:ilvl="0" w:tplc="4BA674E0">
      <w:start w:val="1"/>
      <w:numFmt w:val="bullet"/>
      <w:lvlText w:val="•"/>
      <w:lvlJc w:val="left"/>
      <w:pPr>
        <w:tabs>
          <w:tab w:val="num" w:pos="720"/>
        </w:tabs>
        <w:ind w:left="720" w:hanging="360"/>
      </w:pPr>
      <w:rPr>
        <w:rFonts w:ascii="Arial" w:hAnsi="Arial" w:hint="default"/>
      </w:rPr>
    </w:lvl>
    <w:lvl w:ilvl="1" w:tplc="37D66FCA">
      <w:numFmt w:val="bullet"/>
      <w:lvlText w:val="•"/>
      <w:lvlJc w:val="left"/>
      <w:pPr>
        <w:tabs>
          <w:tab w:val="num" w:pos="1440"/>
        </w:tabs>
        <w:ind w:left="1440" w:hanging="360"/>
      </w:pPr>
      <w:rPr>
        <w:rFonts w:ascii="Arial" w:hAnsi="Arial" w:hint="default"/>
      </w:rPr>
    </w:lvl>
    <w:lvl w:ilvl="2" w:tplc="35F08BCA" w:tentative="1">
      <w:start w:val="1"/>
      <w:numFmt w:val="bullet"/>
      <w:lvlText w:val="•"/>
      <w:lvlJc w:val="left"/>
      <w:pPr>
        <w:tabs>
          <w:tab w:val="num" w:pos="2160"/>
        </w:tabs>
        <w:ind w:left="2160" w:hanging="360"/>
      </w:pPr>
      <w:rPr>
        <w:rFonts w:ascii="Arial" w:hAnsi="Arial" w:hint="default"/>
      </w:rPr>
    </w:lvl>
    <w:lvl w:ilvl="3" w:tplc="2FBEECCE" w:tentative="1">
      <w:start w:val="1"/>
      <w:numFmt w:val="bullet"/>
      <w:lvlText w:val="•"/>
      <w:lvlJc w:val="left"/>
      <w:pPr>
        <w:tabs>
          <w:tab w:val="num" w:pos="2880"/>
        </w:tabs>
        <w:ind w:left="2880" w:hanging="360"/>
      </w:pPr>
      <w:rPr>
        <w:rFonts w:ascii="Arial" w:hAnsi="Arial" w:hint="default"/>
      </w:rPr>
    </w:lvl>
    <w:lvl w:ilvl="4" w:tplc="50DECDB0" w:tentative="1">
      <w:start w:val="1"/>
      <w:numFmt w:val="bullet"/>
      <w:lvlText w:val="•"/>
      <w:lvlJc w:val="left"/>
      <w:pPr>
        <w:tabs>
          <w:tab w:val="num" w:pos="3600"/>
        </w:tabs>
        <w:ind w:left="3600" w:hanging="360"/>
      </w:pPr>
      <w:rPr>
        <w:rFonts w:ascii="Arial" w:hAnsi="Arial" w:hint="default"/>
      </w:rPr>
    </w:lvl>
    <w:lvl w:ilvl="5" w:tplc="4D147298" w:tentative="1">
      <w:start w:val="1"/>
      <w:numFmt w:val="bullet"/>
      <w:lvlText w:val="•"/>
      <w:lvlJc w:val="left"/>
      <w:pPr>
        <w:tabs>
          <w:tab w:val="num" w:pos="4320"/>
        </w:tabs>
        <w:ind w:left="4320" w:hanging="360"/>
      </w:pPr>
      <w:rPr>
        <w:rFonts w:ascii="Arial" w:hAnsi="Arial" w:hint="default"/>
      </w:rPr>
    </w:lvl>
    <w:lvl w:ilvl="6" w:tplc="935E1384" w:tentative="1">
      <w:start w:val="1"/>
      <w:numFmt w:val="bullet"/>
      <w:lvlText w:val="•"/>
      <w:lvlJc w:val="left"/>
      <w:pPr>
        <w:tabs>
          <w:tab w:val="num" w:pos="5040"/>
        </w:tabs>
        <w:ind w:left="5040" w:hanging="360"/>
      </w:pPr>
      <w:rPr>
        <w:rFonts w:ascii="Arial" w:hAnsi="Arial" w:hint="default"/>
      </w:rPr>
    </w:lvl>
    <w:lvl w:ilvl="7" w:tplc="17BE1DF0" w:tentative="1">
      <w:start w:val="1"/>
      <w:numFmt w:val="bullet"/>
      <w:lvlText w:val="•"/>
      <w:lvlJc w:val="left"/>
      <w:pPr>
        <w:tabs>
          <w:tab w:val="num" w:pos="5760"/>
        </w:tabs>
        <w:ind w:left="5760" w:hanging="360"/>
      </w:pPr>
      <w:rPr>
        <w:rFonts w:ascii="Arial" w:hAnsi="Arial" w:hint="default"/>
      </w:rPr>
    </w:lvl>
    <w:lvl w:ilvl="8" w:tplc="05A630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4D380F"/>
    <w:multiLevelType w:val="hybridMultilevel"/>
    <w:tmpl w:val="938007BE"/>
    <w:lvl w:ilvl="0" w:tplc="87AA1396">
      <w:start w:val="1"/>
      <w:numFmt w:val="bullet"/>
      <w:lvlText w:val="•"/>
      <w:lvlJc w:val="left"/>
      <w:pPr>
        <w:tabs>
          <w:tab w:val="num" w:pos="720"/>
        </w:tabs>
        <w:ind w:left="720" w:hanging="360"/>
      </w:pPr>
      <w:rPr>
        <w:rFonts w:ascii="Arial" w:hAnsi="Arial" w:hint="default"/>
      </w:rPr>
    </w:lvl>
    <w:lvl w:ilvl="1" w:tplc="D03C0D88" w:tentative="1">
      <w:start w:val="1"/>
      <w:numFmt w:val="bullet"/>
      <w:lvlText w:val="•"/>
      <w:lvlJc w:val="left"/>
      <w:pPr>
        <w:tabs>
          <w:tab w:val="num" w:pos="1440"/>
        </w:tabs>
        <w:ind w:left="1440" w:hanging="360"/>
      </w:pPr>
      <w:rPr>
        <w:rFonts w:ascii="Arial" w:hAnsi="Arial" w:hint="default"/>
      </w:rPr>
    </w:lvl>
    <w:lvl w:ilvl="2" w:tplc="92E4C05C" w:tentative="1">
      <w:start w:val="1"/>
      <w:numFmt w:val="bullet"/>
      <w:lvlText w:val="•"/>
      <w:lvlJc w:val="left"/>
      <w:pPr>
        <w:tabs>
          <w:tab w:val="num" w:pos="2160"/>
        </w:tabs>
        <w:ind w:left="2160" w:hanging="360"/>
      </w:pPr>
      <w:rPr>
        <w:rFonts w:ascii="Arial" w:hAnsi="Arial" w:hint="default"/>
      </w:rPr>
    </w:lvl>
    <w:lvl w:ilvl="3" w:tplc="0ED67662" w:tentative="1">
      <w:start w:val="1"/>
      <w:numFmt w:val="bullet"/>
      <w:lvlText w:val="•"/>
      <w:lvlJc w:val="left"/>
      <w:pPr>
        <w:tabs>
          <w:tab w:val="num" w:pos="2880"/>
        </w:tabs>
        <w:ind w:left="2880" w:hanging="360"/>
      </w:pPr>
      <w:rPr>
        <w:rFonts w:ascii="Arial" w:hAnsi="Arial" w:hint="default"/>
      </w:rPr>
    </w:lvl>
    <w:lvl w:ilvl="4" w:tplc="F4224C5E" w:tentative="1">
      <w:start w:val="1"/>
      <w:numFmt w:val="bullet"/>
      <w:lvlText w:val="•"/>
      <w:lvlJc w:val="left"/>
      <w:pPr>
        <w:tabs>
          <w:tab w:val="num" w:pos="3600"/>
        </w:tabs>
        <w:ind w:left="3600" w:hanging="360"/>
      </w:pPr>
      <w:rPr>
        <w:rFonts w:ascii="Arial" w:hAnsi="Arial" w:hint="default"/>
      </w:rPr>
    </w:lvl>
    <w:lvl w:ilvl="5" w:tplc="2356FAD4" w:tentative="1">
      <w:start w:val="1"/>
      <w:numFmt w:val="bullet"/>
      <w:lvlText w:val="•"/>
      <w:lvlJc w:val="left"/>
      <w:pPr>
        <w:tabs>
          <w:tab w:val="num" w:pos="4320"/>
        </w:tabs>
        <w:ind w:left="4320" w:hanging="360"/>
      </w:pPr>
      <w:rPr>
        <w:rFonts w:ascii="Arial" w:hAnsi="Arial" w:hint="default"/>
      </w:rPr>
    </w:lvl>
    <w:lvl w:ilvl="6" w:tplc="2986520A" w:tentative="1">
      <w:start w:val="1"/>
      <w:numFmt w:val="bullet"/>
      <w:lvlText w:val="•"/>
      <w:lvlJc w:val="left"/>
      <w:pPr>
        <w:tabs>
          <w:tab w:val="num" w:pos="5040"/>
        </w:tabs>
        <w:ind w:left="5040" w:hanging="360"/>
      </w:pPr>
      <w:rPr>
        <w:rFonts w:ascii="Arial" w:hAnsi="Arial" w:hint="default"/>
      </w:rPr>
    </w:lvl>
    <w:lvl w:ilvl="7" w:tplc="BACA70D2" w:tentative="1">
      <w:start w:val="1"/>
      <w:numFmt w:val="bullet"/>
      <w:lvlText w:val="•"/>
      <w:lvlJc w:val="left"/>
      <w:pPr>
        <w:tabs>
          <w:tab w:val="num" w:pos="5760"/>
        </w:tabs>
        <w:ind w:left="5760" w:hanging="360"/>
      </w:pPr>
      <w:rPr>
        <w:rFonts w:ascii="Arial" w:hAnsi="Arial" w:hint="default"/>
      </w:rPr>
    </w:lvl>
    <w:lvl w:ilvl="8" w:tplc="94723E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703F5D"/>
    <w:multiLevelType w:val="hybridMultilevel"/>
    <w:tmpl w:val="0B7E1C6A"/>
    <w:lvl w:ilvl="0" w:tplc="81AAC70E">
      <w:start w:val="1"/>
      <w:numFmt w:val="bullet"/>
      <w:lvlText w:val="•"/>
      <w:lvlJc w:val="left"/>
      <w:pPr>
        <w:tabs>
          <w:tab w:val="num" w:pos="720"/>
        </w:tabs>
        <w:ind w:left="720" w:hanging="360"/>
      </w:pPr>
      <w:rPr>
        <w:rFonts w:ascii="Arial" w:hAnsi="Arial" w:hint="default"/>
      </w:rPr>
    </w:lvl>
    <w:lvl w:ilvl="1" w:tplc="0F32772A" w:tentative="1">
      <w:start w:val="1"/>
      <w:numFmt w:val="bullet"/>
      <w:lvlText w:val="•"/>
      <w:lvlJc w:val="left"/>
      <w:pPr>
        <w:tabs>
          <w:tab w:val="num" w:pos="1440"/>
        </w:tabs>
        <w:ind w:left="1440" w:hanging="360"/>
      </w:pPr>
      <w:rPr>
        <w:rFonts w:ascii="Arial" w:hAnsi="Arial" w:hint="default"/>
      </w:rPr>
    </w:lvl>
    <w:lvl w:ilvl="2" w:tplc="1914727C" w:tentative="1">
      <w:start w:val="1"/>
      <w:numFmt w:val="bullet"/>
      <w:lvlText w:val="•"/>
      <w:lvlJc w:val="left"/>
      <w:pPr>
        <w:tabs>
          <w:tab w:val="num" w:pos="2160"/>
        </w:tabs>
        <w:ind w:left="2160" w:hanging="360"/>
      </w:pPr>
      <w:rPr>
        <w:rFonts w:ascii="Arial" w:hAnsi="Arial" w:hint="default"/>
      </w:rPr>
    </w:lvl>
    <w:lvl w:ilvl="3" w:tplc="7FC8C0D6" w:tentative="1">
      <w:start w:val="1"/>
      <w:numFmt w:val="bullet"/>
      <w:lvlText w:val="•"/>
      <w:lvlJc w:val="left"/>
      <w:pPr>
        <w:tabs>
          <w:tab w:val="num" w:pos="2880"/>
        </w:tabs>
        <w:ind w:left="2880" w:hanging="360"/>
      </w:pPr>
      <w:rPr>
        <w:rFonts w:ascii="Arial" w:hAnsi="Arial" w:hint="default"/>
      </w:rPr>
    </w:lvl>
    <w:lvl w:ilvl="4" w:tplc="45A8D5A0" w:tentative="1">
      <w:start w:val="1"/>
      <w:numFmt w:val="bullet"/>
      <w:lvlText w:val="•"/>
      <w:lvlJc w:val="left"/>
      <w:pPr>
        <w:tabs>
          <w:tab w:val="num" w:pos="3600"/>
        </w:tabs>
        <w:ind w:left="3600" w:hanging="360"/>
      </w:pPr>
      <w:rPr>
        <w:rFonts w:ascii="Arial" w:hAnsi="Arial" w:hint="default"/>
      </w:rPr>
    </w:lvl>
    <w:lvl w:ilvl="5" w:tplc="EECA7C88" w:tentative="1">
      <w:start w:val="1"/>
      <w:numFmt w:val="bullet"/>
      <w:lvlText w:val="•"/>
      <w:lvlJc w:val="left"/>
      <w:pPr>
        <w:tabs>
          <w:tab w:val="num" w:pos="4320"/>
        </w:tabs>
        <w:ind w:left="4320" w:hanging="360"/>
      </w:pPr>
      <w:rPr>
        <w:rFonts w:ascii="Arial" w:hAnsi="Arial" w:hint="default"/>
      </w:rPr>
    </w:lvl>
    <w:lvl w:ilvl="6" w:tplc="D0D03148" w:tentative="1">
      <w:start w:val="1"/>
      <w:numFmt w:val="bullet"/>
      <w:lvlText w:val="•"/>
      <w:lvlJc w:val="left"/>
      <w:pPr>
        <w:tabs>
          <w:tab w:val="num" w:pos="5040"/>
        </w:tabs>
        <w:ind w:left="5040" w:hanging="360"/>
      </w:pPr>
      <w:rPr>
        <w:rFonts w:ascii="Arial" w:hAnsi="Arial" w:hint="default"/>
      </w:rPr>
    </w:lvl>
    <w:lvl w:ilvl="7" w:tplc="2452BA34" w:tentative="1">
      <w:start w:val="1"/>
      <w:numFmt w:val="bullet"/>
      <w:lvlText w:val="•"/>
      <w:lvlJc w:val="left"/>
      <w:pPr>
        <w:tabs>
          <w:tab w:val="num" w:pos="5760"/>
        </w:tabs>
        <w:ind w:left="5760" w:hanging="360"/>
      </w:pPr>
      <w:rPr>
        <w:rFonts w:ascii="Arial" w:hAnsi="Arial" w:hint="default"/>
      </w:rPr>
    </w:lvl>
    <w:lvl w:ilvl="8" w:tplc="E06875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90727"/>
    <w:multiLevelType w:val="multilevel"/>
    <w:tmpl w:val="27C40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0ED64A0C"/>
    <w:multiLevelType w:val="hybridMultilevel"/>
    <w:tmpl w:val="03EE0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E5289"/>
    <w:multiLevelType w:val="hybridMultilevel"/>
    <w:tmpl w:val="45262F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DF5805"/>
    <w:multiLevelType w:val="hybridMultilevel"/>
    <w:tmpl w:val="386CD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A76EE"/>
    <w:multiLevelType w:val="hybridMultilevel"/>
    <w:tmpl w:val="9F983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31938"/>
    <w:multiLevelType w:val="hybridMultilevel"/>
    <w:tmpl w:val="76563286"/>
    <w:lvl w:ilvl="0" w:tplc="C57CA976">
      <w:start w:val="1"/>
      <w:numFmt w:val="bullet"/>
      <w:lvlText w:val="•"/>
      <w:lvlJc w:val="left"/>
      <w:pPr>
        <w:tabs>
          <w:tab w:val="num" w:pos="720"/>
        </w:tabs>
        <w:ind w:left="720" w:hanging="360"/>
      </w:pPr>
      <w:rPr>
        <w:rFonts w:ascii="Arial" w:hAnsi="Arial" w:hint="default"/>
      </w:rPr>
    </w:lvl>
    <w:lvl w:ilvl="1" w:tplc="9DBEEA44">
      <w:numFmt w:val="bullet"/>
      <w:lvlText w:val="•"/>
      <w:lvlJc w:val="left"/>
      <w:pPr>
        <w:tabs>
          <w:tab w:val="num" w:pos="1440"/>
        </w:tabs>
        <w:ind w:left="1440" w:hanging="360"/>
      </w:pPr>
      <w:rPr>
        <w:rFonts w:ascii="Arial" w:hAnsi="Arial" w:hint="default"/>
      </w:rPr>
    </w:lvl>
    <w:lvl w:ilvl="2" w:tplc="C0088FA0" w:tentative="1">
      <w:start w:val="1"/>
      <w:numFmt w:val="bullet"/>
      <w:lvlText w:val="•"/>
      <w:lvlJc w:val="left"/>
      <w:pPr>
        <w:tabs>
          <w:tab w:val="num" w:pos="2160"/>
        </w:tabs>
        <w:ind w:left="2160" w:hanging="360"/>
      </w:pPr>
      <w:rPr>
        <w:rFonts w:ascii="Arial" w:hAnsi="Arial" w:hint="default"/>
      </w:rPr>
    </w:lvl>
    <w:lvl w:ilvl="3" w:tplc="61E637B8" w:tentative="1">
      <w:start w:val="1"/>
      <w:numFmt w:val="bullet"/>
      <w:lvlText w:val="•"/>
      <w:lvlJc w:val="left"/>
      <w:pPr>
        <w:tabs>
          <w:tab w:val="num" w:pos="2880"/>
        </w:tabs>
        <w:ind w:left="2880" w:hanging="360"/>
      </w:pPr>
      <w:rPr>
        <w:rFonts w:ascii="Arial" w:hAnsi="Arial" w:hint="default"/>
      </w:rPr>
    </w:lvl>
    <w:lvl w:ilvl="4" w:tplc="DC7AD174" w:tentative="1">
      <w:start w:val="1"/>
      <w:numFmt w:val="bullet"/>
      <w:lvlText w:val="•"/>
      <w:lvlJc w:val="left"/>
      <w:pPr>
        <w:tabs>
          <w:tab w:val="num" w:pos="3600"/>
        </w:tabs>
        <w:ind w:left="3600" w:hanging="360"/>
      </w:pPr>
      <w:rPr>
        <w:rFonts w:ascii="Arial" w:hAnsi="Arial" w:hint="default"/>
      </w:rPr>
    </w:lvl>
    <w:lvl w:ilvl="5" w:tplc="0EEE109C" w:tentative="1">
      <w:start w:val="1"/>
      <w:numFmt w:val="bullet"/>
      <w:lvlText w:val="•"/>
      <w:lvlJc w:val="left"/>
      <w:pPr>
        <w:tabs>
          <w:tab w:val="num" w:pos="4320"/>
        </w:tabs>
        <w:ind w:left="4320" w:hanging="360"/>
      </w:pPr>
      <w:rPr>
        <w:rFonts w:ascii="Arial" w:hAnsi="Arial" w:hint="default"/>
      </w:rPr>
    </w:lvl>
    <w:lvl w:ilvl="6" w:tplc="A6DCCEB4" w:tentative="1">
      <w:start w:val="1"/>
      <w:numFmt w:val="bullet"/>
      <w:lvlText w:val="•"/>
      <w:lvlJc w:val="left"/>
      <w:pPr>
        <w:tabs>
          <w:tab w:val="num" w:pos="5040"/>
        </w:tabs>
        <w:ind w:left="5040" w:hanging="360"/>
      </w:pPr>
      <w:rPr>
        <w:rFonts w:ascii="Arial" w:hAnsi="Arial" w:hint="default"/>
      </w:rPr>
    </w:lvl>
    <w:lvl w:ilvl="7" w:tplc="4B8E05D2" w:tentative="1">
      <w:start w:val="1"/>
      <w:numFmt w:val="bullet"/>
      <w:lvlText w:val="•"/>
      <w:lvlJc w:val="left"/>
      <w:pPr>
        <w:tabs>
          <w:tab w:val="num" w:pos="5760"/>
        </w:tabs>
        <w:ind w:left="5760" w:hanging="360"/>
      </w:pPr>
      <w:rPr>
        <w:rFonts w:ascii="Arial" w:hAnsi="Arial" w:hint="default"/>
      </w:rPr>
    </w:lvl>
    <w:lvl w:ilvl="8" w:tplc="A51A87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9C3B95"/>
    <w:multiLevelType w:val="multilevel"/>
    <w:tmpl w:val="09A2E4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33F85E85"/>
    <w:multiLevelType w:val="hybridMultilevel"/>
    <w:tmpl w:val="BEAC85F6"/>
    <w:lvl w:ilvl="0" w:tplc="AC326CA4">
      <w:start w:val="1"/>
      <w:numFmt w:val="bullet"/>
      <w:lvlText w:val="•"/>
      <w:lvlJc w:val="left"/>
      <w:pPr>
        <w:tabs>
          <w:tab w:val="num" w:pos="720"/>
        </w:tabs>
        <w:ind w:left="720" w:hanging="360"/>
      </w:pPr>
      <w:rPr>
        <w:rFonts w:ascii="Arial" w:hAnsi="Arial" w:hint="default"/>
      </w:rPr>
    </w:lvl>
    <w:lvl w:ilvl="1" w:tplc="5D4231C8" w:tentative="1">
      <w:start w:val="1"/>
      <w:numFmt w:val="bullet"/>
      <w:lvlText w:val="•"/>
      <w:lvlJc w:val="left"/>
      <w:pPr>
        <w:tabs>
          <w:tab w:val="num" w:pos="1440"/>
        </w:tabs>
        <w:ind w:left="1440" w:hanging="360"/>
      </w:pPr>
      <w:rPr>
        <w:rFonts w:ascii="Arial" w:hAnsi="Arial" w:hint="default"/>
      </w:rPr>
    </w:lvl>
    <w:lvl w:ilvl="2" w:tplc="1D1E7C2E" w:tentative="1">
      <w:start w:val="1"/>
      <w:numFmt w:val="bullet"/>
      <w:lvlText w:val="•"/>
      <w:lvlJc w:val="left"/>
      <w:pPr>
        <w:tabs>
          <w:tab w:val="num" w:pos="2160"/>
        </w:tabs>
        <w:ind w:left="2160" w:hanging="360"/>
      </w:pPr>
      <w:rPr>
        <w:rFonts w:ascii="Arial" w:hAnsi="Arial" w:hint="default"/>
      </w:rPr>
    </w:lvl>
    <w:lvl w:ilvl="3" w:tplc="70C49BCC" w:tentative="1">
      <w:start w:val="1"/>
      <w:numFmt w:val="bullet"/>
      <w:lvlText w:val="•"/>
      <w:lvlJc w:val="left"/>
      <w:pPr>
        <w:tabs>
          <w:tab w:val="num" w:pos="2880"/>
        </w:tabs>
        <w:ind w:left="2880" w:hanging="360"/>
      </w:pPr>
      <w:rPr>
        <w:rFonts w:ascii="Arial" w:hAnsi="Arial" w:hint="default"/>
      </w:rPr>
    </w:lvl>
    <w:lvl w:ilvl="4" w:tplc="5BE83EF4" w:tentative="1">
      <w:start w:val="1"/>
      <w:numFmt w:val="bullet"/>
      <w:lvlText w:val="•"/>
      <w:lvlJc w:val="left"/>
      <w:pPr>
        <w:tabs>
          <w:tab w:val="num" w:pos="3600"/>
        </w:tabs>
        <w:ind w:left="3600" w:hanging="360"/>
      </w:pPr>
      <w:rPr>
        <w:rFonts w:ascii="Arial" w:hAnsi="Arial" w:hint="default"/>
      </w:rPr>
    </w:lvl>
    <w:lvl w:ilvl="5" w:tplc="97FE52DE" w:tentative="1">
      <w:start w:val="1"/>
      <w:numFmt w:val="bullet"/>
      <w:lvlText w:val="•"/>
      <w:lvlJc w:val="left"/>
      <w:pPr>
        <w:tabs>
          <w:tab w:val="num" w:pos="4320"/>
        </w:tabs>
        <w:ind w:left="4320" w:hanging="360"/>
      </w:pPr>
      <w:rPr>
        <w:rFonts w:ascii="Arial" w:hAnsi="Arial" w:hint="default"/>
      </w:rPr>
    </w:lvl>
    <w:lvl w:ilvl="6" w:tplc="7B6A071E" w:tentative="1">
      <w:start w:val="1"/>
      <w:numFmt w:val="bullet"/>
      <w:lvlText w:val="•"/>
      <w:lvlJc w:val="left"/>
      <w:pPr>
        <w:tabs>
          <w:tab w:val="num" w:pos="5040"/>
        </w:tabs>
        <w:ind w:left="5040" w:hanging="360"/>
      </w:pPr>
      <w:rPr>
        <w:rFonts w:ascii="Arial" w:hAnsi="Arial" w:hint="default"/>
      </w:rPr>
    </w:lvl>
    <w:lvl w:ilvl="7" w:tplc="4B1E4A0E" w:tentative="1">
      <w:start w:val="1"/>
      <w:numFmt w:val="bullet"/>
      <w:lvlText w:val="•"/>
      <w:lvlJc w:val="left"/>
      <w:pPr>
        <w:tabs>
          <w:tab w:val="num" w:pos="5760"/>
        </w:tabs>
        <w:ind w:left="5760" w:hanging="360"/>
      </w:pPr>
      <w:rPr>
        <w:rFonts w:ascii="Arial" w:hAnsi="Arial" w:hint="default"/>
      </w:rPr>
    </w:lvl>
    <w:lvl w:ilvl="8" w:tplc="8478746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364904"/>
    <w:multiLevelType w:val="hybridMultilevel"/>
    <w:tmpl w:val="E912FF0A"/>
    <w:lvl w:ilvl="0" w:tplc="E466B4EE">
      <w:start w:val="1"/>
      <w:numFmt w:val="decimal"/>
      <w:lvlText w:val="%1."/>
      <w:lvlJc w:val="left"/>
      <w:pPr>
        <w:tabs>
          <w:tab w:val="num" w:pos="720"/>
        </w:tabs>
        <w:ind w:left="720" w:hanging="360"/>
      </w:pPr>
    </w:lvl>
    <w:lvl w:ilvl="1" w:tplc="A7EE0232" w:tentative="1">
      <w:start w:val="1"/>
      <w:numFmt w:val="decimal"/>
      <w:lvlText w:val="%2."/>
      <w:lvlJc w:val="left"/>
      <w:pPr>
        <w:tabs>
          <w:tab w:val="num" w:pos="1440"/>
        </w:tabs>
        <w:ind w:left="1440" w:hanging="360"/>
      </w:pPr>
    </w:lvl>
    <w:lvl w:ilvl="2" w:tplc="955E9CC2" w:tentative="1">
      <w:start w:val="1"/>
      <w:numFmt w:val="decimal"/>
      <w:lvlText w:val="%3."/>
      <w:lvlJc w:val="left"/>
      <w:pPr>
        <w:tabs>
          <w:tab w:val="num" w:pos="2160"/>
        </w:tabs>
        <w:ind w:left="2160" w:hanging="360"/>
      </w:pPr>
    </w:lvl>
    <w:lvl w:ilvl="3" w:tplc="4FAE3274" w:tentative="1">
      <w:start w:val="1"/>
      <w:numFmt w:val="decimal"/>
      <w:lvlText w:val="%4."/>
      <w:lvlJc w:val="left"/>
      <w:pPr>
        <w:tabs>
          <w:tab w:val="num" w:pos="2880"/>
        </w:tabs>
        <w:ind w:left="2880" w:hanging="360"/>
      </w:pPr>
    </w:lvl>
    <w:lvl w:ilvl="4" w:tplc="E3E0C18E" w:tentative="1">
      <w:start w:val="1"/>
      <w:numFmt w:val="decimal"/>
      <w:lvlText w:val="%5."/>
      <w:lvlJc w:val="left"/>
      <w:pPr>
        <w:tabs>
          <w:tab w:val="num" w:pos="3600"/>
        </w:tabs>
        <w:ind w:left="3600" w:hanging="360"/>
      </w:pPr>
    </w:lvl>
    <w:lvl w:ilvl="5" w:tplc="DE249548" w:tentative="1">
      <w:start w:val="1"/>
      <w:numFmt w:val="decimal"/>
      <w:lvlText w:val="%6."/>
      <w:lvlJc w:val="left"/>
      <w:pPr>
        <w:tabs>
          <w:tab w:val="num" w:pos="4320"/>
        </w:tabs>
        <w:ind w:left="4320" w:hanging="360"/>
      </w:pPr>
    </w:lvl>
    <w:lvl w:ilvl="6" w:tplc="590EE8B2" w:tentative="1">
      <w:start w:val="1"/>
      <w:numFmt w:val="decimal"/>
      <w:lvlText w:val="%7."/>
      <w:lvlJc w:val="left"/>
      <w:pPr>
        <w:tabs>
          <w:tab w:val="num" w:pos="5040"/>
        </w:tabs>
        <w:ind w:left="5040" w:hanging="360"/>
      </w:pPr>
    </w:lvl>
    <w:lvl w:ilvl="7" w:tplc="787CC202" w:tentative="1">
      <w:start w:val="1"/>
      <w:numFmt w:val="decimal"/>
      <w:lvlText w:val="%8."/>
      <w:lvlJc w:val="left"/>
      <w:pPr>
        <w:tabs>
          <w:tab w:val="num" w:pos="5760"/>
        </w:tabs>
        <w:ind w:left="5760" w:hanging="360"/>
      </w:pPr>
    </w:lvl>
    <w:lvl w:ilvl="8" w:tplc="4BAC8C72" w:tentative="1">
      <w:start w:val="1"/>
      <w:numFmt w:val="decimal"/>
      <w:lvlText w:val="%9."/>
      <w:lvlJc w:val="left"/>
      <w:pPr>
        <w:tabs>
          <w:tab w:val="num" w:pos="6480"/>
        </w:tabs>
        <w:ind w:left="6480" w:hanging="360"/>
      </w:pPr>
    </w:lvl>
  </w:abstractNum>
  <w:abstractNum w:abstractNumId="16" w15:restartNumberingAfterBreak="0">
    <w:nsid w:val="36910D69"/>
    <w:multiLevelType w:val="hybridMultilevel"/>
    <w:tmpl w:val="3632AE8E"/>
    <w:lvl w:ilvl="0" w:tplc="1FC4EB64">
      <w:start w:val="1"/>
      <w:numFmt w:val="bullet"/>
      <w:lvlText w:val="•"/>
      <w:lvlJc w:val="left"/>
      <w:pPr>
        <w:tabs>
          <w:tab w:val="num" w:pos="720"/>
        </w:tabs>
        <w:ind w:left="720" w:hanging="360"/>
      </w:pPr>
      <w:rPr>
        <w:rFonts w:ascii="Arial" w:hAnsi="Arial" w:hint="default"/>
      </w:rPr>
    </w:lvl>
    <w:lvl w:ilvl="1" w:tplc="0F30E822" w:tentative="1">
      <w:start w:val="1"/>
      <w:numFmt w:val="bullet"/>
      <w:lvlText w:val="•"/>
      <w:lvlJc w:val="left"/>
      <w:pPr>
        <w:tabs>
          <w:tab w:val="num" w:pos="1440"/>
        </w:tabs>
        <w:ind w:left="1440" w:hanging="360"/>
      </w:pPr>
      <w:rPr>
        <w:rFonts w:ascii="Arial" w:hAnsi="Arial" w:hint="default"/>
      </w:rPr>
    </w:lvl>
    <w:lvl w:ilvl="2" w:tplc="1020DCC2" w:tentative="1">
      <w:start w:val="1"/>
      <w:numFmt w:val="bullet"/>
      <w:lvlText w:val="•"/>
      <w:lvlJc w:val="left"/>
      <w:pPr>
        <w:tabs>
          <w:tab w:val="num" w:pos="2160"/>
        </w:tabs>
        <w:ind w:left="2160" w:hanging="360"/>
      </w:pPr>
      <w:rPr>
        <w:rFonts w:ascii="Arial" w:hAnsi="Arial" w:hint="default"/>
      </w:rPr>
    </w:lvl>
    <w:lvl w:ilvl="3" w:tplc="C1AA332A" w:tentative="1">
      <w:start w:val="1"/>
      <w:numFmt w:val="bullet"/>
      <w:lvlText w:val="•"/>
      <w:lvlJc w:val="left"/>
      <w:pPr>
        <w:tabs>
          <w:tab w:val="num" w:pos="2880"/>
        </w:tabs>
        <w:ind w:left="2880" w:hanging="360"/>
      </w:pPr>
      <w:rPr>
        <w:rFonts w:ascii="Arial" w:hAnsi="Arial" w:hint="default"/>
      </w:rPr>
    </w:lvl>
    <w:lvl w:ilvl="4" w:tplc="6376348E" w:tentative="1">
      <w:start w:val="1"/>
      <w:numFmt w:val="bullet"/>
      <w:lvlText w:val="•"/>
      <w:lvlJc w:val="left"/>
      <w:pPr>
        <w:tabs>
          <w:tab w:val="num" w:pos="3600"/>
        </w:tabs>
        <w:ind w:left="3600" w:hanging="360"/>
      </w:pPr>
      <w:rPr>
        <w:rFonts w:ascii="Arial" w:hAnsi="Arial" w:hint="default"/>
      </w:rPr>
    </w:lvl>
    <w:lvl w:ilvl="5" w:tplc="A7C6EB06" w:tentative="1">
      <w:start w:val="1"/>
      <w:numFmt w:val="bullet"/>
      <w:lvlText w:val="•"/>
      <w:lvlJc w:val="left"/>
      <w:pPr>
        <w:tabs>
          <w:tab w:val="num" w:pos="4320"/>
        </w:tabs>
        <w:ind w:left="4320" w:hanging="360"/>
      </w:pPr>
      <w:rPr>
        <w:rFonts w:ascii="Arial" w:hAnsi="Arial" w:hint="default"/>
      </w:rPr>
    </w:lvl>
    <w:lvl w:ilvl="6" w:tplc="EC006EF4" w:tentative="1">
      <w:start w:val="1"/>
      <w:numFmt w:val="bullet"/>
      <w:lvlText w:val="•"/>
      <w:lvlJc w:val="left"/>
      <w:pPr>
        <w:tabs>
          <w:tab w:val="num" w:pos="5040"/>
        </w:tabs>
        <w:ind w:left="5040" w:hanging="360"/>
      </w:pPr>
      <w:rPr>
        <w:rFonts w:ascii="Arial" w:hAnsi="Arial" w:hint="default"/>
      </w:rPr>
    </w:lvl>
    <w:lvl w:ilvl="7" w:tplc="F7C2827E" w:tentative="1">
      <w:start w:val="1"/>
      <w:numFmt w:val="bullet"/>
      <w:lvlText w:val="•"/>
      <w:lvlJc w:val="left"/>
      <w:pPr>
        <w:tabs>
          <w:tab w:val="num" w:pos="5760"/>
        </w:tabs>
        <w:ind w:left="5760" w:hanging="360"/>
      </w:pPr>
      <w:rPr>
        <w:rFonts w:ascii="Arial" w:hAnsi="Arial" w:hint="default"/>
      </w:rPr>
    </w:lvl>
    <w:lvl w:ilvl="8" w:tplc="7F1279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1FF8"/>
    <w:multiLevelType w:val="hybridMultilevel"/>
    <w:tmpl w:val="3D765A88"/>
    <w:lvl w:ilvl="0" w:tplc="01B84DDA">
      <w:start w:val="1"/>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851210E"/>
    <w:multiLevelType w:val="hybridMultilevel"/>
    <w:tmpl w:val="76806980"/>
    <w:lvl w:ilvl="0" w:tplc="BA62BD7E">
      <w:start w:val="1"/>
      <w:numFmt w:val="bullet"/>
      <w:lvlText w:val="•"/>
      <w:lvlJc w:val="left"/>
      <w:pPr>
        <w:tabs>
          <w:tab w:val="num" w:pos="720"/>
        </w:tabs>
        <w:ind w:left="720" w:hanging="360"/>
      </w:pPr>
      <w:rPr>
        <w:rFonts w:ascii="Arial" w:hAnsi="Arial" w:hint="default"/>
      </w:rPr>
    </w:lvl>
    <w:lvl w:ilvl="1" w:tplc="1B42F3B2">
      <w:numFmt w:val="bullet"/>
      <w:lvlText w:val="•"/>
      <w:lvlJc w:val="left"/>
      <w:pPr>
        <w:tabs>
          <w:tab w:val="num" w:pos="1440"/>
        </w:tabs>
        <w:ind w:left="1440" w:hanging="360"/>
      </w:pPr>
      <w:rPr>
        <w:rFonts w:ascii="Arial" w:hAnsi="Arial" w:hint="default"/>
      </w:rPr>
    </w:lvl>
    <w:lvl w:ilvl="2" w:tplc="901C1C9C" w:tentative="1">
      <w:start w:val="1"/>
      <w:numFmt w:val="bullet"/>
      <w:lvlText w:val="•"/>
      <w:lvlJc w:val="left"/>
      <w:pPr>
        <w:tabs>
          <w:tab w:val="num" w:pos="2160"/>
        </w:tabs>
        <w:ind w:left="2160" w:hanging="360"/>
      </w:pPr>
      <w:rPr>
        <w:rFonts w:ascii="Arial" w:hAnsi="Arial" w:hint="default"/>
      </w:rPr>
    </w:lvl>
    <w:lvl w:ilvl="3" w:tplc="EE4A56BE" w:tentative="1">
      <w:start w:val="1"/>
      <w:numFmt w:val="bullet"/>
      <w:lvlText w:val="•"/>
      <w:lvlJc w:val="left"/>
      <w:pPr>
        <w:tabs>
          <w:tab w:val="num" w:pos="2880"/>
        </w:tabs>
        <w:ind w:left="2880" w:hanging="360"/>
      </w:pPr>
      <w:rPr>
        <w:rFonts w:ascii="Arial" w:hAnsi="Arial" w:hint="default"/>
      </w:rPr>
    </w:lvl>
    <w:lvl w:ilvl="4" w:tplc="09845452" w:tentative="1">
      <w:start w:val="1"/>
      <w:numFmt w:val="bullet"/>
      <w:lvlText w:val="•"/>
      <w:lvlJc w:val="left"/>
      <w:pPr>
        <w:tabs>
          <w:tab w:val="num" w:pos="3600"/>
        </w:tabs>
        <w:ind w:left="3600" w:hanging="360"/>
      </w:pPr>
      <w:rPr>
        <w:rFonts w:ascii="Arial" w:hAnsi="Arial" w:hint="default"/>
      </w:rPr>
    </w:lvl>
    <w:lvl w:ilvl="5" w:tplc="26FCEDE6" w:tentative="1">
      <w:start w:val="1"/>
      <w:numFmt w:val="bullet"/>
      <w:lvlText w:val="•"/>
      <w:lvlJc w:val="left"/>
      <w:pPr>
        <w:tabs>
          <w:tab w:val="num" w:pos="4320"/>
        </w:tabs>
        <w:ind w:left="4320" w:hanging="360"/>
      </w:pPr>
      <w:rPr>
        <w:rFonts w:ascii="Arial" w:hAnsi="Arial" w:hint="default"/>
      </w:rPr>
    </w:lvl>
    <w:lvl w:ilvl="6" w:tplc="53265072" w:tentative="1">
      <w:start w:val="1"/>
      <w:numFmt w:val="bullet"/>
      <w:lvlText w:val="•"/>
      <w:lvlJc w:val="left"/>
      <w:pPr>
        <w:tabs>
          <w:tab w:val="num" w:pos="5040"/>
        </w:tabs>
        <w:ind w:left="5040" w:hanging="360"/>
      </w:pPr>
      <w:rPr>
        <w:rFonts w:ascii="Arial" w:hAnsi="Arial" w:hint="default"/>
      </w:rPr>
    </w:lvl>
    <w:lvl w:ilvl="7" w:tplc="86DC1690" w:tentative="1">
      <w:start w:val="1"/>
      <w:numFmt w:val="bullet"/>
      <w:lvlText w:val="•"/>
      <w:lvlJc w:val="left"/>
      <w:pPr>
        <w:tabs>
          <w:tab w:val="num" w:pos="5760"/>
        </w:tabs>
        <w:ind w:left="5760" w:hanging="360"/>
      </w:pPr>
      <w:rPr>
        <w:rFonts w:ascii="Arial" w:hAnsi="Arial" w:hint="default"/>
      </w:rPr>
    </w:lvl>
    <w:lvl w:ilvl="8" w:tplc="F65AA6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D85A83"/>
    <w:multiLevelType w:val="hybridMultilevel"/>
    <w:tmpl w:val="FDE293A4"/>
    <w:lvl w:ilvl="0" w:tplc="8C12F4B2">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B7E04"/>
    <w:multiLevelType w:val="hybridMultilevel"/>
    <w:tmpl w:val="5862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87F88"/>
    <w:multiLevelType w:val="hybridMultilevel"/>
    <w:tmpl w:val="8EA4B27E"/>
    <w:lvl w:ilvl="0" w:tplc="327E6A76">
      <w:start w:val="1"/>
      <w:numFmt w:val="bullet"/>
      <w:lvlText w:val="•"/>
      <w:lvlJc w:val="left"/>
      <w:pPr>
        <w:tabs>
          <w:tab w:val="num" w:pos="720"/>
        </w:tabs>
        <w:ind w:left="720" w:hanging="360"/>
      </w:pPr>
      <w:rPr>
        <w:rFonts w:ascii="Arial" w:hAnsi="Arial" w:hint="default"/>
      </w:rPr>
    </w:lvl>
    <w:lvl w:ilvl="1" w:tplc="BB88CCB0" w:tentative="1">
      <w:start w:val="1"/>
      <w:numFmt w:val="bullet"/>
      <w:lvlText w:val="•"/>
      <w:lvlJc w:val="left"/>
      <w:pPr>
        <w:tabs>
          <w:tab w:val="num" w:pos="1440"/>
        </w:tabs>
        <w:ind w:left="1440" w:hanging="360"/>
      </w:pPr>
      <w:rPr>
        <w:rFonts w:ascii="Arial" w:hAnsi="Arial" w:hint="default"/>
      </w:rPr>
    </w:lvl>
    <w:lvl w:ilvl="2" w:tplc="10D88082" w:tentative="1">
      <w:start w:val="1"/>
      <w:numFmt w:val="bullet"/>
      <w:lvlText w:val="•"/>
      <w:lvlJc w:val="left"/>
      <w:pPr>
        <w:tabs>
          <w:tab w:val="num" w:pos="2160"/>
        </w:tabs>
        <w:ind w:left="2160" w:hanging="360"/>
      </w:pPr>
      <w:rPr>
        <w:rFonts w:ascii="Arial" w:hAnsi="Arial" w:hint="default"/>
      </w:rPr>
    </w:lvl>
    <w:lvl w:ilvl="3" w:tplc="8A06749E" w:tentative="1">
      <w:start w:val="1"/>
      <w:numFmt w:val="bullet"/>
      <w:lvlText w:val="•"/>
      <w:lvlJc w:val="left"/>
      <w:pPr>
        <w:tabs>
          <w:tab w:val="num" w:pos="2880"/>
        </w:tabs>
        <w:ind w:left="2880" w:hanging="360"/>
      </w:pPr>
      <w:rPr>
        <w:rFonts w:ascii="Arial" w:hAnsi="Arial" w:hint="default"/>
      </w:rPr>
    </w:lvl>
    <w:lvl w:ilvl="4" w:tplc="5756DC30" w:tentative="1">
      <w:start w:val="1"/>
      <w:numFmt w:val="bullet"/>
      <w:lvlText w:val="•"/>
      <w:lvlJc w:val="left"/>
      <w:pPr>
        <w:tabs>
          <w:tab w:val="num" w:pos="3600"/>
        </w:tabs>
        <w:ind w:left="3600" w:hanging="360"/>
      </w:pPr>
      <w:rPr>
        <w:rFonts w:ascii="Arial" w:hAnsi="Arial" w:hint="default"/>
      </w:rPr>
    </w:lvl>
    <w:lvl w:ilvl="5" w:tplc="BE94D3A2" w:tentative="1">
      <w:start w:val="1"/>
      <w:numFmt w:val="bullet"/>
      <w:lvlText w:val="•"/>
      <w:lvlJc w:val="left"/>
      <w:pPr>
        <w:tabs>
          <w:tab w:val="num" w:pos="4320"/>
        </w:tabs>
        <w:ind w:left="4320" w:hanging="360"/>
      </w:pPr>
      <w:rPr>
        <w:rFonts w:ascii="Arial" w:hAnsi="Arial" w:hint="default"/>
      </w:rPr>
    </w:lvl>
    <w:lvl w:ilvl="6" w:tplc="A9F257C4" w:tentative="1">
      <w:start w:val="1"/>
      <w:numFmt w:val="bullet"/>
      <w:lvlText w:val="•"/>
      <w:lvlJc w:val="left"/>
      <w:pPr>
        <w:tabs>
          <w:tab w:val="num" w:pos="5040"/>
        </w:tabs>
        <w:ind w:left="5040" w:hanging="360"/>
      </w:pPr>
      <w:rPr>
        <w:rFonts w:ascii="Arial" w:hAnsi="Arial" w:hint="default"/>
      </w:rPr>
    </w:lvl>
    <w:lvl w:ilvl="7" w:tplc="54CEEA1A" w:tentative="1">
      <w:start w:val="1"/>
      <w:numFmt w:val="bullet"/>
      <w:lvlText w:val="•"/>
      <w:lvlJc w:val="left"/>
      <w:pPr>
        <w:tabs>
          <w:tab w:val="num" w:pos="5760"/>
        </w:tabs>
        <w:ind w:left="5760" w:hanging="360"/>
      </w:pPr>
      <w:rPr>
        <w:rFonts w:ascii="Arial" w:hAnsi="Arial" w:hint="default"/>
      </w:rPr>
    </w:lvl>
    <w:lvl w:ilvl="8" w:tplc="A88A42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E44C20"/>
    <w:multiLevelType w:val="hybridMultilevel"/>
    <w:tmpl w:val="97D6803E"/>
    <w:lvl w:ilvl="0" w:tplc="A174598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45AED"/>
    <w:multiLevelType w:val="multilevel"/>
    <w:tmpl w:val="14BA6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65646905"/>
    <w:multiLevelType w:val="hybridMultilevel"/>
    <w:tmpl w:val="6E7E30BC"/>
    <w:lvl w:ilvl="0" w:tplc="0D52574A">
      <w:start w:val="1"/>
      <w:numFmt w:val="bullet"/>
      <w:lvlText w:val="•"/>
      <w:lvlJc w:val="left"/>
      <w:pPr>
        <w:tabs>
          <w:tab w:val="num" w:pos="720"/>
        </w:tabs>
        <w:ind w:left="720" w:hanging="360"/>
      </w:pPr>
      <w:rPr>
        <w:rFonts w:ascii="Arial" w:hAnsi="Arial" w:hint="default"/>
      </w:rPr>
    </w:lvl>
    <w:lvl w:ilvl="1" w:tplc="15CE0172" w:tentative="1">
      <w:start w:val="1"/>
      <w:numFmt w:val="bullet"/>
      <w:lvlText w:val="•"/>
      <w:lvlJc w:val="left"/>
      <w:pPr>
        <w:tabs>
          <w:tab w:val="num" w:pos="1440"/>
        </w:tabs>
        <w:ind w:left="1440" w:hanging="360"/>
      </w:pPr>
      <w:rPr>
        <w:rFonts w:ascii="Arial" w:hAnsi="Arial" w:hint="default"/>
      </w:rPr>
    </w:lvl>
    <w:lvl w:ilvl="2" w:tplc="E7EE3A26" w:tentative="1">
      <w:start w:val="1"/>
      <w:numFmt w:val="bullet"/>
      <w:lvlText w:val="•"/>
      <w:lvlJc w:val="left"/>
      <w:pPr>
        <w:tabs>
          <w:tab w:val="num" w:pos="2160"/>
        </w:tabs>
        <w:ind w:left="2160" w:hanging="360"/>
      </w:pPr>
      <w:rPr>
        <w:rFonts w:ascii="Arial" w:hAnsi="Arial" w:hint="default"/>
      </w:rPr>
    </w:lvl>
    <w:lvl w:ilvl="3" w:tplc="3AD2E588" w:tentative="1">
      <w:start w:val="1"/>
      <w:numFmt w:val="bullet"/>
      <w:lvlText w:val="•"/>
      <w:lvlJc w:val="left"/>
      <w:pPr>
        <w:tabs>
          <w:tab w:val="num" w:pos="2880"/>
        </w:tabs>
        <w:ind w:left="2880" w:hanging="360"/>
      </w:pPr>
      <w:rPr>
        <w:rFonts w:ascii="Arial" w:hAnsi="Arial" w:hint="default"/>
      </w:rPr>
    </w:lvl>
    <w:lvl w:ilvl="4" w:tplc="3A38C350" w:tentative="1">
      <w:start w:val="1"/>
      <w:numFmt w:val="bullet"/>
      <w:lvlText w:val="•"/>
      <w:lvlJc w:val="left"/>
      <w:pPr>
        <w:tabs>
          <w:tab w:val="num" w:pos="3600"/>
        </w:tabs>
        <w:ind w:left="3600" w:hanging="360"/>
      </w:pPr>
      <w:rPr>
        <w:rFonts w:ascii="Arial" w:hAnsi="Arial" w:hint="default"/>
      </w:rPr>
    </w:lvl>
    <w:lvl w:ilvl="5" w:tplc="55DEB59E" w:tentative="1">
      <w:start w:val="1"/>
      <w:numFmt w:val="bullet"/>
      <w:lvlText w:val="•"/>
      <w:lvlJc w:val="left"/>
      <w:pPr>
        <w:tabs>
          <w:tab w:val="num" w:pos="4320"/>
        </w:tabs>
        <w:ind w:left="4320" w:hanging="360"/>
      </w:pPr>
      <w:rPr>
        <w:rFonts w:ascii="Arial" w:hAnsi="Arial" w:hint="default"/>
      </w:rPr>
    </w:lvl>
    <w:lvl w:ilvl="6" w:tplc="1D10607C" w:tentative="1">
      <w:start w:val="1"/>
      <w:numFmt w:val="bullet"/>
      <w:lvlText w:val="•"/>
      <w:lvlJc w:val="left"/>
      <w:pPr>
        <w:tabs>
          <w:tab w:val="num" w:pos="5040"/>
        </w:tabs>
        <w:ind w:left="5040" w:hanging="360"/>
      </w:pPr>
      <w:rPr>
        <w:rFonts w:ascii="Arial" w:hAnsi="Arial" w:hint="default"/>
      </w:rPr>
    </w:lvl>
    <w:lvl w:ilvl="7" w:tplc="11CC0F40" w:tentative="1">
      <w:start w:val="1"/>
      <w:numFmt w:val="bullet"/>
      <w:lvlText w:val="•"/>
      <w:lvlJc w:val="left"/>
      <w:pPr>
        <w:tabs>
          <w:tab w:val="num" w:pos="5760"/>
        </w:tabs>
        <w:ind w:left="5760" w:hanging="360"/>
      </w:pPr>
      <w:rPr>
        <w:rFonts w:ascii="Arial" w:hAnsi="Arial" w:hint="default"/>
      </w:rPr>
    </w:lvl>
    <w:lvl w:ilvl="8" w:tplc="6A84A0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274AFA"/>
    <w:multiLevelType w:val="hybridMultilevel"/>
    <w:tmpl w:val="181A1BCC"/>
    <w:lvl w:ilvl="0" w:tplc="CD06ED50">
      <w:start w:val="1"/>
      <w:numFmt w:val="bullet"/>
      <w:lvlText w:val="•"/>
      <w:lvlJc w:val="left"/>
      <w:pPr>
        <w:tabs>
          <w:tab w:val="num" w:pos="720"/>
        </w:tabs>
        <w:ind w:left="720" w:hanging="360"/>
      </w:pPr>
      <w:rPr>
        <w:rFonts w:ascii="Arial" w:hAnsi="Arial" w:hint="default"/>
      </w:rPr>
    </w:lvl>
    <w:lvl w:ilvl="1" w:tplc="B3DC960E" w:tentative="1">
      <w:start w:val="1"/>
      <w:numFmt w:val="bullet"/>
      <w:lvlText w:val="•"/>
      <w:lvlJc w:val="left"/>
      <w:pPr>
        <w:tabs>
          <w:tab w:val="num" w:pos="1440"/>
        </w:tabs>
        <w:ind w:left="1440" w:hanging="360"/>
      </w:pPr>
      <w:rPr>
        <w:rFonts w:ascii="Arial" w:hAnsi="Arial" w:hint="default"/>
      </w:rPr>
    </w:lvl>
    <w:lvl w:ilvl="2" w:tplc="3A1C9158" w:tentative="1">
      <w:start w:val="1"/>
      <w:numFmt w:val="bullet"/>
      <w:lvlText w:val="•"/>
      <w:lvlJc w:val="left"/>
      <w:pPr>
        <w:tabs>
          <w:tab w:val="num" w:pos="2160"/>
        </w:tabs>
        <w:ind w:left="2160" w:hanging="360"/>
      </w:pPr>
      <w:rPr>
        <w:rFonts w:ascii="Arial" w:hAnsi="Arial" w:hint="default"/>
      </w:rPr>
    </w:lvl>
    <w:lvl w:ilvl="3" w:tplc="578295E8" w:tentative="1">
      <w:start w:val="1"/>
      <w:numFmt w:val="bullet"/>
      <w:lvlText w:val="•"/>
      <w:lvlJc w:val="left"/>
      <w:pPr>
        <w:tabs>
          <w:tab w:val="num" w:pos="2880"/>
        </w:tabs>
        <w:ind w:left="2880" w:hanging="360"/>
      </w:pPr>
      <w:rPr>
        <w:rFonts w:ascii="Arial" w:hAnsi="Arial" w:hint="default"/>
      </w:rPr>
    </w:lvl>
    <w:lvl w:ilvl="4" w:tplc="4A76F748" w:tentative="1">
      <w:start w:val="1"/>
      <w:numFmt w:val="bullet"/>
      <w:lvlText w:val="•"/>
      <w:lvlJc w:val="left"/>
      <w:pPr>
        <w:tabs>
          <w:tab w:val="num" w:pos="3600"/>
        </w:tabs>
        <w:ind w:left="3600" w:hanging="360"/>
      </w:pPr>
      <w:rPr>
        <w:rFonts w:ascii="Arial" w:hAnsi="Arial" w:hint="default"/>
      </w:rPr>
    </w:lvl>
    <w:lvl w:ilvl="5" w:tplc="45961D58" w:tentative="1">
      <w:start w:val="1"/>
      <w:numFmt w:val="bullet"/>
      <w:lvlText w:val="•"/>
      <w:lvlJc w:val="left"/>
      <w:pPr>
        <w:tabs>
          <w:tab w:val="num" w:pos="4320"/>
        </w:tabs>
        <w:ind w:left="4320" w:hanging="360"/>
      </w:pPr>
      <w:rPr>
        <w:rFonts w:ascii="Arial" w:hAnsi="Arial" w:hint="default"/>
      </w:rPr>
    </w:lvl>
    <w:lvl w:ilvl="6" w:tplc="38021E92" w:tentative="1">
      <w:start w:val="1"/>
      <w:numFmt w:val="bullet"/>
      <w:lvlText w:val="•"/>
      <w:lvlJc w:val="left"/>
      <w:pPr>
        <w:tabs>
          <w:tab w:val="num" w:pos="5040"/>
        </w:tabs>
        <w:ind w:left="5040" w:hanging="360"/>
      </w:pPr>
      <w:rPr>
        <w:rFonts w:ascii="Arial" w:hAnsi="Arial" w:hint="default"/>
      </w:rPr>
    </w:lvl>
    <w:lvl w:ilvl="7" w:tplc="3C2CDA7C" w:tentative="1">
      <w:start w:val="1"/>
      <w:numFmt w:val="bullet"/>
      <w:lvlText w:val="•"/>
      <w:lvlJc w:val="left"/>
      <w:pPr>
        <w:tabs>
          <w:tab w:val="num" w:pos="5760"/>
        </w:tabs>
        <w:ind w:left="5760" w:hanging="360"/>
      </w:pPr>
      <w:rPr>
        <w:rFonts w:ascii="Arial" w:hAnsi="Arial" w:hint="default"/>
      </w:rPr>
    </w:lvl>
    <w:lvl w:ilvl="8" w:tplc="59E4E79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4C2664"/>
    <w:multiLevelType w:val="hybridMultilevel"/>
    <w:tmpl w:val="20E08710"/>
    <w:lvl w:ilvl="0" w:tplc="1A70A5B8">
      <w:start w:val="1"/>
      <w:numFmt w:val="bullet"/>
      <w:lvlText w:val="•"/>
      <w:lvlJc w:val="left"/>
      <w:pPr>
        <w:tabs>
          <w:tab w:val="num" w:pos="720"/>
        </w:tabs>
        <w:ind w:left="720" w:hanging="360"/>
      </w:pPr>
      <w:rPr>
        <w:rFonts w:ascii="Arial" w:hAnsi="Arial" w:hint="default"/>
      </w:rPr>
    </w:lvl>
    <w:lvl w:ilvl="1" w:tplc="1096B408" w:tentative="1">
      <w:start w:val="1"/>
      <w:numFmt w:val="bullet"/>
      <w:lvlText w:val="•"/>
      <w:lvlJc w:val="left"/>
      <w:pPr>
        <w:tabs>
          <w:tab w:val="num" w:pos="1440"/>
        </w:tabs>
        <w:ind w:left="1440" w:hanging="360"/>
      </w:pPr>
      <w:rPr>
        <w:rFonts w:ascii="Arial" w:hAnsi="Arial" w:hint="default"/>
      </w:rPr>
    </w:lvl>
    <w:lvl w:ilvl="2" w:tplc="1368D57A" w:tentative="1">
      <w:start w:val="1"/>
      <w:numFmt w:val="bullet"/>
      <w:lvlText w:val="•"/>
      <w:lvlJc w:val="left"/>
      <w:pPr>
        <w:tabs>
          <w:tab w:val="num" w:pos="2160"/>
        </w:tabs>
        <w:ind w:left="2160" w:hanging="360"/>
      </w:pPr>
      <w:rPr>
        <w:rFonts w:ascii="Arial" w:hAnsi="Arial" w:hint="default"/>
      </w:rPr>
    </w:lvl>
    <w:lvl w:ilvl="3" w:tplc="4A1EC75C" w:tentative="1">
      <w:start w:val="1"/>
      <w:numFmt w:val="bullet"/>
      <w:lvlText w:val="•"/>
      <w:lvlJc w:val="left"/>
      <w:pPr>
        <w:tabs>
          <w:tab w:val="num" w:pos="2880"/>
        </w:tabs>
        <w:ind w:left="2880" w:hanging="360"/>
      </w:pPr>
      <w:rPr>
        <w:rFonts w:ascii="Arial" w:hAnsi="Arial" w:hint="default"/>
      </w:rPr>
    </w:lvl>
    <w:lvl w:ilvl="4" w:tplc="8C424A50" w:tentative="1">
      <w:start w:val="1"/>
      <w:numFmt w:val="bullet"/>
      <w:lvlText w:val="•"/>
      <w:lvlJc w:val="left"/>
      <w:pPr>
        <w:tabs>
          <w:tab w:val="num" w:pos="3600"/>
        </w:tabs>
        <w:ind w:left="3600" w:hanging="360"/>
      </w:pPr>
      <w:rPr>
        <w:rFonts w:ascii="Arial" w:hAnsi="Arial" w:hint="default"/>
      </w:rPr>
    </w:lvl>
    <w:lvl w:ilvl="5" w:tplc="70B65256" w:tentative="1">
      <w:start w:val="1"/>
      <w:numFmt w:val="bullet"/>
      <w:lvlText w:val="•"/>
      <w:lvlJc w:val="left"/>
      <w:pPr>
        <w:tabs>
          <w:tab w:val="num" w:pos="4320"/>
        </w:tabs>
        <w:ind w:left="4320" w:hanging="360"/>
      </w:pPr>
      <w:rPr>
        <w:rFonts w:ascii="Arial" w:hAnsi="Arial" w:hint="default"/>
      </w:rPr>
    </w:lvl>
    <w:lvl w:ilvl="6" w:tplc="467A1C7E" w:tentative="1">
      <w:start w:val="1"/>
      <w:numFmt w:val="bullet"/>
      <w:lvlText w:val="•"/>
      <w:lvlJc w:val="left"/>
      <w:pPr>
        <w:tabs>
          <w:tab w:val="num" w:pos="5040"/>
        </w:tabs>
        <w:ind w:left="5040" w:hanging="360"/>
      </w:pPr>
      <w:rPr>
        <w:rFonts w:ascii="Arial" w:hAnsi="Arial" w:hint="default"/>
      </w:rPr>
    </w:lvl>
    <w:lvl w:ilvl="7" w:tplc="8724005C" w:tentative="1">
      <w:start w:val="1"/>
      <w:numFmt w:val="bullet"/>
      <w:lvlText w:val="•"/>
      <w:lvlJc w:val="left"/>
      <w:pPr>
        <w:tabs>
          <w:tab w:val="num" w:pos="5760"/>
        </w:tabs>
        <w:ind w:left="5760" w:hanging="360"/>
      </w:pPr>
      <w:rPr>
        <w:rFonts w:ascii="Arial" w:hAnsi="Arial" w:hint="default"/>
      </w:rPr>
    </w:lvl>
    <w:lvl w:ilvl="8" w:tplc="00A4E09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3C0F8B"/>
    <w:multiLevelType w:val="hybridMultilevel"/>
    <w:tmpl w:val="05EEBABA"/>
    <w:lvl w:ilvl="0" w:tplc="EA86CAB2">
      <w:start w:val="1"/>
      <w:numFmt w:val="bullet"/>
      <w:lvlText w:val="•"/>
      <w:lvlJc w:val="left"/>
      <w:pPr>
        <w:tabs>
          <w:tab w:val="num" w:pos="720"/>
        </w:tabs>
        <w:ind w:left="720" w:hanging="360"/>
      </w:pPr>
      <w:rPr>
        <w:rFonts w:ascii="Arial" w:hAnsi="Arial" w:hint="default"/>
      </w:rPr>
    </w:lvl>
    <w:lvl w:ilvl="1" w:tplc="CD2EEE2C" w:tentative="1">
      <w:start w:val="1"/>
      <w:numFmt w:val="bullet"/>
      <w:lvlText w:val="•"/>
      <w:lvlJc w:val="left"/>
      <w:pPr>
        <w:tabs>
          <w:tab w:val="num" w:pos="1440"/>
        </w:tabs>
        <w:ind w:left="1440" w:hanging="360"/>
      </w:pPr>
      <w:rPr>
        <w:rFonts w:ascii="Arial" w:hAnsi="Arial" w:hint="default"/>
      </w:rPr>
    </w:lvl>
    <w:lvl w:ilvl="2" w:tplc="8EF491D0" w:tentative="1">
      <w:start w:val="1"/>
      <w:numFmt w:val="bullet"/>
      <w:lvlText w:val="•"/>
      <w:lvlJc w:val="left"/>
      <w:pPr>
        <w:tabs>
          <w:tab w:val="num" w:pos="2160"/>
        </w:tabs>
        <w:ind w:left="2160" w:hanging="360"/>
      </w:pPr>
      <w:rPr>
        <w:rFonts w:ascii="Arial" w:hAnsi="Arial" w:hint="default"/>
      </w:rPr>
    </w:lvl>
    <w:lvl w:ilvl="3" w:tplc="5804EFF2" w:tentative="1">
      <w:start w:val="1"/>
      <w:numFmt w:val="bullet"/>
      <w:lvlText w:val="•"/>
      <w:lvlJc w:val="left"/>
      <w:pPr>
        <w:tabs>
          <w:tab w:val="num" w:pos="2880"/>
        </w:tabs>
        <w:ind w:left="2880" w:hanging="360"/>
      </w:pPr>
      <w:rPr>
        <w:rFonts w:ascii="Arial" w:hAnsi="Arial" w:hint="default"/>
      </w:rPr>
    </w:lvl>
    <w:lvl w:ilvl="4" w:tplc="A9C69DBE" w:tentative="1">
      <w:start w:val="1"/>
      <w:numFmt w:val="bullet"/>
      <w:lvlText w:val="•"/>
      <w:lvlJc w:val="left"/>
      <w:pPr>
        <w:tabs>
          <w:tab w:val="num" w:pos="3600"/>
        </w:tabs>
        <w:ind w:left="3600" w:hanging="360"/>
      </w:pPr>
      <w:rPr>
        <w:rFonts w:ascii="Arial" w:hAnsi="Arial" w:hint="default"/>
      </w:rPr>
    </w:lvl>
    <w:lvl w:ilvl="5" w:tplc="2EAE2F2C" w:tentative="1">
      <w:start w:val="1"/>
      <w:numFmt w:val="bullet"/>
      <w:lvlText w:val="•"/>
      <w:lvlJc w:val="left"/>
      <w:pPr>
        <w:tabs>
          <w:tab w:val="num" w:pos="4320"/>
        </w:tabs>
        <w:ind w:left="4320" w:hanging="360"/>
      </w:pPr>
      <w:rPr>
        <w:rFonts w:ascii="Arial" w:hAnsi="Arial" w:hint="default"/>
      </w:rPr>
    </w:lvl>
    <w:lvl w:ilvl="6" w:tplc="156E6552" w:tentative="1">
      <w:start w:val="1"/>
      <w:numFmt w:val="bullet"/>
      <w:lvlText w:val="•"/>
      <w:lvlJc w:val="left"/>
      <w:pPr>
        <w:tabs>
          <w:tab w:val="num" w:pos="5040"/>
        </w:tabs>
        <w:ind w:left="5040" w:hanging="360"/>
      </w:pPr>
      <w:rPr>
        <w:rFonts w:ascii="Arial" w:hAnsi="Arial" w:hint="default"/>
      </w:rPr>
    </w:lvl>
    <w:lvl w:ilvl="7" w:tplc="7694ACD0" w:tentative="1">
      <w:start w:val="1"/>
      <w:numFmt w:val="bullet"/>
      <w:lvlText w:val="•"/>
      <w:lvlJc w:val="left"/>
      <w:pPr>
        <w:tabs>
          <w:tab w:val="num" w:pos="5760"/>
        </w:tabs>
        <w:ind w:left="5760" w:hanging="360"/>
      </w:pPr>
      <w:rPr>
        <w:rFonts w:ascii="Arial" w:hAnsi="Arial" w:hint="default"/>
      </w:rPr>
    </w:lvl>
    <w:lvl w:ilvl="8" w:tplc="26D6415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90F0F5B"/>
    <w:multiLevelType w:val="hybridMultilevel"/>
    <w:tmpl w:val="A0F67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293F94"/>
    <w:multiLevelType w:val="hybridMultilevel"/>
    <w:tmpl w:val="BECAF240"/>
    <w:lvl w:ilvl="0" w:tplc="558A09A0">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E333A"/>
    <w:multiLevelType w:val="hybridMultilevel"/>
    <w:tmpl w:val="667AB88A"/>
    <w:lvl w:ilvl="0" w:tplc="BCB88BD8">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933311">
    <w:abstractNumId w:val="0"/>
  </w:num>
  <w:num w:numId="2" w16cid:durableId="1802338249">
    <w:abstractNumId w:val="23"/>
  </w:num>
  <w:num w:numId="3" w16cid:durableId="1528636831">
    <w:abstractNumId w:val="7"/>
  </w:num>
  <w:num w:numId="4" w16cid:durableId="1458336071">
    <w:abstractNumId w:val="13"/>
  </w:num>
  <w:num w:numId="5" w16cid:durableId="1415937289">
    <w:abstractNumId w:val="9"/>
  </w:num>
  <w:num w:numId="6" w16cid:durableId="516192802">
    <w:abstractNumId w:val="20"/>
  </w:num>
  <w:num w:numId="7" w16cid:durableId="1868055746">
    <w:abstractNumId w:val="8"/>
  </w:num>
  <w:num w:numId="8" w16cid:durableId="1813254813">
    <w:abstractNumId w:val="15"/>
  </w:num>
  <w:num w:numId="9" w16cid:durableId="1839610380">
    <w:abstractNumId w:val="24"/>
  </w:num>
  <w:num w:numId="10" w16cid:durableId="2013489323">
    <w:abstractNumId w:val="2"/>
  </w:num>
  <w:num w:numId="11" w16cid:durableId="1960800330">
    <w:abstractNumId w:val="16"/>
  </w:num>
  <w:num w:numId="12" w16cid:durableId="1820338781">
    <w:abstractNumId w:val="6"/>
  </w:num>
  <w:num w:numId="13" w16cid:durableId="1514342220">
    <w:abstractNumId w:val="1"/>
  </w:num>
  <w:num w:numId="14" w16cid:durableId="139424335">
    <w:abstractNumId w:val="14"/>
  </w:num>
  <w:num w:numId="15" w16cid:durableId="297954415">
    <w:abstractNumId w:val="18"/>
  </w:num>
  <w:num w:numId="16" w16cid:durableId="1314601208">
    <w:abstractNumId w:val="12"/>
  </w:num>
  <w:num w:numId="17" w16cid:durableId="535049561">
    <w:abstractNumId w:val="25"/>
  </w:num>
  <w:num w:numId="18" w16cid:durableId="1518274818">
    <w:abstractNumId w:val="27"/>
  </w:num>
  <w:num w:numId="19" w16cid:durableId="66926673">
    <w:abstractNumId w:val="5"/>
  </w:num>
  <w:num w:numId="20" w16cid:durableId="1703943278">
    <w:abstractNumId w:val="4"/>
  </w:num>
  <w:num w:numId="21" w16cid:durableId="2031029383">
    <w:abstractNumId w:val="3"/>
  </w:num>
  <w:num w:numId="22" w16cid:durableId="110587842">
    <w:abstractNumId w:val="21"/>
  </w:num>
  <w:num w:numId="23" w16cid:durableId="1201892779">
    <w:abstractNumId w:val="26"/>
  </w:num>
  <w:num w:numId="24" w16cid:durableId="998189370">
    <w:abstractNumId w:val="19"/>
  </w:num>
  <w:num w:numId="25" w16cid:durableId="2062437562">
    <w:abstractNumId w:val="22"/>
  </w:num>
  <w:num w:numId="26" w16cid:durableId="921991948">
    <w:abstractNumId w:val="30"/>
  </w:num>
  <w:num w:numId="27" w16cid:durableId="133840993">
    <w:abstractNumId w:val="10"/>
  </w:num>
  <w:num w:numId="28" w16cid:durableId="819804521">
    <w:abstractNumId w:val="29"/>
  </w:num>
  <w:num w:numId="29" w16cid:durableId="41491056">
    <w:abstractNumId w:val="17"/>
  </w:num>
  <w:num w:numId="30" w16cid:durableId="1992715593">
    <w:abstractNumId w:val="11"/>
  </w:num>
  <w:num w:numId="31" w16cid:durableId="201506681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2390A"/>
    <w:rsid w:val="000304B4"/>
    <w:rsid w:val="000308FA"/>
    <w:rsid w:val="00031D9E"/>
    <w:rsid w:val="00032052"/>
    <w:rsid w:val="000339F0"/>
    <w:rsid w:val="0003487C"/>
    <w:rsid w:val="00036346"/>
    <w:rsid w:val="00042184"/>
    <w:rsid w:val="00042476"/>
    <w:rsid w:val="00045D86"/>
    <w:rsid w:val="000467C5"/>
    <w:rsid w:val="000468E8"/>
    <w:rsid w:val="000477B3"/>
    <w:rsid w:val="00055ED8"/>
    <w:rsid w:val="000601DB"/>
    <w:rsid w:val="000730DA"/>
    <w:rsid w:val="00077125"/>
    <w:rsid w:val="00077640"/>
    <w:rsid w:val="00082797"/>
    <w:rsid w:val="000851C1"/>
    <w:rsid w:val="00085219"/>
    <w:rsid w:val="000870B7"/>
    <w:rsid w:val="00091ABE"/>
    <w:rsid w:val="00091E2F"/>
    <w:rsid w:val="00093508"/>
    <w:rsid w:val="00093545"/>
    <w:rsid w:val="000938C1"/>
    <w:rsid w:val="000979E1"/>
    <w:rsid w:val="000A2C97"/>
    <w:rsid w:val="000A4342"/>
    <w:rsid w:val="000A5A09"/>
    <w:rsid w:val="000A735C"/>
    <w:rsid w:val="000A737A"/>
    <w:rsid w:val="000A76EC"/>
    <w:rsid w:val="000B2121"/>
    <w:rsid w:val="000B2205"/>
    <w:rsid w:val="000B2833"/>
    <w:rsid w:val="000C01E1"/>
    <w:rsid w:val="000C39DC"/>
    <w:rsid w:val="000C49FA"/>
    <w:rsid w:val="000E0EC3"/>
    <w:rsid w:val="000E3443"/>
    <w:rsid w:val="000F1281"/>
    <w:rsid w:val="000F44A7"/>
    <w:rsid w:val="000F4C8A"/>
    <w:rsid w:val="000F500A"/>
    <w:rsid w:val="000F6012"/>
    <w:rsid w:val="000F6FDD"/>
    <w:rsid w:val="001001D5"/>
    <w:rsid w:val="001011A2"/>
    <w:rsid w:val="00101821"/>
    <w:rsid w:val="00102F15"/>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1DF3"/>
    <w:rsid w:val="001654DD"/>
    <w:rsid w:val="00182980"/>
    <w:rsid w:val="00182B1D"/>
    <w:rsid w:val="00183275"/>
    <w:rsid w:val="00192033"/>
    <w:rsid w:val="00193A4F"/>
    <w:rsid w:val="00193AAB"/>
    <w:rsid w:val="00194436"/>
    <w:rsid w:val="001968BA"/>
    <w:rsid w:val="001A1330"/>
    <w:rsid w:val="001A2782"/>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2D09"/>
    <w:rsid w:val="002037FB"/>
    <w:rsid w:val="002135D5"/>
    <w:rsid w:val="00214AEE"/>
    <w:rsid w:val="00214CBA"/>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1C73"/>
    <w:rsid w:val="00283114"/>
    <w:rsid w:val="00283CC2"/>
    <w:rsid w:val="00284FDC"/>
    <w:rsid w:val="0028563D"/>
    <w:rsid w:val="00285AF6"/>
    <w:rsid w:val="00286351"/>
    <w:rsid w:val="002901A7"/>
    <w:rsid w:val="00291926"/>
    <w:rsid w:val="002930CE"/>
    <w:rsid w:val="00293C62"/>
    <w:rsid w:val="00294C04"/>
    <w:rsid w:val="002A2BD4"/>
    <w:rsid w:val="002A5779"/>
    <w:rsid w:val="002A595F"/>
    <w:rsid w:val="002A59A6"/>
    <w:rsid w:val="002A7A57"/>
    <w:rsid w:val="002B3D87"/>
    <w:rsid w:val="002B515A"/>
    <w:rsid w:val="002B543A"/>
    <w:rsid w:val="002C0C6F"/>
    <w:rsid w:val="002C0E0D"/>
    <w:rsid w:val="002C124C"/>
    <w:rsid w:val="002C130B"/>
    <w:rsid w:val="002C6CD4"/>
    <w:rsid w:val="002D3AE6"/>
    <w:rsid w:val="002E0AFA"/>
    <w:rsid w:val="002E39D8"/>
    <w:rsid w:val="002E3A34"/>
    <w:rsid w:val="002E647D"/>
    <w:rsid w:val="002E7964"/>
    <w:rsid w:val="002F1D80"/>
    <w:rsid w:val="002F44AC"/>
    <w:rsid w:val="002F476B"/>
    <w:rsid w:val="003042E4"/>
    <w:rsid w:val="003043CA"/>
    <w:rsid w:val="0031431F"/>
    <w:rsid w:val="00314A34"/>
    <w:rsid w:val="00315BB1"/>
    <w:rsid w:val="00320FAE"/>
    <w:rsid w:val="00322668"/>
    <w:rsid w:val="003236EF"/>
    <w:rsid w:val="00326B21"/>
    <w:rsid w:val="00326E66"/>
    <w:rsid w:val="0033644F"/>
    <w:rsid w:val="00340025"/>
    <w:rsid w:val="00341A69"/>
    <w:rsid w:val="00342AB0"/>
    <w:rsid w:val="00347811"/>
    <w:rsid w:val="00347C63"/>
    <w:rsid w:val="00350698"/>
    <w:rsid w:val="00350916"/>
    <w:rsid w:val="003532AE"/>
    <w:rsid w:val="00354B8D"/>
    <w:rsid w:val="00355504"/>
    <w:rsid w:val="00356262"/>
    <w:rsid w:val="00360287"/>
    <w:rsid w:val="00361E84"/>
    <w:rsid w:val="00362F44"/>
    <w:rsid w:val="0036405C"/>
    <w:rsid w:val="00376B85"/>
    <w:rsid w:val="00381820"/>
    <w:rsid w:val="003914DC"/>
    <w:rsid w:val="00396270"/>
    <w:rsid w:val="00397B74"/>
    <w:rsid w:val="003A1440"/>
    <w:rsid w:val="003A3154"/>
    <w:rsid w:val="003A323A"/>
    <w:rsid w:val="003A466A"/>
    <w:rsid w:val="003A532F"/>
    <w:rsid w:val="003B2059"/>
    <w:rsid w:val="003B336A"/>
    <w:rsid w:val="003C19F7"/>
    <w:rsid w:val="003D187E"/>
    <w:rsid w:val="003D26A0"/>
    <w:rsid w:val="003D7605"/>
    <w:rsid w:val="003E184B"/>
    <w:rsid w:val="003F137D"/>
    <w:rsid w:val="00401BFA"/>
    <w:rsid w:val="004070A8"/>
    <w:rsid w:val="00413292"/>
    <w:rsid w:val="004144A5"/>
    <w:rsid w:val="00414933"/>
    <w:rsid w:val="004163B9"/>
    <w:rsid w:val="00421803"/>
    <w:rsid w:val="0042463D"/>
    <w:rsid w:val="0042728E"/>
    <w:rsid w:val="004315E0"/>
    <w:rsid w:val="00433BFD"/>
    <w:rsid w:val="0043570D"/>
    <w:rsid w:val="004376BF"/>
    <w:rsid w:val="00446A11"/>
    <w:rsid w:val="00450692"/>
    <w:rsid w:val="0045520B"/>
    <w:rsid w:val="004559BF"/>
    <w:rsid w:val="00457913"/>
    <w:rsid w:val="00457ED9"/>
    <w:rsid w:val="004721A2"/>
    <w:rsid w:val="0047384D"/>
    <w:rsid w:val="00475A33"/>
    <w:rsid w:val="00486F1B"/>
    <w:rsid w:val="0048776B"/>
    <w:rsid w:val="004963D2"/>
    <w:rsid w:val="004964B5"/>
    <w:rsid w:val="0049660F"/>
    <w:rsid w:val="0049749F"/>
    <w:rsid w:val="004A1A3C"/>
    <w:rsid w:val="004A3340"/>
    <w:rsid w:val="004A41BF"/>
    <w:rsid w:val="004B33EA"/>
    <w:rsid w:val="004B3F91"/>
    <w:rsid w:val="004B476D"/>
    <w:rsid w:val="004C5B4D"/>
    <w:rsid w:val="004C6506"/>
    <w:rsid w:val="004E34F1"/>
    <w:rsid w:val="004F132C"/>
    <w:rsid w:val="004F1593"/>
    <w:rsid w:val="004F1A36"/>
    <w:rsid w:val="004F473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3B19"/>
    <w:rsid w:val="00576834"/>
    <w:rsid w:val="005804E1"/>
    <w:rsid w:val="0058146B"/>
    <w:rsid w:val="00585475"/>
    <w:rsid w:val="0058606B"/>
    <w:rsid w:val="00591D74"/>
    <w:rsid w:val="00593C40"/>
    <w:rsid w:val="00597811"/>
    <w:rsid w:val="005A2F56"/>
    <w:rsid w:val="005B0709"/>
    <w:rsid w:val="005B6F93"/>
    <w:rsid w:val="005B7410"/>
    <w:rsid w:val="005B7B20"/>
    <w:rsid w:val="005C00AF"/>
    <w:rsid w:val="005C272F"/>
    <w:rsid w:val="005D022F"/>
    <w:rsid w:val="005D55FB"/>
    <w:rsid w:val="005E03A1"/>
    <w:rsid w:val="005E1D12"/>
    <w:rsid w:val="005E5CBC"/>
    <w:rsid w:val="005F24AA"/>
    <w:rsid w:val="005F2B0F"/>
    <w:rsid w:val="005F47E8"/>
    <w:rsid w:val="005F6585"/>
    <w:rsid w:val="005F7382"/>
    <w:rsid w:val="00603867"/>
    <w:rsid w:val="00604A7B"/>
    <w:rsid w:val="0060663A"/>
    <w:rsid w:val="006113FD"/>
    <w:rsid w:val="006126B5"/>
    <w:rsid w:val="0061291E"/>
    <w:rsid w:val="00612F7B"/>
    <w:rsid w:val="00613290"/>
    <w:rsid w:val="006136DE"/>
    <w:rsid w:val="00614330"/>
    <w:rsid w:val="006163E5"/>
    <w:rsid w:val="00617865"/>
    <w:rsid w:val="00627D93"/>
    <w:rsid w:val="00635A32"/>
    <w:rsid w:val="0064581A"/>
    <w:rsid w:val="00650992"/>
    <w:rsid w:val="00652884"/>
    <w:rsid w:val="00653B4C"/>
    <w:rsid w:val="006603DE"/>
    <w:rsid w:val="00662ADD"/>
    <w:rsid w:val="00667935"/>
    <w:rsid w:val="0067368F"/>
    <w:rsid w:val="006736A9"/>
    <w:rsid w:val="00674104"/>
    <w:rsid w:val="00676323"/>
    <w:rsid w:val="006771B6"/>
    <w:rsid w:val="00682833"/>
    <w:rsid w:val="00690EA3"/>
    <w:rsid w:val="00693E51"/>
    <w:rsid w:val="00697569"/>
    <w:rsid w:val="006A3F94"/>
    <w:rsid w:val="006A499A"/>
    <w:rsid w:val="006A53B5"/>
    <w:rsid w:val="006B3C39"/>
    <w:rsid w:val="006B3CF4"/>
    <w:rsid w:val="006B40DB"/>
    <w:rsid w:val="006B4C48"/>
    <w:rsid w:val="006C0A0E"/>
    <w:rsid w:val="006C16BD"/>
    <w:rsid w:val="006C5287"/>
    <w:rsid w:val="006D055F"/>
    <w:rsid w:val="006D4AF2"/>
    <w:rsid w:val="006D4FEB"/>
    <w:rsid w:val="006D6870"/>
    <w:rsid w:val="006E0400"/>
    <w:rsid w:val="006E6048"/>
    <w:rsid w:val="006E7180"/>
    <w:rsid w:val="006F2F51"/>
    <w:rsid w:val="006F30AA"/>
    <w:rsid w:val="006F3A2C"/>
    <w:rsid w:val="006F4F79"/>
    <w:rsid w:val="006F7257"/>
    <w:rsid w:val="00706130"/>
    <w:rsid w:val="00711BD6"/>
    <w:rsid w:val="00712406"/>
    <w:rsid w:val="00713638"/>
    <w:rsid w:val="007163BB"/>
    <w:rsid w:val="0072205A"/>
    <w:rsid w:val="00722C14"/>
    <w:rsid w:val="00724665"/>
    <w:rsid w:val="007349E8"/>
    <w:rsid w:val="007379FD"/>
    <w:rsid w:val="00737B22"/>
    <w:rsid w:val="007401CC"/>
    <w:rsid w:val="007536C8"/>
    <w:rsid w:val="00753C84"/>
    <w:rsid w:val="0075781A"/>
    <w:rsid w:val="00761354"/>
    <w:rsid w:val="00761B43"/>
    <w:rsid w:val="00766BDC"/>
    <w:rsid w:val="0077293E"/>
    <w:rsid w:val="007746CD"/>
    <w:rsid w:val="00781983"/>
    <w:rsid w:val="00781A3E"/>
    <w:rsid w:val="0078627B"/>
    <w:rsid w:val="00791053"/>
    <w:rsid w:val="00791B44"/>
    <w:rsid w:val="007B387B"/>
    <w:rsid w:val="007B3E88"/>
    <w:rsid w:val="007B5C3A"/>
    <w:rsid w:val="007C2736"/>
    <w:rsid w:val="007D41A3"/>
    <w:rsid w:val="007E091B"/>
    <w:rsid w:val="007E4693"/>
    <w:rsid w:val="007F0E71"/>
    <w:rsid w:val="007F2528"/>
    <w:rsid w:val="007F342D"/>
    <w:rsid w:val="00800596"/>
    <w:rsid w:val="008009A3"/>
    <w:rsid w:val="008036DE"/>
    <w:rsid w:val="00804563"/>
    <w:rsid w:val="008053E6"/>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658B5"/>
    <w:rsid w:val="00874680"/>
    <w:rsid w:val="00877E4F"/>
    <w:rsid w:val="008838E0"/>
    <w:rsid w:val="00896119"/>
    <w:rsid w:val="008A058B"/>
    <w:rsid w:val="008A4B70"/>
    <w:rsid w:val="008B2532"/>
    <w:rsid w:val="008B32A1"/>
    <w:rsid w:val="008B4375"/>
    <w:rsid w:val="008B4644"/>
    <w:rsid w:val="008B7769"/>
    <w:rsid w:val="008C1E61"/>
    <w:rsid w:val="008C24EB"/>
    <w:rsid w:val="008D5073"/>
    <w:rsid w:val="008E3824"/>
    <w:rsid w:val="008E3AD5"/>
    <w:rsid w:val="008E45AC"/>
    <w:rsid w:val="008F1765"/>
    <w:rsid w:val="008F7FFD"/>
    <w:rsid w:val="00905FDE"/>
    <w:rsid w:val="0090733D"/>
    <w:rsid w:val="009077A2"/>
    <w:rsid w:val="009102F1"/>
    <w:rsid w:val="009162C4"/>
    <w:rsid w:val="00920A7D"/>
    <w:rsid w:val="00922CA3"/>
    <w:rsid w:val="00930E94"/>
    <w:rsid w:val="009360D4"/>
    <w:rsid w:val="0093795D"/>
    <w:rsid w:val="0094049E"/>
    <w:rsid w:val="00940669"/>
    <w:rsid w:val="00940A76"/>
    <w:rsid w:val="00944D7C"/>
    <w:rsid w:val="00945F31"/>
    <w:rsid w:val="009521C7"/>
    <w:rsid w:val="00952A44"/>
    <w:rsid w:val="00954367"/>
    <w:rsid w:val="009617CC"/>
    <w:rsid w:val="00962746"/>
    <w:rsid w:val="0096651D"/>
    <w:rsid w:val="00966DF6"/>
    <w:rsid w:val="00971A5B"/>
    <w:rsid w:val="00974604"/>
    <w:rsid w:val="00975C6E"/>
    <w:rsid w:val="00976C84"/>
    <w:rsid w:val="00980274"/>
    <w:rsid w:val="00982699"/>
    <w:rsid w:val="00982C23"/>
    <w:rsid w:val="0098369E"/>
    <w:rsid w:val="009836C6"/>
    <w:rsid w:val="00987856"/>
    <w:rsid w:val="00994016"/>
    <w:rsid w:val="00995E39"/>
    <w:rsid w:val="0099667D"/>
    <w:rsid w:val="00996953"/>
    <w:rsid w:val="009A5F61"/>
    <w:rsid w:val="009B5DD2"/>
    <w:rsid w:val="009C1A17"/>
    <w:rsid w:val="009C31C2"/>
    <w:rsid w:val="009C4529"/>
    <w:rsid w:val="009C67AE"/>
    <w:rsid w:val="009D062A"/>
    <w:rsid w:val="009D2D9F"/>
    <w:rsid w:val="009D5183"/>
    <w:rsid w:val="009E0983"/>
    <w:rsid w:val="009E5FDB"/>
    <w:rsid w:val="009F0176"/>
    <w:rsid w:val="009F3792"/>
    <w:rsid w:val="009F41E0"/>
    <w:rsid w:val="009F7296"/>
    <w:rsid w:val="00A10923"/>
    <w:rsid w:val="00A1147F"/>
    <w:rsid w:val="00A120C3"/>
    <w:rsid w:val="00A12A76"/>
    <w:rsid w:val="00A143BA"/>
    <w:rsid w:val="00A20137"/>
    <w:rsid w:val="00A20C0D"/>
    <w:rsid w:val="00A20F19"/>
    <w:rsid w:val="00A2220D"/>
    <w:rsid w:val="00A26BB3"/>
    <w:rsid w:val="00A273A4"/>
    <w:rsid w:val="00A318A6"/>
    <w:rsid w:val="00A33BA9"/>
    <w:rsid w:val="00A3605D"/>
    <w:rsid w:val="00A413FD"/>
    <w:rsid w:val="00A44685"/>
    <w:rsid w:val="00A45161"/>
    <w:rsid w:val="00A47244"/>
    <w:rsid w:val="00A51CAA"/>
    <w:rsid w:val="00A52745"/>
    <w:rsid w:val="00A52AB7"/>
    <w:rsid w:val="00A52D8D"/>
    <w:rsid w:val="00A57378"/>
    <w:rsid w:val="00A64F5D"/>
    <w:rsid w:val="00A66EAE"/>
    <w:rsid w:val="00A75293"/>
    <w:rsid w:val="00A804CB"/>
    <w:rsid w:val="00A83F32"/>
    <w:rsid w:val="00A9355D"/>
    <w:rsid w:val="00AA13A0"/>
    <w:rsid w:val="00AA2C73"/>
    <w:rsid w:val="00AA38A3"/>
    <w:rsid w:val="00AA414B"/>
    <w:rsid w:val="00AB72D7"/>
    <w:rsid w:val="00AC260C"/>
    <w:rsid w:val="00AC3EAF"/>
    <w:rsid w:val="00AC68D8"/>
    <w:rsid w:val="00AD065E"/>
    <w:rsid w:val="00AD1756"/>
    <w:rsid w:val="00AD2275"/>
    <w:rsid w:val="00AD3E88"/>
    <w:rsid w:val="00AD61F7"/>
    <w:rsid w:val="00AE071A"/>
    <w:rsid w:val="00AE260D"/>
    <w:rsid w:val="00AE5A4F"/>
    <w:rsid w:val="00AF0595"/>
    <w:rsid w:val="00AF2363"/>
    <w:rsid w:val="00AF28EE"/>
    <w:rsid w:val="00AF43D3"/>
    <w:rsid w:val="00AF7A75"/>
    <w:rsid w:val="00B04C67"/>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A02"/>
    <w:rsid w:val="00B63C17"/>
    <w:rsid w:val="00B66CF9"/>
    <w:rsid w:val="00B72438"/>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3F79"/>
    <w:rsid w:val="00BE5A75"/>
    <w:rsid w:val="00BE5B10"/>
    <w:rsid w:val="00BF2AA0"/>
    <w:rsid w:val="00BF67BC"/>
    <w:rsid w:val="00C03239"/>
    <w:rsid w:val="00C03C6D"/>
    <w:rsid w:val="00C046B5"/>
    <w:rsid w:val="00C1028B"/>
    <w:rsid w:val="00C115C5"/>
    <w:rsid w:val="00C13630"/>
    <w:rsid w:val="00C1478A"/>
    <w:rsid w:val="00C16EC4"/>
    <w:rsid w:val="00C1789F"/>
    <w:rsid w:val="00C21A92"/>
    <w:rsid w:val="00C2279F"/>
    <w:rsid w:val="00C22A20"/>
    <w:rsid w:val="00C30529"/>
    <w:rsid w:val="00C31D75"/>
    <w:rsid w:val="00C33BF9"/>
    <w:rsid w:val="00C34C08"/>
    <w:rsid w:val="00C4034A"/>
    <w:rsid w:val="00C406DA"/>
    <w:rsid w:val="00C40E87"/>
    <w:rsid w:val="00C41A25"/>
    <w:rsid w:val="00C44249"/>
    <w:rsid w:val="00C445E5"/>
    <w:rsid w:val="00C47C30"/>
    <w:rsid w:val="00C527C2"/>
    <w:rsid w:val="00C57CA2"/>
    <w:rsid w:val="00C634A0"/>
    <w:rsid w:val="00C651BA"/>
    <w:rsid w:val="00C81593"/>
    <w:rsid w:val="00C935E3"/>
    <w:rsid w:val="00C93C50"/>
    <w:rsid w:val="00C93E4C"/>
    <w:rsid w:val="00C9714B"/>
    <w:rsid w:val="00CA43DB"/>
    <w:rsid w:val="00CC37A1"/>
    <w:rsid w:val="00CC5F22"/>
    <w:rsid w:val="00CD08E4"/>
    <w:rsid w:val="00CD1A24"/>
    <w:rsid w:val="00CD3CC0"/>
    <w:rsid w:val="00CE3A9A"/>
    <w:rsid w:val="00CE7F1D"/>
    <w:rsid w:val="00CF00F4"/>
    <w:rsid w:val="00CF64F1"/>
    <w:rsid w:val="00D10F19"/>
    <w:rsid w:val="00D12E03"/>
    <w:rsid w:val="00D14F45"/>
    <w:rsid w:val="00D1543D"/>
    <w:rsid w:val="00D15D2E"/>
    <w:rsid w:val="00D16B2D"/>
    <w:rsid w:val="00D24C04"/>
    <w:rsid w:val="00D26669"/>
    <w:rsid w:val="00D304DB"/>
    <w:rsid w:val="00D36D7A"/>
    <w:rsid w:val="00D40C67"/>
    <w:rsid w:val="00D517F7"/>
    <w:rsid w:val="00D65126"/>
    <w:rsid w:val="00D67DF4"/>
    <w:rsid w:val="00D7111E"/>
    <w:rsid w:val="00D74E9E"/>
    <w:rsid w:val="00D77F42"/>
    <w:rsid w:val="00D80C66"/>
    <w:rsid w:val="00D85038"/>
    <w:rsid w:val="00D857A5"/>
    <w:rsid w:val="00D935CB"/>
    <w:rsid w:val="00D95371"/>
    <w:rsid w:val="00D96367"/>
    <w:rsid w:val="00DB093A"/>
    <w:rsid w:val="00DB185C"/>
    <w:rsid w:val="00DB3DE3"/>
    <w:rsid w:val="00DB5418"/>
    <w:rsid w:val="00DC4B80"/>
    <w:rsid w:val="00DC687C"/>
    <w:rsid w:val="00DC695F"/>
    <w:rsid w:val="00DD2F5B"/>
    <w:rsid w:val="00DD2F63"/>
    <w:rsid w:val="00DD37BB"/>
    <w:rsid w:val="00DD6B7D"/>
    <w:rsid w:val="00DE0F10"/>
    <w:rsid w:val="00DE2578"/>
    <w:rsid w:val="00DE54A5"/>
    <w:rsid w:val="00DE56BB"/>
    <w:rsid w:val="00DF0675"/>
    <w:rsid w:val="00DF11B5"/>
    <w:rsid w:val="00DF354F"/>
    <w:rsid w:val="00DF4309"/>
    <w:rsid w:val="00DF7F2D"/>
    <w:rsid w:val="00E00C0A"/>
    <w:rsid w:val="00E250B0"/>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503"/>
    <w:rsid w:val="00E84906"/>
    <w:rsid w:val="00E86070"/>
    <w:rsid w:val="00E978C9"/>
    <w:rsid w:val="00EA1977"/>
    <w:rsid w:val="00EA4991"/>
    <w:rsid w:val="00EA61D4"/>
    <w:rsid w:val="00EB0370"/>
    <w:rsid w:val="00EB3F99"/>
    <w:rsid w:val="00EB446D"/>
    <w:rsid w:val="00EB4B84"/>
    <w:rsid w:val="00EB5AD0"/>
    <w:rsid w:val="00EC29B7"/>
    <w:rsid w:val="00ED1295"/>
    <w:rsid w:val="00ED2C1C"/>
    <w:rsid w:val="00EE3064"/>
    <w:rsid w:val="00EF0D9D"/>
    <w:rsid w:val="00EF4DDD"/>
    <w:rsid w:val="00F013B8"/>
    <w:rsid w:val="00F034F2"/>
    <w:rsid w:val="00F04735"/>
    <w:rsid w:val="00F158A4"/>
    <w:rsid w:val="00F261DD"/>
    <w:rsid w:val="00F30D5C"/>
    <w:rsid w:val="00F4046C"/>
    <w:rsid w:val="00F42ABB"/>
    <w:rsid w:val="00F445B2"/>
    <w:rsid w:val="00F4567E"/>
    <w:rsid w:val="00F45E0C"/>
    <w:rsid w:val="00F4606E"/>
    <w:rsid w:val="00F56374"/>
    <w:rsid w:val="00F613B8"/>
    <w:rsid w:val="00F647B0"/>
    <w:rsid w:val="00F74CCA"/>
    <w:rsid w:val="00F76357"/>
    <w:rsid w:val="00F87F57"/>
    <w:rsid w:val="00F91FDB"/>
    <w:rsid w:val="00F964BD"/>
    <w:rsid w:val="00FA054F"/>
    <w:rsid w:val="00FA2B7E"/>
    <w:rsid w:val="00FA6BD6"/>
    <w:rsid w:val="00FA7A2B"/>
    <w:rsid w:val="00FB0356"/>
    <w:rsid w:val="00FB50FE"/>
    <w:rsid w:val="00FB5870"/>
    <w:rsid w:val="00FC210F"/>
    <w:rsid w:val="00FC4183"/>
    <w:rsid w:val="00FD1EF0"/>
    <w:rsid w:val="00FD59AE"/>
    <w:rsid w:val="00FD75E0"/>
    <w:rsid w:val="00FE0E2E"/>
    <w:rsid w:val="00FE0F67"/>
    <w:rsid w:val="00FE145A"/>
    <w:rsid w:val="00FE2AF1"/>
    <w:rsid w:val="00FE5570"/>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36"/>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Default">
    <w:name w:val="Default"/>
    <w:rsid w:val="00922CA3"/>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semiHidden/>
    <w:unhideWhenUsed/>
    <w:rsid w:val="008C1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27">
      <w:bodyDiv w:val="1"/>
      <w:marLeft w:val="0"/>
      <w:marRight w:val="0"/>
      <w:marTop w:val="0"/>
      <w:marBottom w:val="0"/>
      <w:divBdr>
        <w:top w:val="none" w:sz="0" w:space="0" w:color="auto"/>
        <w:left w:val="none" w:sz="0" w:space="0" w:color="auto"/>
        <w:bottom w:val="none" w:sz="0" w:space="0" w:color="auto"/>
        <w:right w:val="none" w:sz="0" w:space="0" w:color="auto"/>
      </w:divBdr>
    </w:div>
    <w:div w:id="11032296">
      <w:bodyDiv w:val="1"/>
      <w:marLeft w:val="0"/>
      <w:marRight w:val="0"/>
      <w:marTop w:val="0"/>
      <w:marBottom w:val="0"/>
      <w:divBdr>
        <w:top w:val="none" w:sz="0" w:space="0" w:color="auto"/>
        <w:left w:val="none" w:sz="0" w:space="0" w:color="auto"/>
        <w:bottom w:val="none" w:sz="0" w:space="0" w:color="auto"/>
        <w:right w:val="none" w:sz="0" w:space="0" w:color="auto"/>
      </w:divBdr>
      <w:divsChild>
        <w:div w:id="310989042">
          <w:marLeft w:val="360"/>
          <w:marRight w:val="0"/>
          <w:marTop w:val="200"/>
          <w:marBottom w:val="0"/>
          <w:divBdr>
            <w:top w:val="none" w:sz="0" w:space="0" w:color="auto"/>
            <w:left w:val="none" w:sz="0" w:space="0" w:color="auto"/>
            <w:bottom w:val="none" w:sz="0" w:space="0" w:color="auto"/>
            <w:right w:val="none" w:sz="0" w:space="0" w:color="auto"/>
          </w:divBdr>
        </w:div>
        <w:div w:id="940451142">
          <w:marLeft w:val="360"/>
          <w:marRight w:val="0"/>
          <w:marTop w:val="200"/>
          <w:marBottom w:val="0"/>
          <w:divBdr>
            <w:top w:val="none" w:sz="0" w:space="0" w:color="auto"/>
            <w:left w:val="none" w:sz="0" w:space="0" w:color="auto"/>
            <w:bottom w:val="none" w:sz="0" w:space="0" w:color="auto"/>
            <w:right w:val="none" w:sz="0" w:space="0" w:color="auto"/>
          </w:divBdr>
        </w:div>
        <w:div w:id="1117288410">
          <w:marLeft w:val="360"/>
          <w:marRight w:val="0"/>
          <w:marTop w:val="200"/>
          <w:marBottom w:val="0"/>
          <w:divBdr>
            <w:top w:val="none" w:sz="0" w:space="0" w:color="auto"/>
            <w:left w:val="none" w:sz="0" w:space="0" w:color="auto"/>
            <w:bottom w:val="none" w:sz="0" w:space="0" w:color="auto"/>
            <w:right w:val="none" w:sz="0" w:space="0" w:color="auto"/>
          </w:divBdr>
        </w:div>
      </w:divsChild>
    </w:div>
    <w:div w:id="16274250">
      <w:bodyDiv w:val="1"/>
      <w:marLeft w:val="0"/>
      <w:marRight w:val="0"/>
      <w:marTop w:val="0"/>
      <w:marBottom w:val="0"/>
      <w:divBdr>
        <w:top w:val="none" w:sz="0" w:space="0" w:color="auto"/>
        <w:left w:val="none" w:sz="0" w:space="0" w:color="auto"/>
        <w:bottom w:val="none" w:sz="0" w:space="0" w:color="auto"/>
        <w:right w:val="none" w:sz="0" w:space="0" w:color="auto"/>
      </w:divBdr>
    </w:div>
    <w:div w:id="57410238">
      <w:bodyDiv w:val="1"/>
      <w:marLeft w:val="0"/>
      <w:marRight w:val="0"/>
      <w:marTop w:val="0"/>
      <w:marBottom w:val="0"/>
      <w:divBdr>
        <w:top w:val="none" w:sz="0" w:space="0" w:color="auto"/>
        <w:left w:val="none" w:sz="0" w:space="0" w:color="auto"/>
        <w:bottom w:val="none" w:sz="0" w:space="0" w:color="auto"/>
        <w:right w:val="none" w:sz="0" w:space="0" w:color="auto"/>
      </w:divBdr>
    </w:div>
    <w:div w:id="61687373">
      <w:bodyDiv w:val="1"/>
      <w:marLeft w:val="0"/>
      <w:marRight w:val="0"/>
      <w:marTop w:val="0"/>
      <w:marBottom w:val="0"/>
      <w:divBdr>
        <w:top w:val="none" w:sz="0" w:space="0" w:color="auto"/>
        <w:left w:val="none" w:sz="0" w:space="0" w:color="auto"/>
        <w:bottom w:val="none" w:sz="0" w:space="0" w:color="auto"/>
        <w:right w:val="none" w:sz="0" w:space="0" w:color="auto"/>
      </w:divBdr>
    </w:div>
    <w:div w:id="74478435">
      <w:bodyDiv w:val="1"/>
      <w:marLeft w:val="0"/>
      <w:marRight w:val="0"/>
      <w:marTop w:val="0"/>
      <w:marBottom w:val="0"/>
      <w:divBdr>
        <w:top w:val="none" w:sz="0" w:space="0" w:color="auto"/>
        <w:left w:val="none" w:sz="0" w:space="0" w:color="auto"/>
        <w:bottom w:val="none" w:sz="0" w:space="0" w:color="auto"/>
        <w:right w:val="none" w:sz="0" w:space="0" w:color="auto"/>
      </w:divBdr>
    </w:div>
    <w:div w:id="112986209">
      <w:bodyDiv w:val="1"/>
      <w:marLeft w:val="0"/>
      <w:marRight w:val="0"/>
      <w:marTop w:val="0"/>
      <w:marBottom w:val="0"/>
      <w:divBdr>
        <w:top w:val="none" w:sz="0" w:space="0" w:color="auto"/>
        <w:left w:val="none" w:sz="0" w:space="0" w:color="auto"/>
        <w:bottom w:val="none" w:sz="0" w:space="0" w:color="auto"/>
        <w:right w:val="none" w:sz="0" w:space="0" w:color="auto"/>
      </w:divBdr>
      <w:divsChild>
        <w:div w:id="1283002296">
          <w:marLeft w:val="360"/>
          <w:marRight w:val="0"/>
          <w:marTop w:val="0"/>
          <w:marBottom w:val="0"/>
          <w:divBdr>
            <w:top w:val="none" w:sz="0" w:space="0" w:color="auto"/>
            <w:left w:val="none" w:sz="0" w:space="0" w:color="auto"/>
            <w:bottom w:val="none" w:sz="0" w:space="0" w:color="auto"/>
            <w:right w:val="none" w:sz="0" w:space="0" w:color="auto"/>
          </w:divBdr>
        </w:div>
        <w:div w:id="1961720772">
          <w:marLeft w:val="360"/>
          <w:marRight w:val="0"/>
          <w:marTop w:val="0"/>
          <w:marBottom w:val="0"/>
          <w:divBdr>
            <w:top w:val="none" w:sz="0" w:space="0" w:color="auto"/>
            <w:left w:val="none" w:sz="0" w:space="0" w:color="auto"/>
            <w:bottom w:val="none" w:sz="0" w:space="0" w:color="auto"/>
            <w:right w:val="none" w:sz="0" w:space="0" w:color="auto"/>
          </w:divBdr>
        </w:div>
        <w:div w:id="154299793">
          <w:marLeft w:val="360"/>
          <w:marRight w:val="0"/>
          <w:marTop w:val="0"/>
          <w:marBottom w:val="0"/>
          <w:divBdr>
            <w:top w:val="none" w:sz="0" w:space="0" w:color="auto"/>
            <w:left w:val="none" w:sz="0" w:space="0" w:color="auto"/>
            <w:bottom w:val="none" w:sz="0" w:space="0" w:color="auto"/>
            <w:right w:val="none" w:sz="0" w:space="0" w:color="auto"/>
          </w:divBdr>
        </w:div>
      </w:divsChild>
    </w:div>
    <w:div w:id="173960165">
      <w:bodyDiv w:val="1"/>
      <w:marLeft w:val="0"/>
      <w:marRight w:val="0"/>
      <w:marTop w:val="0"/>
      <w:marBottom w:val="0"/>
      <w:divBdr>
        <w:top w:val="none" w:sz="0" w:space="0" w:color="auto"/>
        <w:left w:val="none" w:sz="0" w:space="0" w:color="auto"/>
        <w:bottom w:val="none" w:sz="0" w:space="0" w:color="auto"/>
        <w:right w:val="none" w:sz="0" w:space="0" w:color="auto"/>
      </w:divBdr>
      <w:divsChild>
        <w:div w:id="1252012321">
          <w:marLeft w:val="360"/>
          <w:marRight w:val="0"/>
          <w:marTop w:val="200"/>
          <w:marBottom w:val="0"/>
          <w:divBdr>
            <w:top w:val="none" w:sz="0" w:space="0" w:color="auto"/>
            <w:left w:val="none" w:sz="0" w:space="0" w:color="auto"/>
            <w:bottom w:val="none" w:sz="0" w:space="0" w:color="auto"/>
            <w:right w:val="none" w:sz="0" w:space="0" w:color="auto"/>
          </w:divBdr>
        </w:div>
        <w:div w:id="640312297">
          <w:marLeft w:val="360"/>
          <w:marRight w:val="0"/>
          <w:marTop w:val="200"/>
          <w:marBottom w:val="0"/>
          <w:divBdr>
            <w:top w:val="none" w:sz="0" w:space="0" w:color="auto"/>
            <w:left w:val="none" w:sz="0" w:space="0" w:color="auto"/>
            <w:bottom w:val="none" w:sz="0" w:space="0" w:color="auto"/>
            <w:right w:val="none" w:sz="0" w:space="0" w:color="auto"/>
          </w:divBdr>
        </w:div>
      </w:divsChild>
    </w:div>
    <w:div w:id="224339641">
      <w:bodyDiv w:val="1"/>
      <w:marLeft w:val="0"/>
      <w:marRight w:val="0"/>
      <w:marTop w:val="0"/>
      <w:marBottom w:val="0"/>
      <w:divBdr>
        <w:top w:val="none" w:sz="0" w:space="0" w:color="auto"/>
        <w:left w:val="none" w:sz="0" w:space="0" w:color="auto"/>
        <w:bottom w:val="none" w:sz="0" w:space="0" w:color="auto"/>
        <w:right w:val="none" w:sz="0" w:space="0" w:color="auto"/>
      </w:divBdr>
    </w:div>
    <w:div w:id="258564907">
      <w:bodyDiv w:val="1"/>
      <w:marLeft w:val="0"/>
      <w:marRight w:val="0"/>
      <w:marTop w:val="0"/>
      <w:marBottom w:val="0"/>
      <w:divBdr>
        <w:top w:val="none" w:sz="0" w:space="0" w:color="auto"/>
        <w:left w:val="none" w:sz="0" w:space="0" w:color="auto"/>
        <w:bottom w:val="none" w:sz="0" w:space="0" w:color="auto"/>
        <w:right w:val="none" w:sz="0" w:space="0" w:color="auto"/>
      </w:divBdr>
    </w:div>
    <w:div w:id="309482514">
      <w:bodyDiv w:val="1"/>
      <w:marLeft w:val="0"/>
      <w:marRight w:val="0"/>
      <w:marTop w:val="0"/>
      <w:marBottom w:val="0"/>
      <w:divBdr>
        <w:top w:val="none" w:sz="0" w:space="0" w:color="auto"/>
        <w:left w:val="none" w:sz="0" w:space="0" w:color="auto"/>
        <w:bottom w:val="none" w:sz="0" w:space="0" w:color="auto"/>
        <w:right w:val="none" w:sz="0" w:space="0" w:color="auto"/>
      </w:divBdr>
      <w:divsChild>
        <w:div w:id="337387777">
          <w:marLeft w:val="360"/>
          <w:marRight w:val="0"/>
          <w:marTop w:val="200"/>
          <w:marBottom w:val="0"/>
          <w:divBdr>
            <w:top w:val="none" w:sz="0" w:space="0" w:color="auto"/>
            <w:left w:val="none" w:sz="0" w:space="0" w:color="auto"/>
            <w:bottom w:val="none" w:sz="0" w:space="0" w:color="auto"/>
            <w:right w:val="none" w:sz="0" w:space="0" w:color="auto"/>
          </w:divBdr>
        </w:div>
        <w:div w:id="1279293636">
          <w:marLeft w:val="360"/>
          <w:marRight w:val="0"/>
          <w:marTop w:val="200"/>
          <w:marBottom w:val="0"/>
          <w:divBdr>
            <w:top w:val="none" w:sz="0" w:space="0" w:color="auto"/>
            <w:left w:val="none" w:sz="0" w:space="0" w:color="auto"/>
            <w:bottom w:val="none" w:sz="0" w:space="0" w:color="auto"/>
            <w:right w:val="none" w:sz="0" w:space="0" w:color="auto"/>
          </w:divBdr>
        </w:div>
        <w:div w:id="950164915">
          <w:marLeft w:val="1080"/>
          <w:marRight w:val="0"/>
          <w:marTop w:val="100"/>
          <w:marBottom w:val="0"/>
          <w:divBdr>
            <w:top w:val="none" w:sz="0" w:space="0" w:color="auto"/>
            <w:left w:val="none" w:sz="0" w:space="0" w:color="auto"/>
            <w:bottom w:val="none" w:sz="0" w:space="0" w:color="auto"/>
            <w:right w:val="none" w:sz="0" w:space="0" w:color="auto"/>
          </w:divBdr>
        </w:div>
        <w:div w:id="965742056">
          <w:marLeft w:val="1080"/>
          <w:marRight w:val="0"/>
          <w:marTop w:val="100"/>
          <w:marBottom w:val="0"/>
          <w:divBdr>
            <w:top w:val="none" w:sz="0" w:space="0" w:color="auto"/>
            <w:left w:val="none" w:sz="0" w:space="0" w:color="auto"/>
            <w:bottom w:val="none" w:sz="0" w:space="0" w:color="auto"/>
            <w:right w:val="none" w:sz="0" w:space="0" w:color="auto"/>
          </w:divBdr>
        </w:div>
      </w:divsChild>
    </w:div>
    <w:div w:id="314258064">
      <w:bodyDiv w:val="1"/>
      <w:marLeft w:val="0"/>
      <w:marRight w:val="0"/>
      <w:marTop w:val="0"/>
      <w:marBottom w:val="0"/>
      <w:divBdr>
        <w:top w:val="none" w:sz="0" w:space="0" w:color="auto"/>
        <w:left w:val="none" w:sz="0" w:space="0" w:color="auto"/>
        <w:bottom w:val="none" w:sz="0" w:space="0" w:color="auto"/>
        <w:right w:val="none" w:sz="0" w:space="0" w:color="auto"/>
      </w:divBdr>
    </w:div>
    <w:div w:id="363021009">
      <w:bodyDiv w:val="1"/>
      <w:marLeft w:val="0"/>
      <w:marRight w:val="0"/>
      <w:marTop w:val="0"/>
      <w:marBottom w:val="0"/>
      <w:divBdr>
        <w:top w:val="none" w:sz="0" w:space="0" w:color="auto"/>
        <w:left w:val="none" w:sz="0" w:space="0" w:color="auto"/>
        <w:bottom w:val="none" w:sz="0" w:space="0" w:color="auto"/>
        <w:right w:val="none" w:sz="0" w:space="0" w:color="auto"/>
      </w:divBdr>
      <w:divsChild>
        <w:div w:id="1557157095">
          <w:marLeft w:val="360"/>
          <w:marRight w:val="0"/>
          <w:marTop w:val="200"/>
          <w:marBottom w:val="0"/>
          <w:divBdr>
            <w:top w:val="none" w:sz="0" w:space="0" w:color="auto"/>
            <w:left w:val="none" w:sz="0" w:space="0" w:color="auto"/>
            <w:bottom w:val="none" w:sz="0" w:space="0" w:color="auto"/>
            <w:right w:val="none" w:sz="0" w:space="0" w:color="auto"/>
          </w:divBdr>
        </w:div>
        <w:div w:id="7562602">
          <w:marLeft w:val="360"/>
          <w:marRight w:val="0"/>
          <w:marTop w:val="200"/>
          <w:marBottom w:val="0"/>
          <w:divBdr>
            <w:top w:val="none" w:sz="0" w:space="0" w:color="auto"/>
            <w:left w:val="none" w:sz="0" w:space="0" w:color="auto"/>
            <w:bottom w:val="none" w:sz="0" w:space="0" w:color="auto"/>
            <w:right w:val="none" w:sz="0" w:space="0" w:color="auto"/>
          </w:divBdr>
        </w:div>
        <w:div w:id="715933196">
          <w:marLeft w:val="360"/>
          <w:marRight w:val="0"/>
          <w:marTop w:val="200"/>
          <w:marBottom w:val="0"/>
          <w:divBdr>
            <w:top w:val="none" w:sz="0" w:space="0" w:color="auto"/>
            <w:left w:val="none" w:sz="0" w:space="0" w:color="auto"/>
            <w:bottom w:val="none" w:sz="0" w:space="0" w:color="auto"/>
            <w:right w:val="none" w:sz="0" w:space="0" w:color="auto"/>
          </w:divBdr>
        </w:div>
        <w:div w:id="208080817">
          <w:marLeft w:val="360"/>
          <w:marRight w:val="0"/>
          <w:marTop w:val="200"/>
          <w:marBottom w:val="0"/>
          <w:divBdr>
            <w:top w:val="none" w:sz="0" w:space="0" w:color="auto"/>
            <w:left w:val="none" w:sz="0" w:space="0" w:color="auto"/>
            <w:bottom w:val="none" w:sz="0" w:space="0" w:color="auto"/>
            <w:right w:val="none" w:sz="0" w:space="0" w:color="auto"/>
          </w:divBdr>
        </w:div>
        <w:div w:id="4675554">
          <w:marLeft w:val="360"/>
          <w:marRight w:val="0"/>
          <w:marTop w:val="200"/>
          <w:marBottom w:val="0"/>
          <w:divBdr>
            <w:top w:val="none" w:sz="0" w:space="0" w:color="auto"/>
            <w:left w:val="none" w:sz="0" w:space="0" w:color="auto"/>
            <w:bottom w:val="none" w:sz="0" w:space="0" w:color="auto"/>
            <w:right w:val="none" w:sz="0" w:space="0" w:color="auto"/>
          </w:divBdr>
        </w:div>
      </w:divsChild>
    </w:div>
    <w:div w:id="368145941">
      <w:bodyDiv w:val="1"/>
      <w:marLeft w:val="0"/>
      <w:marRight w:val="0"/>
      <w:marTop w:val="0"/>
      <w:marBottom w:val="0"/>
      <w:divBdr>
        <w:top w:val="none" w:sz="0" w:space="0" w:color="auto"/>
        <w:left w:val="none" w:sz="0" w:space="0" w:color="auto"/>
        <w:bottom w:val="none" w:sz="0" w:space="0" w:color="auto"/>
        <w:right w:val="none" w:sz="0" w:space="0" w:color="auto"/>
      </w:divBdr>
    </w:div>
    <w:div w:id="399252658">
      <w:bodyDiv w:val="1"/>
      <w:marLeft w:val="0"/>
      <w:marRight w:val="0"/>
      <w:marTop w:val="0"/>
      <w:marBottom w:val="0"/>
      <w:divBdr>
        <w:top w:val="none" w:sz="0" w:space="0" w:color="auto"/>
        <w:left w:val="none" w:sz="0" w:space="0" w:color="auto"/>
        <w:bottom w:val="none" w:sz="0" w:space="0" w:color="auto"/>
        <w:right w:val="none" w:sz="0" w:space="0" w:color="auto"/>
      </w:divBdr>
    </w:div>
    <w:div w:id="424107763">
      <w:bodyDiv w:val="1"/>
      <w:marLeft w:val="0"/>
      <w:marRight w:val="0"/>
      <w:marTop w:val="0"/>
      <w:marBottom w:val="0"/>
      <w:divBdr>
        <w:top w:val="none" w:sz="0" w:space="0" w:color="auto"/>
        <w:left w:val="none" w:sz="0" w:space="0" w:color="auto"/>
        <w:bottom w:val="none" w:sz="0" w:space="0" w:color="auto"/>
        <w:right w:val="none" w:sz="0" w:space="0" w:color="auto"/>
      </w:divBdr>
    </w:div>
    <w:div w:id="574583354">
      <w:bodyDiv w:val="1"/>
      <w:marLeft w:val="0"/>
      <w:marRight w:val="0"/>
      <w:marTop w:val="0"/>
      <w:marBottom w:val="0"/>
      <w:divBdr>
        <w:top w:val="none" w:sz="0" w:space="0" w:color="auto"/>
        <w:left w:val="none" w:sz="0" w:space="0" w:color="auto"/>
        <w:bottom w:val="none" w:sz="0" w:space="0" w:color="auto"/>
        <w:right w:val="none" w:sz="0" w:space="0" w:color="auto"/>
      </w:divBdr>
    </w:div>
    <w:div w:id="584806986">
      <w:bodyDiv w:val="1"/>
      <w:marLeft w:val="0"/>
      <w:marRight w:val="0"/>
      <w:marTop w:val="0"/>
      <w:marBottom w:val="0"/>
      <w:divBdr>
        <w:top w:val="none" w:sz="0" w:space="0" w:color="auto"/>
        <w:left w:val="none" w:sz="0" w:space="0" w:color="auto"/>
        <w:bottom w:val="none" w:sz="0" w:space="0" w:color="auto"/>
        <w:right w:val="none" w:sz="0" w:space="0" w:color="auto"/>
      </w:divBdr>
    </w:div>
    <w:div w:id="668677248">
      <w:bodyDiv w:val="1"/>
      <w:marLeft w:val="0"/>
      <w:marRight w:val="0"/>
      <w:marTop w:val="0"/>
      <w:marBottom w:val="0"/>
      <w:divBdr>
        <w:top w:val="none" w:sz="0" w:space="0" w:color="auto"/>
        <w:left w:val="none" w:sz="0" w:space="0" w:color="auto"/>
        <w:bottom w:val="none" w:sz="0" w:space="0" w:color="auto"/>
        <w:right w:val="none" w:sz="0" w:space="0" w:color="auto"/>
      </w:divBdr>
    </w:div>
    <w:div w:id="677200445">
      <w:bodyDiv w:val="1"/>
      <w:marLeft w:val="0"/>
      <w:marRight w:val="0"/>
      <w:marTop w:val="0"/>
      <w:marBottom w:val="0"/>
      <w:divBdr>
        <w:top w:val="none" w:sz="0" w:space="0" w:color="auto"/>
        <w:left w:val="none" w:sz="0" w:space="0" w:color="auto"/>
        <w:bottom w:val="none" w:sz="0" w:space="0" w:color="auto"/>
        <w:right w:val="none" w:sz="0" w:space="0" w:color="auto"/>
      </w:divBdr>
      <w:divsChild>
        <w:div w:id="860897185">
          <w:marLeft w:val="360"/>
          <w:marRight w:val="0"/>
          <w:marTop w:val="200"/>
          <w:marBottom w:val="0"/>
          <w:divBdr>
            <w:top w:val="none" w:sz="0" w:space="0" w:color="auto"/>
            <w:left w:val="none" w:sz="0" w:space="0" w:color="auto"/>
            <w:bottom w:val="none" w:sz="0" w:space="0" w:color="auto"/>
            <w:right w:val="none" w:sz="0" w:space="0" w:color="auto"/>
          </w:divBdr>
        </w:div>
      </w:divsChild>
    </w:div>
    <w:div w:id="677578886">
      <w:bodyDiv w:val="1"/>
      <w:marLeft w:val="0"/>
      <w:marRight w:val="0"/>
      <w:marTop w:val="0"/>
      <w:marBottom w:val="0"/>
      <w:divBdr>
        <w:top w:val="none" w:sz="0" w:space="0" w:color="auto"/>
        <w:left w:val="none" w:sz="0" w:space="0" w:color="auto"/>
        <w:bottom w:val="none" w:sz="0" w:space="0" w:color="auto"/>
        <w:right w:val="none" w:sz="0" w:space="0" w:color="auto"/>
      </w:divBdr>
      <w:divsChild>
        <w:div w:id="1164666158">
          <w:marLeft w:val="360"/>
          <w:marRight w:val="0"/>
          <w:marTop w:val="200"/>
          <w:marBottom w:val="0"/>
          <w:divBdr>
            <w:top w:val="none" w:sz="0" w:space="0" w:color="auto"/>
            <w:left w:val="none" w:sz="0" w:space="0" w:color="auto"/>
            <w:bottom w:val="none" w:sz="0" w:space="0" w:color="auto"/>
            <w:right w:val="none" w:sz="0" w:space="0" w:color="auto"/>
          </w:divBdr>
        </w:div>
        <w:div w:id="113139784">
          <w:marLeft w:val="360"/>
          <w:marRight w:val="0"/>
          <w:marTop w:val="200"/>
          <w:marBottom w:val="0"/>
          <w:divBdr>
            <w:top w:val="none" w:sz="0" w:space="0" w:color="auto"/>
            <w:left w:val="none" w:sz="0" w:space="0" w:color="auto"/>
            <w:bottom w:val="none" w:sz="0" w:space="0" w:color="auto"/>
            <w:right w:val="none" w:sz="0" w:space="0" w:color="auto"/>
          </w:divBdr>
        </w:div>
        <w:div w:id="582422250">
          <w:marLeft w:val="360"/>
          <w:marRight w:val="0"/>
          <w:marTop w:val="200"/>
          <w:marBottom w:val="0"/>
          <w:divBdr>
            <w:top w:val="none" w:sz="0" w:space="0" w:color="auto"/>
            <w:left w:val="none" w:sz="0" w:space="0" w:color="auto"/>
            <w:bottom w:val="none" w:sz="0" w:space="0" w:color="auto"/>
            <w:right w:val="none" w:sz="0" w:space="0" w:color="auto"/>
          </w:divBdr>
        </w:div>
      </w:divsChild>
    </w:div>
    <w:div w:id="679743675">
      <w:bodyDiv w:val="1"/>
      <w:marLeft w:val="0"/>
      <w:marRight w:val="0"/>
      <w:marTop w:val="0"/>
      <w:marBottom w:val="0"/>
      <w:divBdr>
        <w:top w:val="none" w:sz="0" w:space="0" w:color="auto"/>
        <w:left w:val="none" w:sz="0" w:space="0" w:color="auto"/>
        <w:bottom w:val="none" w:sz="0" w:space="0" w:color="auto"/>
        <w:right w:val="none" w:sz="0" w:space="0" w:color="auto"/>
      </w:divBdr>
    </w:div>
    <w:div w:id="687682593">
      <w:bodyDiv w:val="1"/>
      <w:marLeft w:val="0"/>
      <w:marRight w:val="0"/>
      <w:marTop w:val="0"/>
      <w:marBottom w:val="0"/>
      <w:divBdr>
        <w:top w:val="none" w:sz="0" w:space="0" w:color="auto"/>
        <w:left w:val="none" w:sz="0" w:space="0" w:color="auto"/>
        <w:bottom w:val="none" w:sz="0" w:space="0" w:color="auto"/>
        <w:right w:val="none" w:sz="0" w:space="0" w:color="auto"/>
      </w:divBdr>
    </w:div>
    <w:div w:id="696463424">
      <w:bodyDiv w:val="1"/>
      <w:marLeft w:val="0"/>
      <w:marRight w:val="0"/>
      <w:marTop w:val="0"/>
      <w:marBottom w:val="0"/>
      <w:divBdr>
        <w:top w:val="none" w:sz="0" w:space="0" w:color="auto"/>
        <w:left w:val="none" w:sz="0" w:space="0" w:color="auto"/>
        <w:bottom w:val="none" w:sz="0" w:space="0" w:color="auto"/>
        <w:right w:val="none" w:sz="0" w:space="0" w:color="auto"/>
      </w:divBdr>
      <w:divsChild>
        <w:div w:id="182865063">
          <w:marLeft w:val="360"/>
          <w:marRight w:val="0"/>
          <w:marTop w:val="200"/>
          <w:marBottom w:val="0"/>
          <w:divBdr>
            <w:top w:val="none" w:sz="0" w:space="0" w:color="auto"/>
            <w:left w:val="none" w:sz="0" w:space="0" w:color="auto"/>
            <w:bottom w:val="none" w:sz="0" w:space="0" w:color="auto"/>
            <w:right w:val="none" w:sz="0" w:space="0" w:color="auto"/>
          </w:divBdr>
        </w:div>
        <w:div w:id="1790279665">
          <w:marLeft w:val="1080"/>
          <w:marRight w:val="0"/>
          <w:marTop w:val="100"/>
          <w:marBottom w:val="0"/>
          <w:divBdr>
            <w:top w:val="none" w:sz="0" w:space="0" w:color="auto"/>
            <w:left w:val="none" w:sz="0" w:space="0" w:color="auto"/>
            <w:bottom w:val="none" w:sz="0" w:space="0" w:color="auto"/>
            <w:right w:val="none" w:sz="0" w:space="0" w:color="auto"/>
          </w:divBdr>
        </w:div>
        <w:div w:id="467942919">
          <w:marLeft w:val="1080"/>
          <w:marRight w:val="0"/>
          <w:marTop w:val="100"/>
          <w:marBottom w:val="0"/>
          <w:divBdr>
            <w:top w:val="none" w:sz="0" w:space="0" w:color="auto"/>
            <w:left w:val="none" w:sz="0" w:space="0" w:color="auto"/>
            <w:bottom w:val="none" w:sz="0" w:space="0" w:color="auto"/>
            <w:right w:val="none" w:sz="0" w:space="0" w:color="auto"/>
          </w:divBdr>
        </w:div>
        <w:div w:id="565915773">
          <w:marLeft w:val="1080"/>
          <w:marRight w:val="0"/>
          <w:marTop w:val="100"/>
          <w:marBottom w:val="0"/>
          <w:divBdr>
            <w:top w:val="none" w:sz="0" w:space="0" w:color="auto"/>
            <w:left w:val="none" w:sz="0" w:space="0" w:color="auto"/>
            <w:bottom w:val="none" w:sz="0" w:space="0" w:color="auto"/>
            <w:right w:val="none" w:sz="0" w:space="0" w:color="auto"/>
          </w:divBdr>
        </w:div>
        <w:div w:id="812523225">
          <w:marLeft w:val="1080"/>
          <w:marRight w:val="0"/>
          <w:marTop w:val="100"/>
          <w:marBottom w:val="0"/>
          <w:divBdr>
            <w:top w:val="none" w:sz="0" w:space="0" w:color="auto"/>
            <w:left w:val="none" w:sz="0" w:space="0" w:color="auto"/>
            <w:bottom w:val="none" w:sz="0" w:space="0" w:color="auto"/>
            <w:right w:val="none" w:sz="0" w:space="0" w:color="auto"/>
          </w:divBdr>
        </w:div>
        <w:div w:id="934634102">
          <w:marLeft w:val="1080"/>
          <w:marRight w:val="0"/>
          <w:marTop w:val="100"/>
          <w:marBottom w:val="0"/>
          <w:divBdr>
            <w:top w:val="none" w:sz="0" w:space="0" w:color="auto"/>
            <w:left w:val="none" w:sz="0" w:space="0" w:color="auto"/>
            <w:bottom w:val="none" w:sz="0" w:space="0" w:color="auto"/>
            <w:right w:val="none" w:sz="0" w:space="0" w:color="auto"/>
          </w:divBdr>
        </w:div>
        <w:div w:id="293295474">
          <w:marLeft w:val="1080"/>
          <w:marRight w:val="0"/>
          <w:marTop w:val="100"/>
          <w:marBottom w:val="0"/>
          <w:divBdr>
            <w:top w:val="none" w:sz="0" w:space="0" w:color="auto"/>
            <w:left w:val="none" w:sz="0" w:space="0" w:color="auto"/>
            <w:bottom w:val="none" w:sz="0" w:space="0" w:color="auto"/>
            <w:right w:val="none" w:sz="0" w:space="0" w:color="auto"/>
          </w:divBdr>
        </w:div>
      </w:divsChild>
    </w:div>
    <w:div w:id="753555130">
      <w:bodyDiv w:val="1"/>
      <w:marLeft w:val="0"/>
      <w:marRight w:val="0"/>
      <w:marTop w:val="0"/>
      <w:marBottom w:val="0"/>
      <w:divBdr>
        <w:top w:val="none" w:sz="0" w:space="0" w:color="auto"/>
        <w:left w:val="none" w:sz="0" w:space="0" w:color="auto"/>
        <w:bottom w:val="none" w:sz="0" w:space="0" w:color="auto"/>
        <w:right w:val="none" w:sz="0" w:space="0" w:color="auto"/>
      </w:divBdr>
    </w:div>
    <w:div w:id="787313173">
      <w:bodyDiv w:val="1"/>
      <w:marLeft w:val="0"/>
      <w:marRight w:val="0"/>
      <w:marTop w:val="0"/>
      <w:marBottom w:val="0"/>
      <w:divBdr>
        <w:top w:val="none" w:sz="0" w:space="0" w:color="auto"/>
        <w:left w:val="none" w:sz="0" w:space="0" w:color="auto"/>
        <w:bottom w:val="none" w:sz="0" w:space="0" w:color="auto"/>
        <w:right w:val="none" w:sz="0" w:space="0" w:color="auto"/>
      </w:divBdr>
    </w:div>
    <w:div w:id="805706489">
      <w:bodyDiv w:val="1"/>
      <w:marLeft w:val="0"/>
      <w:marRight w:val="0"/>
      <w:marTop w:val="0"/>
      <w:marBottom w:val="0"/>
      <w:divBdr>
        <w:top w:val="none" w:sz="0" w:space="0" w:color="auto"/>
        <w:left w:val="none" w:sz="0" w:space="0" w:color="auto"/>
        <w:bottom w:val="none" w:sz="0" w:space="0" w:color="auto"/>
        <w:right w:val="none" w:sz="0" w:space="0" w:color="auto"/>
      </w:divBdr>
    </w:div>
    <w:div w:id="811361787">
      <w:bodyDiv w:val="1"/>
      <w:marLeft w:val="0"/>
      <w:marRight w:val="0"/>
      <w:marTop w:val="0"/>
      <w:marBottom w:val="0"/>
      <w:divBdr>
        <w:top w:val="none" w:sz="0" w:space="0" w:color="auto"/>
        <w:left w:val="none" w:sz="0" w:space="0" w:color="auto"/>
        <w:bottom w:val="none" w:sz="0" w:space="0" w:color="auto"/>
        <w:right w:val="none" w:sz="0" w:space="0" w:color="auto"/>
      </w:divBdr>
    </w:div>
    <w:div w:id="82189149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57">
          <w:marLeft w:val="274"/>
          <w:marRight w:val="0"/>
          <w:marTop w:val="150"/>
          <w:marBottom w:val="0"/>
          <w:divBdr>
            <w:top w:val="none" w:sz="0" w:space="0" w:color="auto"/>
            <w:left w:val="none" w:sz="0" w:space="0" w:color="auto"/>
            <w:bottom w:val="none" w:sz="0" w:space="0" w:color="auto"/>
            <w:right w:val="none" w:sz="0" w:space="0" w:color="auto"/>
          </w:divBdr>
        </w:div>
        <w:div w:id="1053115610">
          <w:marLeft w:val="274"/>
          <w:marRight w:val="0"/>
          <w:marTop w:val="150"/>
          <w:marBottom w:val="0"/>
          <w:divBdr>
            <w:top w:val="none" w:sz="0" w:space="0" w:color="auto"/>
            <w:left w:val="none" w:sz="0" w:space="0" w:color="auto"/>
            <w:bottom w:val="none" w:sz="0" w:space="0" w:color="auto"/>
            <w:right w:val="none" w:sz="0" w:space="0" w:color="auto"/>
          </w:divBdr>
        </w:div>
        <w:div w:id="928536953">
          <w:marLeft w:val="274"/>
          <w:marRight w:val="0"/>
          <w:marTop w:val="150"/>
          <w:marBottom w:val="0"/>
          <w:divBdr>
            <w:top w:val="none" w:sz="0" w:space="0" w:color="auto"/>
            <w:left w:val="none" w:sz="0" w:space="0" w:color="auto"/>
            <w:bottom w:val="none" w:sz="0" w:space="0" w:color="auto"/>
            <w:right w:val="none" w:sz="0" w:space="0" w:color="auto"/>
          </w:divBdr>
        </w:div>
        <w:div w:id="507183660">
          <w:marLeft w:val="274"/>
          <w:marRight w:val="0"/>
          <w:marTop w:val="150"/>
          <w:marBottom w:val="0"/>
          <w:divBdr>
            <w:top w:val="none" w:sz="0" w:space="0" w:color="auto"/>
            <w:left w:val="none" w:sz="0" w:space="0" w:color="auto"/>
            <w:bottom w:val="none" w:sz="0" w:space="0" w:color="auto"/>
            <w:right w:val="none" w:sz="0" w:space="0" w:color="auto"/>
          </w:divBdr>
        </w:div>
        <w:div w:id="1844474286">
          <w:marLeft w:val="274"/>
          <w:marRight w:val="0"/>
          <w:marTop w:val="150"/>
          <w:marBottom w:val="0"/>
          <w:divBdr>
            <w:top w:val="none" w:sz="0" w:space="0" w:color="auto"/>
            <w:left w:val="none" w:sz="0" w:space="0" w:color="auto"/>
            <w:bottom w:val="none" w:sz="0" w:space="0" w:color="auto"/>
            <w:right w:val="none" w:sz="0" w:space="0" w:color="auto"/>
          </w:divBdr>
        </w:div>
        <w:div w:id="1010372015">
          <w:marLeft w:val="274"/>
          <w:marRight w:val="0"/>
          <w:marTop w:val="150"/>
          <w:marBottom w:val="0"/>
          <w:divBdr>
            <w:top w:val="none" w:sz="0" w:space="0" w:color="auto"/>
            <w:left w:val="none" w:sz="0" w:space="0" w:color="auto"/>
            <w:bottom w:val="none" w:sz="0" w:space="0" w:color="auto"/>
            <w:right w:val="none" w:sz="0" w:space="0" w:color="auto"/>
          </w:divBdr>
        </w:div>
        <w:div w:id="25831765">
          <w:marLeft w:val="274"/>
          <w:marRight w:val="0"/>
          <w:marTop w:val="150"/>
          <w:marBottom w:val="0"/>
          <w:divBdr>
            <w:top w:val="none" w:sz="0" w:space="0" w:color="auto"/>
            <w:left w:val="none" w:sz="0" w:space="0" w:color="auto"/>
            <w:bottom w:val="none" w:sz="0" w:space="0" w:color="auto"/>
            <w:right w:val="none" w:sz="0" w:space="0" w:color="auto"/>
          </w:divBdr>
        </w:div>
      </w:divsChild>
    </w:div>
    <w:div w:id="84825901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7010178">
      <w:bodyDiv w:val="1"/>
      <w:marLeft w:val="0"/>
      <w:marRight w:val="0"/>
      <w:marTop w:val="0"/>
      <w:marBottom w:val="0"/>
      <w:divBdr>
        <w:top w:val="none" w:sz="0" w:space="0" w:color="auto"/>
        <w:left w:val="none" w:sz="0" w:space="0" w:color="auto"/>
        <w:bottom w:val="none" w:sz="0" w:space="0" w:color="auto"/>
        <w:right w:val="none" w:sz="0" w:space="0" w:color="auto"/>
      </w:divBdr>
      <w:divsChild>
        <w:div w:id="1688409347">
          <w:marLeft w:val="360"/>
          <w:marRight w:val="0"/>
          <w:marTop w:val="200"/>
          <w:marBottom w:val="0"/>
          <w:divBdr>
            <w:top w:val="none" w:sz="0" w:space="0" w:color="auto"/>
            <w:left w:val="none" w:sz="0" w:space="0" w:color="auto"/>
            <w:bottom w:val="none" w:sz="0" w:space="0" w:color="auto"/>
            <w:right w:val="none" w:sz="0" w:space="0" w:color="auto"/>
          </w:divBdr>
        </w:div>
      </w:divsChild>
    </w:div>
    <w:div w:id="902258984">
      <w:bodyDiv w:val="1"/>
      <w:marLeft w:val="0"/>
      <w:marRight w:val="0"/>
      <w:marTop w:val="0"/>
      <w:marBottom w:val="0"/>
      <w:divBdr>
        <w:top w:val="none" w:sz="0" w:space="0" w:color="auto"/>
        <w:left w:val="none" w:sz="0" w:space="0" w:color="auto"/>
        <w:bottom w:val="none" w:sz="0" w:space="0" w:color="auto"/>
        <w:right w:val="none" w:sz="0" w:space="0" w:color="auto"/>
      </w:divBdr>
    </w:div>
    <w:div w:id="941185326">
      <w:bodyDiv w:val="1"/>
      <w:marLeft w:val="0"/>
      <w:marRight w:val="0"/>
      <w:marTop w:val="0"/>
      <w:marBottom w:val="0"/>
      <w:divBdr>
        <w:top w:val="none" w:sz="0" w:space="0" w:color="auto"/>
        <w:left w:val="none" w:sz="0" w:space="0" w:color="auto"/>
        <w:bottom w:val="none" w:sz="0" w:space="0" w:color="auto"/>
        <w:right w:val="none" w:sz="0" w:space="0" w:color="auto"/>
      </w:divBdr>
    </w:div>
    <w:div w:id="984972656">
      <w:bodyDiv w:val="1"/>
      <w:marLeft w:val="0"/>
      <w:marRight w:val="0"/>
      <w:marTop w:val="0"/>
      <w:marBottom w:val="0"/>
      <w:divBdr>
        <w:top w:val="none" w:sz="0" w:space="0" w:color="auto"/>
        <w:left w:val="none" w:sz="0" w:space="0" w:color="auto"/>
        <w:bottom w:val="none" w:sz="0" w:space="0" w:color="auto"/>
        <w:right w:val="none" w:sz="0" w:space="0" w:color="auto"/>
      </w:divBdr>
    </w:div>
    <w:div w:id="1009411859">
      <w:bodyDiv w:val="1"/>
      <w:marLeft w:val="0"/>
      <w:marRight w:val="0"/>
      <w:marTop w:val="0"/>
      <w:marBottom w:val="0"/>
      <w:divBdr>
        <w:top w:val="none" w:sz="0" w:space="0" w:color="auto"/>
        <w:left w:val="none" w:sz="0" w:space="0" w:color="auto"/>
        <w:bottom w:val="none" w:sz="0" w:space="0" w:color="auto"/>
        <w:right w:val="none" w:sz="0" w:space="0" w:color="auto"/>
      </w:divBdr>
    </w:div>
    <w:div w:id="1031107297">
      <w:bodyDiv w:val="1"/>
      <w:marLeft w:val="0"/>
      <w:marRight w:val="0"/>
      <w:marTop w:val="0"/>
      <w:marBottom w:val="0"/>
      <w:divBdr>
        <w:top w:val="none" w:sz="0" w:space="0" w:color="auto"/>
        <w:left w:val="none" w:sz="0" w:space="0" w:color="auto"/>
        <w:bottom w:val="none" w:sz="0" w:space="0" w:color="auto"/>
        <w:right w:val="none" w:sz="0" w:space="0" w:color="auto"/>
      </w:divBdr>
    </w:div>
    <w:div w:id="1109544295">
      <w:bodyDiv w:val="1"/>
      <w:marLeft w:val="0"/>
      <w:marRight w:val="0"/>
      <w:marTop w:val="0"/>
      <w:marBottom w:val="0"/>
      <w:divBdr>
        <w:top w:val="none" w:sz="0" w:space="0" w:color="auto"/>
        <w:left w:val="none" w:sz="0" w:space="0" w:color="auto"/>
        <w:bottom w:val="none" w:sz="0" w:space="0" w:color="auto"/>
        <w:right w:val="none" w:sz="0" w:space="0" w:color="auto"/>
      </w:divBdr>
    </w:div>
    <w:div w:id="1157458281">
      <w:bodyDiv w:val="1"/>
      <w:marLeft w:val="0"/>
      <w:marRight w:val="0"/>
      <w:marTop w:val="0"/>
      <w:marBottom w:val="0"/>
      <w:divBdr>
        <w:top w:val="none" w:sz="0" w:space="0" w:color="auto"/>
        <w:left w:val="none" w:sz="0" w:space="0" w:color="auto"/>
        <w:bottom w:val="none" w:sz="0" w:space="0" w:color="auto"/>
        <w:right w:val="none" w:sz="0" w:space="0" w:color="auto"/>
      </w:divBdr>
      <w:divsChild>
        <w:div w:id="1140808611">
          <w:marLeft w:val="360"/>
          <w:marRight w:val="0"/>
          <w:marTop w:val="0"/>
          <w:marBottom w:val="0"/>
          <w:divBdr>
            <w:top w:val="none" w:sz="0" w:space="0" w:color="auto"/>
            <w:left w:val="none" w:sz="0" w:space="0" w:color="auto"/>
            <w:bottom w:val="none" w:sz="0" w:space="0" w:color="auto"/>
            <w:right w:val="none" w:sz="0" w:space="0" w:color="auto"/>
          </w:divBdr>
        </w:div>
        <w:div w:id="1199009877">
          <w:marLeft w:val="360"/>
          <w:marRight w:val="0"/>
          <w:marTop w:val="0"/>
          <w:marBottom w:val="0"/>
          <w:divBdr>
            <w:top w:val="none" w:sz="0" w:space="0" w:color="auto"/>
            <w:left w:val="none" w:sz="0" w:space="0" w:color="auto"/>
            <w:bottom w:val="none" w:sz="0" w:space="0" w:color="auto"/>
            <w:right w:val="none" w:sz="0" w:space="0" w:color="auto"/>
          </w:divBdr>
        </w:div>
        <w:div w:id="468085829">
          <w:marLeft w:val="360"/>
          <w:marRight w:val="0"/>
          <w:marTop w:val="0"/>
          <w:marBottom w:val="0"/>
          <w:divBdr>
            <w:top w:val="none" w:sz="0" w:space="0" w:color="auto"/>
            <w:left w:val="none" w:sz="0" w:space="0" w:color="auto"/>
            <w:bottom w:val="none" w:sz="0" w:space="0" w:color="auto"/>
            <w:right w:val="none" w:sz="0" w:space="0" w:color="auto"/>
          </w:divBdr>
        </w:div>
        <w:div w:id="1388532323">
          <w:marLeft w:val="360"/>
          <w:marRight w:val="0"/>
          <w:marTop w:val="0"/>
          <w:marBottom w:val="0"/>
          <w:divBdr>
            <w:top w:val="none" w:sz="0" w:space="0" w:color="auto"/>
            <w:left w:val="none" w:sz="0" w:space="0" w:color="auto"/>
            <w:bottom w:val="none" w:sz="0" w:space="0" w:color="auto"/>
            <w:right w:val="none" w:sz="0" w:space="0" w:color="auto"/>
          </w:divBdr>
        </w:div>
      </w:divsChild>
    </w:div>
    <w:div w:id="1172375738">
      <w:bodyDiv w:val="1"/>
      <w:marLeft w:val="0"/>
      <w:marRight w:val="0"/>
      <w:marTop w:val="0"/>
      <w:marBottom w:val="0"/>
      <w:divBdr>
        <w:top w:val="none" w:sz="0" w:space="0" w:color="auto"/>
        <w:left w:val="none" w:sz="0" w:space="0" w:color="auto"/>
        <w:bottom w:val="none" w:sz="0" w:space="0" w:color="auto"/>
        <w:right w:val="none" w:sz="0" w:space="0" w:color="auto"/>
      </w:divBdr>
    </w:div>
    <w:div w:id="1315180542">
      <w:bodyDiv w:val="1"/>
      <w:marLeft w:val="0"/>
      <w:marRight w:val="0"/>
      <w:marTop w:val="0"/>
      <w:marBottom w:val="0"/>
      <w:divBdr>
        <w:top w:val="none" w:sz="0" w:space="0" w:color="auto"/>
        <w:left w:val="none" w:sz="0" w:space="0" w:color="auto"/>
        <w:bottom w:val="none" w:sz="0" w:space="0" w:color="auto"/>
        <w:right w:val="none" w:sz="0" w:space="0" w:color="auto"/>
      </w:divBdr>
      <w:divsChild>
        <w:div w:id="1747191123">
          <w:marLeft w:val="360"/>
          <w:marRight w:val="0"/>
          <w:marTop w:val="200"/>
          <w:marBottom w:val="0"/>
          <w:divBdr>
            <w:top w:val="none" w:sz="0" w:space="0" w:color="auto"/>
            <w:left w:val="none" w:sz="0" w:space="0" w:color="auto"/>
            <w:bottom w:val="none" w:sz="0" w:space="0" w:color="auto"/>
            <w:right w:val="none" w:sz="0" w:space="0" w:color="auto"/>
          </w:divBdr>
        </w:div>
        <w:div w:id="1921715525">
          <w:marLeft w:val="360"/>
          <w:marRight w:val="0"/>
          <w:marTop w:val="200"/>
          <w:marBottom w:val="0"/>
          <w:divBdr>
            <w:top w:val="none" w:sz="0" w:space="0" w:color="auto"/>
            <w:left w:val="none" w:sz="0" w:space="0" w:color="auto"/>
            <w:bottom w:val="none" w:sz="0" w:space="0" w:color="auto"/>
            <w:right w:val="none" w:sz="0" w:space="0" w:color="auto"/>
          </w:divBdr>
        </w:div>
        <w:div w:id="1237473401">
          <w:marLeft w:val="360"/>
          <w:marRight w:val="0"/>
          <w:marTop w:val="200"/>
          <w:marBottom w:val="0"/>
          <w:divBdr>
            <w:top w:val="none" w:sz="0" w:space="0" w:color="auto"/>
            <w:left w:val="none" w:sz="0" w:space="0" w:color="auto"/>
            <w:bottom w:val="none" w:sz="0" w:space="0" w:color="auto"/>
            <w:right w:val="none" w:sz="0" w:space="0" w:color="auto"/>
          </w:divBdr>
        </w:div>
      </w:divsChild>
    </w:div>
    <w:div w:id="1327368436">
      <w:bodyDiv w:val="1"/>
      <w:marLeft w:val="0"/>
      <w:marRight w:val="0"/>
      <w:marTop w:val="0"/>
      <w:marBottom w:val="0"/>
      <w:divBdr>
        <w:top w:val="none" w:sz="0" w:space="0" w:color="auto"/>
        <w:left w:val="none" w:sz="0" w:space="0" w:color="auto"/>
        <w:bottom w:val="none" w:sz="0" w:space="0" w:color="auto"/>
        <w:right w:val="none" w:sz="0" w:space="0" w:color="auto"/>
      </w:divBdr>
      <w:divsChild>
        <w:div w:id="615723459">
          <w:marLeft w:val="360"/>
          <w:marRight w:val="0"/>
          <w:marTop w:val="200"/>
          <w:marBottom w:val="0"/>
          <w:divBdr>
            <w:top w:val="none" w:sz="0" w:space="0" w:color="auto"/>
            <w:left w:val="none" w:sz="0" w:space="0" w:color="auto"/>
            <w:bottom w:val="none" w:sz="0" w:space="0" w:color="auto"/>
            <w:right w:val="none" w:sz="0" w:space="0" w:color="auto"/>
          </w:divBdr>
        </w:div>
        <w:div w:id="747268495">
          <w:marLeft w:val="360"/>
          <w:marRight w:val="0"/>
          <w:marTop w:val="200"/>
          <w:marBottom w:val="0"/>
          <w:divBdr>
            <w:top w:val="none" w:sz="0" w:space="0" w:color="auto"/>
            <w:left w:val="none" w:sz="0" w:space="0" w:color="auto"/>
            <w:bottom w:val="none" w:sz="0" w:space="0" w:color="auto"/>
            <w:right w:val="none" w:sz="0" w:space="0" w:color="auto"/>
          </w:divBdr>
        </w:div>
        <w:div w:id="117571950">
          <w:marLeft w:val="360"/>
          <w:marRight w:val="0"/>
          <w:marTop w:val="200"/>
          <w:marBottom w:val="0"/>
          <w:divBdr>
            <w:top w:val="none" w:sz="0" w:space="0" w:color="auto"/>
            <w:left w:val="none" w:sz="0" w:space="0" w:color="auto"/>
            <w:bottom w:val="none" w:sz="0" w:space="0" w:color="auto"/>
            <w:right w:val="none" w:sz="0" w:space="0" w:color="auto"/>
          </w:divBdr>
        </w:div>
      </w:divsChild>
    </w:div>
    <w:div w:id="1343704270">
      <w:bodyDiv w:val="1"/>
      <w:marLeft w:val="0"/>
      <w:marRight w:val="0"/>
      <w:marTop w:val="0"/>
      <w:marBottom w:val="0"/>
      <w:divBdr>
        <w:top w:val="none" w:sz="0" w:space="0" w:color="auto"/>
        <w:left w:val="none" w:sz="0" w:space="0" w:color="auto"/>
        <w:bottom w:val="none" w:sz="0" w:space="0" w:color="auto"/>
        <w:right w:val="none" w:sz="0" w:space="0" w:color="auto"/>
      </w:divBdr>
    </w:div>
    <w:div w:id="1397051339">
      <w:bodyDiv w:val="1"/>
      <w:marLeft w:val="0"/>
      <w:marRight w:val="0"/>
      <w:marTop w:val="0"/>
      <w:marBottom w:val="0"/>
      <w:divBdr>
        <w:top w:val="none" w:sz="0" w:space="0" w:color="auto"/>
        <w:left w:val="none" w:sz="0" w:space="0" w:color="auto"/>
        <w:bottom w:val="none" w:sz="0" w:space="0" w:color="auto"/>
        <w:right w:val="none" w:sz="0" w:space="0" w:color="auto"/>
      </w:divBdr>
    </w:div>
    <w:div w:id="1406533665">
      <w:bodyDiv w:val="1"/>
      <w:marLeft w:val="0"/>
      <w:marRight w:val="0"/>
      <w:marTop w:val="0"/>
      <w:marBottom w:val="0"/>
      <w:divBdr>
        <w:top w:val="none" w:sz="0" w:space="0" w:color="auto"/>
        <w:left w:val="none" w:sz="0" w:space="0" w:color="auto"/>
        <w:bottom w:val="none" w:sz="0" w:space="0" w:color="auto"/>
        <w:right w:val="none" w:sz="0" w:space="0" w:color="auto"/>
      </w:divBdr>
      <w:divsChild>
        <w:div w:id="904998877">
          <w:marLeft w:val="360"/>
          <w:marRight w:val="0"/>
          <w:marTop w:val="200"/>
          <w:marBottom w:val="0"/>
          <w:divBdr>
            <w:top w:val="none" w:sz="0" w:space="0" w:color="auto"/>
            <w:left w:val="none" w:sz="0" w:space="0" w:color="auto"/>
            <w:bottom w:val="none" w:sz="0" w:space="0" w:color="auto"/>
            <w:right w:val="none" w:sz="0" w:space="0" w:color="auto"/>
          </w:divBdr>
        </w:div>
        <w:div w:id="511915934">
          <w:marLeft w:val="360"/>
          <w:marRight w:val="0"/>
          <w:marTop w:val="200"/>
          <w:marBottom w:val="0"/>
          <w:divBdr>
            <w:top w:val="none" w:sz="0" w:space="0" w:color="auto"/>
            <w:left w:val="none" w:sz="0" w:space="0" w:color="auto"/>
            <w:bottom w:val="none" w:sz="0" w:space="0" w:color="auto"/>
            <w:right w:val="none" w:sz="0" w:space="0" w:color="auto"/>
          </w:divBdr>
        </w:div>
      </w:divsChild>
    </w:div>
    <w:div w:id="1437598813">
      <w:bodyDiv w:val="1"/>
      <w:marLeft w:val="0"/>
      <w:marRight w:val="0"/>
      <w:marTop w:val="0"/>
      <w:marBottom w:val="0"/>
      <w:divBdr>
        <w:top w:val="none" w:sz="0" w:space="0" w:color="auto"/>
        <w:left w:val="none" w:sz="0" w:space="0" w:color="auto"/>
        <w:bottom w:val="none" w:sz="0" w:space="0" w:color="auto"/>
        <w:right w:val="none" w:sz="0" w:space="0" w:color="auto"/>
      </w:divBdr>
    </w:div>
    <w:div w:id="1459760361">
      <w:bodyDiv w:val="1"/>
      <w:marLeft w:val="0"/>
      <w:marRight w:val="0"/>
      <w:marTop w:val="0"/>
      <w:marBottom w:val="0"/>
      <w:divBdr>
        <w:top w:val="none" w:sz="0" w:space="0" w:color="auto"/>
        <w:left w:val="none" w:sz="0" w:space="0" w:color="auto"/>
        <w:bottom w:val="none" w:sz="0" w:space="0" w:color="auto"/>
        <w:right w:val="none" w:sz="0" w:space="0" w:color="auto"/>
      </w:divBdr>
      <w:divsChild>
        <w:div w:id="909535074">
          <w:marLeft w:val="360"/>
          <w:marRight w:val="0"/>
          <w:marTop w:val="200"/>
          <w:marBottom w:val="0"/>
          <w:divBdr>
            <w:top w:val="none" w:sz="0" w:space="0" w:color="auto"/>
            <w:left w:val="none" w:sz="0" w:space="0" w:color="auto"/>
            <w:bottom w:val="none" w:sz="0" w:space="0" w:color="auto"/>
            <w:right w:val="none" w:sz="0" w:space="0" w:color="auto"/>
          </w:divBdr>
        </w:div>
        <w:div w:id="565261254">
          <w:marLeft w:val="360"/>
          <w:marRight w:val="0"/>
          <w:marTop w:val="200"/>
          <w:marBottom w:val="0"/>
          <w:divBdr>
            <w:top w:val="none" w:sz="0" w:space="0" w:color="auto"/>
            <w:left w:val="none" w:sz="0" w:space="0" w:color="auto"/>
            <w:bottom w:val="none" w:sz="0" w:space="0" w:color="auto"/>
            <w:right w:val="none" w:sz="0" w:space="0" w:color="auto"/>
          </w:divBdr>
        </w:div>
      </w:divsChild>
    </w:div>
    <w:div w:id="1474132046">
      <w:bodyDiv w:val="1"/>
      <w:marLeft w:val="0"/>
      <w:marRight w:val="0"/>
      <w:marTop w:val="0"/>
      <w:marBottom w:val="0"/>
      <w:divBdr>
        <w:top w:val="none" w:sz="0" w:space="0" w:color="auto"/>
        <w:left w:val="none" w:sz="0" w:space="0" w:color="auto"/>
        <w:bottom w:val="none" w:sz="0" w:space="0" w:color="auto"/>
        <w:right w:val="none" w:sz="0" w:space="0" w:color="auto"/>
      </w:divBdr>
    </w:div>
    <w:div w:id="1499955122">
      <w:bodyDiv w:val="1"/>
      <w:marLeft w:val="0"/>
      <w:marRight w:val="0"/>
      <w:marTop w:val="0"/>
      <w:marBottom w:val="0"/>
      <w:divBdr>
        <w:top w:val="none" w:sz="0" w:space="0" w:color="auto"/>
        <w:left w:val="none" w:sz="0" w:space="0" w:color="auto"/>
        <w:bottom w:val="none" w:sz="0" w:space="0" w:color="auto"/>
        <w:right w:val="none" w:sz="0" w:space="0" w:color="auto"/>
      </w:divBdr>
    </w:div>
    <w:div w:id="1511335381">
      <w:bodyDiv w:val="1"/>
      <w:marLeft w:val="0"/>
      <w:marRight w:val="0"/>
      <w:marTop w:val="0"/>
      <w:marBottom w:val="0"/>
      <w:divBdr>
        <w:top w:val="none" w:sz="0" w:space="0" w:color="auto"/>
        <w:left w:val="none" w:sz="0" w:space="0" w:color="auto"/>
        <w:bottom w:val="none" w:sz="0" w:space="0" w:color="auto"/>
        <w:right w:val="none" w:sz="0" w:space="0" w:color="auto"/>
      </w:divBdr>
    </w:div>
    <w:div w:id="1514372693">
      <w:bodyDiv w:val="1"/>
      <w:marLeft w:val="0"/>
      <w:marRight w:val="0"/>
      <w:marTop w:val="0"/>
      <w:marBottom w:val="0"/>
      <w:divBdr>
        <w:top w:val="none" w:sz="0" w:space="0" w:color="auto"/>
        <w:left w:val="none" w:sz="0" w:space="0" w:color="auto"/>
        <w:bottom w:val="none" w:sz="0" w:space="0" w:color="auto"/>
        <w:right w:val="none" w:sz="0" w:space="0" w:color="auto"/>
      </w:divBdr>
    </w:div>
    <w:div w:id="1527450165">
      <w:bodyDiv w:val="1"/>
      <w:marLeft w:val="0"/>
      <w:marRight w:val="0"/>
      <w:marTop w:val="0"/>
      <w:marBottom w:val="0"/>
      <w:divBdr>
        <w:top w:val="none" w:sz="0" w:space="0" w:color="auto"/>
        <w:left w:val="none" w:sz="0" w:space="0" w:color="auto"/>
        <w:bottom w:val="none" w:sz="0" w:space="0" w:color="auto"/>
        <w:right w:val="none" w:sz="0" w:space="0" w:color="auto"/>
      </w:divBdr>
    </w:div>
    <w:div w:id="1541624423">
      <w:bodyDiv w:val="1"/>
      <w:marLeft w:val="0"/>
      <w:marRight w:val="0"/>
      <w:marTop w:val="0"/>
      <w:marBottom w:val="0"/>
      <w:divBdr>
        <w:top w:val="none" w:sz="0" w:space="0" w:color="auto"/>
        <w:left w:val="none" w:sz="0" w:space="0" w:color="auto"/>
        <w:bottom w:val="none" w:sz="0" w:space="0" w:color="auto"/>
        <w:right w:val="none" w:sz="0" w:space="0" w:color="auto"/>
      </w:divBdr>
    </w:div>
    <w:div w:id="1544292281">
      <w:bodyDiv w:val="1"/>
      <w:marLeft w:val="0"/>
      <w:marRight w:val="0"/>
      <w:marTop w:val="0"/>
      <w:marBottom w:val="0"/>
      <w:divBdr>
        <w:top w:val="none" w:sz="0" w:space="0" w:color="auto"/>
        <w:left w:val="none" w:sz="0" w:space="0" w:color="auto"/>
        <w:bottom w:val="none" w:sz="0" w:space="0" w:color="auto"/>
        <w:right w:val="none" w:sz="0" w:space="0" w:color="auto"/>
      </w:divBdr>
    </w:div>
    <w:div w:id="1573731175">
      <w:bodyDiv w:val="1"/>
      <w:marLeft w:val="0"/>
      <w:marRight w:val="0"/>
      <w:marTop w:val="0"/>
      <w:marBottom w:val="0"/>
      <w:divBdr>
        <w:top w:val="none" w:sz="0" w:space="0" w:color="auto"/>
        <w:left w:val="none" w:sz="0" w:space="0" w:color="auto"/>
        <w:bottom w:val="none" w:sz="0" w:space="0" w:color="auto"/>
        <w:right w:val="none" w:sz="0" w:space="0" w:color="auto"/>
      </w:divBdr>
    </w:div>
    <w:div w:id="1583366998">
      <w:bodyDiv w:val="1"/>
      <w:marLeft w:val="0"/>
      <w:marRight w:val="0"/>
      <w:marTop w:val="0"/>
      <w:marBottom w:val="0"/>
      <w:divBdr>
        <w:top w:val="none" w:sz="0" w:space="0" w:color="auto"/>
        <w:left w:val="none" w:sz="0" w:space="0" w:color="auto"/>
        <w:bottom w:val="none" w:sz="0" w:space="0" w:color="auto"/>
        <w:right w:val="none" w:sz="0" w:space="0" w:color="auto"/>
      </w:divBdr>
    </w:div>
    <w:div w:id="1612666080">
      <w:bodyDiv w:val="1"/>
      <w:marLeft w:val="0"/>
      <w:marRight w:val="0"/>
      <w:marTop w:val="0"/>
      <w:marBottom w:val="0"/>
      <w:divBdr>
        <w:top w:val="none" w:sz="0" w:space="0" w:color="auto"/>
        <w:left w:val="none" w:sz="0" w:space="0" w:color="auto"/>
        <w:bottom w:val="none" w:sz="0" w:space="0" w:color="auto"/>
        <w:right w:val="none" w:sz="0" w:space="0" w:color="auto"/>
      </w:divBdr>
    </w:div>
    <w:div w:id="1680158126">
      <w:bodyDiv w:val="1"/>
      <w:marLeft w:val="0"/>
      <w:marRight w:val="0"/>
      <w:marTop w:val="0"/>
      <w:marBottom w:val="0"/>
      <w:divBdr>
        <w:top w:val="none" w:sz="0" w:space="0" w:color="auto"/>
        <w:left w:val="none" w:sz="0" w:space="0" w:color="auto"/>
        <w:bottom w:val="none" w:sz="0" w:space="0" w:color="auto"/>
        <w:right w:val="none" w:sz="0" w:space="0" w:color="auto"/>
      </w:divBdr>
    </w:div>
    <w:div w:id="1825782195">
      <w:bodyDiv w:val="1"/>
      <w:marLeft w:val="0"/>
      <w:marRight w:val="0"/>
      <w:marTop w:val="0"/>
      <w:marBottom w:val="0"/>
      <w:divBdr>
        <w:top w:val="none" w:sz="0" w:space="0" w:color="auto"/>
        <w:left w:val="none" w:sz="0" w:space="0" w:color="auto"/>
        <w:bottom w:val="none" w:sz="0" w:space="0" w:color="auto"/>
        <w:right w:val="none" w:sz="0" w:space="0" w:color="auto"/>
      </w:divBdr>
      <w:divsChild>
        <w:div w:id="1542784886">
          <w:marLeft w:val="360"/>
          <w:marRight w:val="0"/>
          <w:marTop w:val="200"/>
          <w:marBottom w:val="0"/>
          <w:divBdr>
            <w:top w:val="none" w:sz="0" w:space="0" w:color="auto"/>
            <w:left w:val="none" w:sz="0" w:space="0" w:color="auto"/>
            <w:bottom w:val="none" w:sz="0" w:space="0" w:color="auto"/>
            <w:right w:val="none" w:sz="0" w:space="0" w:color="auto"/>
          </w:divBdr>
        </w:div>
        <w:div w:id="249316855">
          <w:marLeft w:val="360"/>
          <w:marRight w:val="0"/>
          <w:marTop w:val="200"/>
          <w:marBottom w:val="0"/>
          <w:divBdr>
            <w:top w:val="none" w:sz="0" w:space="0" w:color="auto"/>
            <w:left w:val="none" w:sz="0" w:space="0" w:color="auto"/>
            <w:bottom w:val="none" w:sz="0" w:space="0" w:color="auto"/>
            <w:right w:val="none" w:sz="0" w:space="0" w:color="auto"/>
          </w:divBdr>
        </w:div>
        <w:div w:id="57830342">
          <w:marLeft w:val="1080"/>
          <w:marRight w:val="0"/>
          <w:marTop w:val="100"/>
          <w:marBottom w:val="0"/>
          <w:divBdr>
            <w:top w:val="none" w:sz="0" w:space="0" w:color="auto"/>
            <w:left w:val="none" w:sz="0" w:space="0" w:color="auto"/>
            <w:bottom w:val="none" w:sz="0" w:space="0" w:color="auto"/>
            <w:right w:val="none" w:sz="0" w:space="0" w:color="auto"/>
          </w:divBdr>
        </w:div>
        <w:div w:id="485782762">
          <w:marLeft w:val="1080"/>
          <w:marRight w:val="0"/>
          <w:marTop w:val="100"/>
          <w:marBottom w:val="0"/>
          <w:divBdr>
            <w:top w:val="none" w:sz="0" w:space="0" w:color="auto"/>
            <w:left w:val="none" w:sz="0" w:space="0" w:color="auto"/>
            <w:bottom w:val="none" w:sz="0" w:space="0" w:color="auto"/>
            <w:right w:val="none" w:sz="0" w:space="0" w:color="auto"/>
          </w:divBdr>
        </w:div>
      </w:divsChild>
    </w:div>
    <w:div w:id="182886564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44853145">
      <w:bodyDiv w:val="1"/>
      <w:marLeft w:val="0"/>
      <w:marRight w:val="0"/>
      <w:marTop w:val="0"/>
      <w:marBottom w:val="0"/>
      <w:divBdr>
        <w:top w:val="none" w:sz="0" w:space="0" w:color="auto"/>
        <w:left w:val="none" w:sz="0" w:space="0" w:color="auto"/>
        <w:bottom w:val="none" w:sz="0" w:space="0" w:color="auto"/>
        <w:right w:val="none" w:sz="0" w:space="0" w:color="auto"/>
      </w:divBdr>
    </w:div>
    <w:div w:id="1857496621">
      <w:bodyDiv w:val="1"/>
      <w:marLeft w:val="0"/>
      <w:marRight w:val="0"/>
      <w:marTop w:val="0"/>
      <w:marBottom w:val="0"/>
      <w:divBdr>
        <w:top w:val="none" w:sz="0" w:space="0" w:color="auto"/>
        <w:left w:val="none" w:sz="0" w:space="0" w:color="auto"/>
        <w:bottom w:val="none" w:sz="0" w:space="0" w:color="auto"/>
        <w:right w:val="none" w:sz="0" w:space="0" w:color="auto"/>
      </w:divBdr>
      <w:divsChild>
        <w:div w:id="1563371170">
          <w:marLeft w:val="360"/>
          <w:marRight w:val="0"/>
          <w:marTop w:val="200"/>
          <w:marBottom w:val="0"/>
          <w:divBdr>
            <w:top w:val="none" w:sz="0" w:space="0" w:color="auto"/>
            <w:left w:val="none" w:sz="0" w:space="0" w:color="auto"/>
            <w:bottom w:val="none" w:sz="0" w:space="0" w:color="auto"/>
            <w:right w:val="none" w:sz="0" w:space="0" w:color="auto"/>
          </w:divBdr>
        </w:div>
        <w:div w:id="588541120">
          <w:marLeft w:val="360"/>
          <w:marRight w:val="0"/>
          <w:marTop w:val="200"/>
          <w:marBottom w:val="0"/>
          <w:divBdr>
            <w:top w:val="none" w:sz="0" w:space="0" w:color="auto"/>
            <w:left w:val="none" w:sz="0" w:space="0" w:color="auto"/>
            <w:bottom w:val="none" w:sz="0" w:space="0" w:color="auto"/>
            <w:right w:val="none" w:sz="0" w:space="0" w:color="auto"/>
          </w:divBdr>
        </w:div>
        <w:div w:id="1649674682">
          <w:marLeft w:val="360"/>
          <w:marRight w:val="0"/>
          <w:marTop w:val="200"/>
          <w:marBottom w:val="0"/>
          <w:divBdr>
            <w:top w:val="none" w:sz="0" w:space="0" w:color="auto"/>
            <w:left w:val="none" w:sz="0" w:space="0" w:color="auto"/>
            <w:bottom w:val="none" w:sz="0" w:space="0" w:color="auto"/>
            <w:right w:val="none" w:sz="0" w:space="0" w:color="auto"/>
          </w:divBdr>
        </w:div>
        <w:div w:id="1608805306">
          <w:marLeft w:val="360"/>
          <w:marRight w:val="0"/>
          <w:marTop w:val="200"/>
          <w:marBottom w:val="0"/>
          <w:divBdr>
            <w:top w:val="none" w:sz="0" w:space="0" w:color="auto"/>
            <w:left w:val="none" w:sz="0" w:space="0" w:color="auto"/>
            <w:bottom w:val="none" w:sz="0" w:space="0" w:color="auto"/>
            <w:right w:val="none" w:sz="0" w:space="0" w:color="auto"/>
          </w:divBdr>
        </w:div>
      </w:divsChild>
    </w:div>
    <w:div w:id="1860585783">
      <w:bodyDiv w:val="1"/>
      <w:marLeft w:val="0"/>
      <w:marRight w:val="0"/>
      <w:marTop w:val="0"/>
      <w:marBottom w:val="0"/>
      <w:divBdr>
        <w:top w:val="none" w:sz="0" w:space="0" w:color="auto"/>
        <w:left w:val="none" w:sz="0" w:space="0" w:color="auto"/>
        <w:bottom w:val="none" w:sz="0" w:space="0" w:color="auto"/>
        <w:right w:val="none" w:sz="0" w:space="0" w:color="auto"/>
      </w:divBdr>
    </w:div>
    <w:div w:id="1871650744">
      <w:bodyDiv w:val="1"/>
      <w:marLeft w:val="0"/>
      <w:marRight w:val="0"/>
      <w:marTop w:val="0"/>
      <w:marBottom w:val="0"/>
      <w:divBdr>
        <w:top w:val="none" w:sz="0" w:space="0" w:color="auto"/>
        <w:left w:val="none" w:sz="0" w:space="0" w:color="auto"/>
        <w:bottom w:val="none" w:sz="0" w:space="0" w:color="auto"/>
        <w:right w:val="none" w:sz="0" w:space="0" w:color="auto"/>
      </w:divBdr>
    </w:div>
    <w:div w:id="1892227369">
      <w:bodyDiv w:val="1"/>
      <w:marLeft w:val="0"/>
      <w:marRight w:val="0"/>
      <w:marTop w:val="0"/>
      <w:marBottom w:val="0"/>
      <w:divBdr>
        <w:top w:val="none" w:sz="0" w:space="0" w:color="auto"/>
        <w:left w:val="none" w:sz="0" w:space="0" w:color="auto"/>
        <w:bottom w:val="none" w:sz="0" w:space="0" w:color="auto"/>
        <w:right w:val="none" w:sz="0" w:space="0" w:color="auto"/>
      </w:divBdr>
    </w:div>
    <w:div w:id="1992101126">
      <w:bodyDiv w:val="1"/>
      <w:marLeft w:val="0"/>
      <w:marRight w:val="0"/>
      <w:marTop w:val="0"/>
      <w:marBottom w:val="0"/>
      <w:divBdr>
        <w:top w:val="none" w:sz="0" w:space="0" w:color="auto"/>
        <w:left w:val="none" w:sz="0" w:space="0" w:color="auto"/>
        <w:bottom w:val="none" w:sz="0" w:space="0" w:color="auto"/>
        <w:right w:val="none" w:sz="0" w:space="0" w:color="auto"/>
      </w:divBdr>
    </w:div>
    <w:div w:id="2004428560">
      <w:bodyDiv w:val="1"/>
      <w:marLeft w:val="0"/>
      <w:marRight w:val="0"/>
      <w:marTop w:val="0"/>
      <w:marBottom w:val="0"/>
      <w:divBdr>
        <w:top w:val="none" w:sz="0" w:space="0" w:color="auto"/>
        <w:left w:val="none" w:sz="0" w:space="0" w:color="auto"/>
        <w:bottom w:val="none" w:sz="0" w:space="0" w:color="auto"/>
        <w:right w:val="none" w:sz="0" w:space="0" w:color="auto"/>
      </w:divBdr>
    </w:div>
    <w:div w:id="2005010137">
      <w:bodyDiv w:val="1"/>
      <w:marLeft w:val="0"/>
      <w:marRight w:val="0"/>
      <w:marTop w:val="0"/>
      <w:marBottom w:val="0"/>
      <w:divBdr>
        <w:top w:val="none" w:sz="0" w:space="0" w:color="auto"/>
        <w:left w:val="none" w:sz="0" w:space="0" w:color="auto"/>
        <w:bottom w:val="none" w:sz="0" w:space="0" w:color="auto"/>
        <w:right w:val="none" w:sz="0" w:space="0" w:color="auto"/>
      </w:divBdr>
    </w:div>
    <w:div w:id="2024894223">
      <w:bodyDiv w:val="1"/>
      <w:marLeft w:val="0"/>
      <w:marRight w:val="0"/>
      <w:marTop w:val="0"/>
      <w:marBottom w:val="0"/>
      <w:divBdr>
        <w:top w:val="none" w:sz="0" w:space="0" w:color="auto"/>
        <w:left w:val="none" w:sz="0" w:space="0" w:color="auto"/>
        <w:bottom w:val="none" w:sz="0" w:space="0" w:color="auto"/>
        <w:right w:val="none" w:sz="0" w:space="0" w:color="auto"/>
      </w:divBdr>
    </w:div>
    <w:div w:id="2049140640">
      <w:bodyDiv w:val="1"/>
      <w:marLeft w:val="0"/>
      <w:marRight w:val="0"/>
      <w:marTop w:val="0"/>
      <w:marBottom w:val="0"/>
      <w:divBdr>
        <w:top w:val="none" w:sz="0" w:space="0" w:color="auto"/>
        <w:left w:val="none" w:sz="0" w:space="0" w:color="auto"/>
        <w:bottom w:val="none" w:sz="0" w:space="0" w:color="auto"/>
        <w:right w:val="none" w:sz="0" w:space="0" w:color="auto"/>
      </w:divBdr>
      <w:divsChild>
        <w:div w:id="194009000">
          <w:marLeft w:val="360"/>
          <w:marRight w:val="0"/>
          <w:marTop w:val="200"/>
          <w:marBottom w:val="0"/>
          <w:divBdr>
            <w:top w:val="none" w:sz="0" w:space="0" w:color="auto"/>
            <w:left w:val="none" w:sz="0" w:space="0" w:color="auto"/>
            <w:bottom w:val="none" w:sz="0" w:space="0" w:color="auto"/>
            <w:right w:val="none" w:sz="0" w:space="0" w:color="auto"/>
          </w:divBdr>
        </w:div>
        <w:div w:id="1584295639">
          <w:marLeft w:val="360"/>
          <w:marRight w:val="0"/>
          <w:marTop w:val="200"/>
          <w:marBottom w:val="0"/>
          <w:divBdr>
            <w:top w:val="none" w:sz="0" w:space="0" w:color="auto"/>
            <w:left w:val="none" w:sz="0" w:space="0" w:color="auto"/>
            <w:bottom w:val="none" w:sz="0" w:space="0" w:color="auto"/>
            <w:right w:val="none" w:sz="0" w:space="0" w:color="auto"/>
          </w:divBdr>
        </w:div>
        <w:div w:id="957882367">
          <w:marLeft w:val="360"/>
          <w:marRight w:val="0"/>
          <w:marTop w:val="20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3721946">
      <w:bodyDiv w:val="1"/>
      <w:marLeft w:val="0"/>
      <w:marRight w:val="0"/>
      <w:marTop w:val="0"/>
      <w:marBottom w:val="0"/>
      <w:divBdr>
        <w:top w:val="none" w:sz="0" w:space="0" w:color="auto"/>
        <w:left w:val="none" w:sz="0" w:space="0" w:color="auto"/>
        <w:bottom w:val="none" w:sz="0" w:space="0" w:color="auto"/>
        <w:right w:val="none" w:sz="0" w:space="0" w:color="auto"/>
      </w:divBdr>
      <w:divsChild>
        <w:div w:id="1207524900">
          <w:marLeft w:val="360"/>
          <w:marRight w:val="0"/>
          <w:marTop w:val="200"/>
          <w:marBottom w:val="0"/>
          <w:divBdr>
            <w:top w:val="none" w:sz="0" w:space="0" w:color="auto"/>
            <w:left w:val="none" w:sz="0" w:space="0" w:color="auto"/>
            <w:bottom w:val="none" w:sz="0" w:space="0" w:color="auto"/>
            <w:right w:val="none" w:sz="0" w:space="0" w:color="auto"/>
          </w:divBdr>
        </w:div>
        <w:div w:id="1019772483">
          <w:marLeft w:val="360"/>
          <w:marRight w:val="0"/>
          <w:marTop w:val="200"/>
          <w:marBottom w:val="0"/>
          <w:divBdr>
            <w:top w:val="none" w:sz="0" w:space="0" w:color="auto"/>
            <w:left w:val="none" w:sz="0" w:space="0" w:color="auto"/>
            <w:bottom w:val="none" w:sz="0" w:space="0" w:color="auto"/>
            <w:right w:val="none" w:sz="0" w:space="0" w:color="auto"/>
          </w:divBdr>
        </w:div>
        <w:div w:id="1504467526">
          <w:marLeft w:val="360"/>
          <w:marRight w:val="0"/>
          <w:marTop w:val="200"/>
          <w:marBottom w:val="0"/>
          <w:divBdr>
            <w:top w:val="none" w:sz="0" w:space="0" w:color="auto"/>
            <w:left w:val="none" w:sz="0" w:space="0" w:color="auto"/>
            <w:bottom w:val="none" w:sz="0" w:space="0" w:color="auto"/>
            <w:right w:val="none" w:sz="0" w:space="0" w:color="auto"/>
          </w:divBdr>
        </w:div>
        <w:div w:id="615909342">
          <w:marLeft w:val="360"/>
          <w:marRight w:val="0"/>
          <w:marTop w:val="200"/>
          <w:marBottom w:val="0"/>
          <w:divBdr>
            <w:top w:val="none" w:sz="0" w:space="0" w:color="auto"/>
            <w:left w:val="none" w:sz="0" w:space="0" w:color="auto"/>
            <w:bottom w:val="none" w:sz="0" w:space="0" w:color="auto"/>
            <w:right w:val="none" w:sz="0" w:space="0" w:color="auto"/>
          </w:divBdr>
        </w:div>
        <w:div w:id="704864563">
          <w:marLeft w:val="360"/>
          <w:marRight w:val="0"/>
          <w:marTop w:val="200"/>
          <w:marBottom w:val="0"/>
          <w:divBdr>
            <w:top w:val="none" w:sz="0" w:space="0" w:color="auto"/>
            <w:left w:val="none" w:sz="0" w:space="0" w:color="auto"/>
            <w:bottom w:val="none" w:sz="0" w:space="0" w:color="auto"/>
            <w:right w:val="none" w:sz="0" w:space="0" w:color="auto"/>
          </w:divBdr>
        </w:div>
      </w:divsChild>
    </w:div>
    <w:div w:id="2141147418">
      <w:bodyDiv w:val="1"/>
      <w:marLeft w:val="0"/>
      <w:marRight w:val="0"/>
      <w:marTop w:val="0"/>
      <w:marBottom w:val="0"/>
      <w:divBdr>
        <w:top w:val="none" w:sz="0" w:space="0" w:color="auto"/>
        <w:left w:val="none" w:sz="0" w:space="0" w:color="auto"/>
        <w:bottom w:val="none" w:sz="0" w:space="0" w:color="auto"/>
        <w:right w:val="none" w:sz="0" w:space="0" w:color="auto"/>
      </w:divBdr>
      <w:divsChild>
        <w:div w:id="16203781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a.com/statistics/288256/violent-crimes-in-england-and-wales/" TargetMode="External"/><Relationship Id="rId5" Type="http://schemas.openxmlformats.org/officeDocument/2006/relationships/webSettings" Target="webSettings.xml"/><Relationship Id="rId10" Type="http://schemas.openxmlformats.org/officeDocument/2006/relationships/hyperlink" Target="https://www.statista.com/statistics/303557/theft-in-england-and-wa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27D6F-BC1B-419B-B4F6-EB99F1DA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15039</Words>
  <Characters>85727</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100565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Grimshaw, Mrs G</cp:lastModifiedBy>
  <cp:revision>3</cp:revision>
  <cp:lastPrinted>2019-11-21T12:39:00Z</cp:lastPrinted>
  <dcterms:created xsi:type="dcterms:W3CDTF">2023-09-10T21:54:00Z</dcterms:created>
  <dcterms:modified xsi:type="dcterms:W3CDTF">2023-09-10T21:54:00Z</dcterms:modified>
</cp:coreProperties>
</file>