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2BC31087" w14:textId="3E73D6CA" w:rsidR="00022FF3" w:rsidRPr="00096A75" w:rsidRDefault="00096A75">
      <w:pPr>
        <w:jc w:val="center"/>
        <w:rPr>
          <w:rFonts w:asciiTheme="majorHAnsi" w:hAnsiTheme="majorHAnsi" w:cstheme="majorHAnsi"/>
          <w:sz w:val="40"/>
          <w:szCs w:val="52"/>
        </w:rPr>
      </w:pPr>
      <w:r w:rsidRPr="00096A75">
        <w:rPr>
          <w:rFonts w:asciiTheme="majorHAnsi" w:hAnsiTheme="majorHAnsi" w:cstheme="majorHAnsi"/>
          <w:sz w:val="40"/>
          <w:szCs w:val="52"/>
        </w:rPr>
        <w:t xml:space="preserve">Humanities – History </w:t>
      </w:r>
    </w:p>
    <w:p w14:paraId="7D03C6BD" w14:textId="0D9026AE" w:rsidR="00096A75" w:rsidRPr="00096A75" w:rsidRDefault="00740432">
      <w:pPr>
        <w:jc w:val="center"/>
        <w:rPr>
          <w:rFonts w:asciiTheme="majorHAnsi" w:hAnsiTheme="majorHAnsi" w:cstheme="majorHAnsi"/>
          <w:sz w:val="40"/>
          <w:szCs w:val="52"/>
        </w:rPr>
      </w:pPr>
      <w:r>
        <w:rPr>
          <w:rFonts w:asciiTheme="majorHAnsi" w:hAnsiTheme="majorHAnsi" w:cstheme="majorHAnsi"/>
          <w:sz w:val="40"/>
          <w:szCs w:val="52"/>
        </w:rPr>
        <w:t>Y12</w:t>
      </w:r>
      <w:r w:rsidR="00B27943">
        <w:rPr>
          <w:rFonts w:asciiTheme="majorHAnsi" w:hAnsiTheme="majorHAnsi" w:cstheme="majorHAnsi"/>
          <w:sz w:val="40"/>
          <w:szCs w:val="52"/>
        </w:rPr>
        <w:t>: The Making of Modern Britain</w:t>
      </w:r>
      <w:r w:rsidR="00396E5B">
        <w:rPr>
          <w:rFonts w:asciiTheme="majorHAnsi" w:hAnsiTheme="majorHAnsi" w:cstheme="majorHAnsi"/>
          <w:sz w:val="40"/>
          <w:szCs w:val="52"/>
        </w:rPr>
        <w:t xml:space="preserve"> 1951-2007</w:t>
      </w: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p w14:paraId="5B15E6E4" w14:textId="20E9026F" w:rsidR="001B560B" w:rsidRDefault="001B560B" w:rsidP="001B560B">
      <w:r>
        <w:br w:type="page"/>
      </w:r>
    </w:p>
    <w:tbl>
      <w:tblPr>
        <w:tblStyle w:val="TableGrid"/>
        <w:tblW w:w="16161" w:type="dxa"/>
        <w:tblInd w:w="-431" w:type="dxa"/>
        <w:tblLayout w:type="fixed"/>
        <w:tblLook w:val="04A0" w:firstRow="1" w:lastRow="0" w:firstColumn="1" w:lastColumn="0" w:noHBand="0" w:noVBand="1"/>
      </w:tblPr>
      <w:tblGrid>
        <w:gridCol w:w="2978"/>
        <w:gridCol w:w="5245"/>
        <w:gridCol w:w="3402"/>
        <w:gridCol w:w="4536"/>
      </w:tblGrid>
      <w:tr w:rsidR="00205C6F" w:rsidRPr="00ED2C1C" w14:paraId="5DA92C7B" w14:textId="77777777" w:rsidTr="00205C6F">
        <w:trPr>
          <w:trHeight w:val="215"/>
          <w:tblHeader/>
        </w:trPr>
        <w:tc>
          <w:tcPr>
            <w:tcW w:w="2978" w:type="dxa"/>
            <w:shd w:val="clear" w:color="auto" w:fill="660066"/>
          </w:tcPr>
          <w:p w14:paraId="022ACD04" w14:textId="77777777" w:rsidR="00205C6F" w:rsidRDefault="00205C6F" w:rsidP="005316A3">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History </w:t>
            </w:r>
          </w:p>
          <w:p w14:paraId="425ED2ED" w14:textId="73A83EF9" w:rsidR="00FC684B" w:rsidRDefault="00FC684B" w:rsidP="005316A3">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 xml:space="preserve">Year 12 </w:t>
            </w:r>
          </w:p>
        </w:tc>
        <w:tc>
          <w:tcPr>
            <w:tcW w:w="5245" w:type="dxa"/>
            <w:shd w:val="clear" w:color="auto" w:fill="660066"/>
          </w:tcPr>
          <w:p w14:paraId="76BC85AF" w14:textId="608C2EA0" w:rsidR="00205C6F" w:rsidRPr="00193A4F" w:rsidRDefault="004D5D7E" w:rsidP="005316A3">
            <w:pPr>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The Affluent Society 1951-1964</w:t>
            </w:r>
          </w:p>
        </w:tc>
        <w:tc>
          <w:tcPr>
            <w:tcW w:w="3402" w:type="dxa"/>
            <w:shd w:val="clear" w:color="auto" w:fill="660066"/>
          </w:tcPr>
          <w:p w14:paraId="3961883B" w14:textId="77777777" w:rsidR="00205C6F" w:rsidRPr="00193A4F" w:rsidRDefault="00205C6F" w:rsidP="005316A3">
            <w:pPr>
              <w:tabs>
                <w:tab w:val="left" w:pos="3907"/>
              </w:tabs>
              <w:rPr>
                <w:rFonts w:asciiTheme="majorHAnsi" w:hAnsiTheme="majorHAnsi" w:cstheme="majorHAnsi"/>
                <w:b/>
                <w:color w:val="FFFFFF" w:themeColor="background1"/>
                <w:sz w:val="16"/>
                <w:szCs w:val="16"/>
              </w:rPr>
            </w:pPr>
          </w:p>
        </w:tc>
        <w:tc>
          <w:tcPr>
            <w:tcW w:w="4536" w:type="dxa"/>
            <w:shd w:val="clear" w:color="auto" w:fill="660066"/>
          </w:tcPr>
          <w:p w14:paraId="6DB40A6F" w14:textId="77777777" w:rsidR="00205C6F" w:rsidRPr="00193A4F" w:rsidRDefault="00205C6F" w:rsidP="005316A3">
            <w:pPr>
              <w:tabs>
                <w:tab w:val="left" w:pos="3907"/>
              </w:tabs>
              <w:rPr>
                <w:rFonts w:asciiTheme="majorHAnsi" w:hAnsiTheme="majorHAnsi" w:cstheme="majorHAnsi"/>
                <w:b/>
                <w:color w:val="FFFFFF" w:themeColor="background1"/>
                <w:sz w:val="16"/>
                <w:szCs w:val="16"/>
              </w:rPr>
            </w:pPr>
          </w:p>
        </w:tc>
      </w:tr>
      <w:tr w:rsidR="00205C6F" w:rsidRPr="00ED2C1C" w14:paraId="65E5171C" w14:textId="77777777" w:rsidTr="00205C6F">
        <w:trPr>
          <w:trHeight w:val="215"/>
          <w:tblHeader/>
        </w:trPr>
        <w:tc>
          <w:tcPr>
            <w:tcW w:w="2978" w:type="dxa"/>
            <w:shd w:val="clear" w:color="auto" w:fill="660066"/>
          </w:tcPr>
          <w:p w14:paraId="3E1C61D2" w14:textId="77777777" w:rsidR="00205C6F" w:rsidRPr="000E5560" w:rsidRDefault="00205C6F" w:rsidP="005316A3">
            <w:pPr>
              <w:tabs>
                <w:tab w:val="left" w:pos="3907"/>
              </w:tabs>
              <w:rPr>
                <w:rFonts w:asciiTheme="majorHAnsi" w:hAnsiTheme="majorHAnsi" w:cstheme="majorHAnsi"/>
                <w:b/>
                <w:color w:val="FFFFFF" w:themeColor="background1"/>
                <w:sz w:val="18"/>
                <w:szCs w:val="16"/>
              </w:rPr>
            </w:pPr>
            <w:r w:rsidRPr="000E5560">
              <w:rPr>
                <w:rFonts w:asciiTheme="majorHAnsi" w:hAnsiTheme="majorHAnsi" w:cstheme="majorHAnsi"/>
                <w:b/>
                <w:color w:val="FFFFFF" w:themeColor="background1"/>
                <w:sz w:val="18"/>
                <w:szCs w:val="16"/>
              </w:rPr>
              <w:t xml:space="preserve">Lesson/Learning Sequence </w:t>
            </w:r>
          </w:p>
        </w:tc>
        <w:tc>
          <w:tcPr>
            <w:tcW w:w="5245" w:type="dxa"/>
            <w:shd w:val="clear" w:color="auto" w:fill="660066"/>
          </w:tcPr>
          <w:p w14:paraId="61E187C9" w14:textId="77777777" w:rsidR="00205C6F" w:rsidRPr="00193A4F" w:rsidRDefault="00205C6F" w:rsidP="005316A3">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p>
          <w:p w14:paraId="24230356" w14:textId="77777777" w:rsidR="00205C6F" w:rsidRPr="00193A4F" w:rsidRDefault="00205C6F" w:rsidP="005316A3">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3402" w:type="dxa"/>
            <w:shd w:val="clear" w:color="auto" w:fill="660066"/>
          </w:tcPr>
          <w:p w14:paraId="6E43C17F" w14:textId="77777777" w:rsidR="00205C6F" w:rsidRPr="00193A4F" w:rsidRDefault="00205C6F" w:rsidP="005316A3">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4536" w:type="dxa"/>
            <w:shd w:val="clear" w:color="auto" w:fill="660066"/>
          </w:tcPr>
          <w:p w14:paraId="38631B60" w14:textId="77777777" w:rsidR="00205C6F" w:rsidRDefault="00205C6F" w:rsidP="005316A3">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Pr>
                <w:rFonts w:asciiTheme="majorHAnsi" w:hAnsiTheme="majorHAnsi" w:cstheme="majorHAnsi"/>
                <w:b/>
                <w:color w:val="FFFFFF" w:themeColor="background1"/>
                <w:sz w:val="16"/>
                <w:szCs w:val="16"/>
              </w:rPr>
              <w:t>:</w:t>
            </w:r>
          </w:p>
          <w:p w14:paraId="4D1DFDA1" w14:textId="77777777" w:rsidR="00205C6F" w:rsidRPr="00193A4F" w:rsidRDefault="00205C6F" w:rsidP="005316A3">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this students</w:t>
            </w:r>
            <w:proofErr w:type="gramEnd"/>
            <w:r w:rsidRPr="00193A4F">
              <w:rPr>
                <w:rFonts w:asciiTheme="majorHAnsi" w:hAnsiTheme="majorHAnsi" w:cstheme="majorHAnsi"/>
                <w:i/>
                <w:color w:val="FFFFFF" w:themeColor="background1"/>
                <w:sz w:val="16"/>
                <w:szCs w:val="16"/>
              </w:rPr>
              <w:t>, need to already know that…</w:t>
            </w:r>
          </w:p>
        </w:tc>
      </w:tr>
      <w:tr w:rsidR="00205C6F" w:rsidRPr="00ED2C1C" w14:paraId="57F00532" w14:textId="77777777" w:rsidTr="004D5D7E">
        <w:trPr>
          <w:trHeight w:val="1067"/>
        </w:trPr>
        <w:tc>
          <w:tcPr>
            <w:tcW w:w="2978" w:type="dxa"/>
          </w:tcPr>
          <w:p w14:paraId="616CB9E0" w14:textId="36F1FBC3" w:rsidR="00205C6F" w:rsidRPr="001B560B" w:rsidRDefault="00205C6F" w:rsidP="001B560B">
            <w:pPr>
              <w:spacing w:line="240" w:lineRule="auto"/>
              <w:rPr>
                <w:rFonts w:asciiTheme="majorHAnsi" w:hAnsiTheme="majorHAnsi" w:cstheme="majorHAnsi"/>
                <w:b/>
                <w:sz w:val="18"/>
                <w:szCs w:val="16"/>
              </w:rPr>
            </w:pPr>
            <w:r w:rsidRPr="001B560B">
              <w:rPr>
                <w:rFonts w:asciiTheme="majorHAnsi" w:hAnsiTheme="majorHAnsi" w:cstheme="majorHAnsi"/>
                <w:b/>
                <w:sz w:val="18"/>
                <w:szCs w:val="16"/>
              </w:rPr>
              <w:t xml:space="preserve">L1 </w:t>
            </w:r>
            <w:r w:rsidR="004D5D7E">
              <w:rPr>
                <w:rFonts w:asciiTheme="majorHAnsi" w:hAnsiTheme="majorHAnsi" w:cstheme="majorHAnsi"/>
                <w:b/>
                <w:sz w:val="18"/>
                <w:szCs w:val="16"/>
              </w:rPr>
              <w:t>–</w:t>
            </w:r>
            <w:r w:rsidRPr="001B560B">
              <w:rPr>
                <w:rFonts w:asciiTheme="majorHAnsi" w:hAnsiTheme="majorHAnsi" w:cstheme="majorHAnsi"/>
                <w:b/>
                <w:sz w:val="18"/>
                <w:szCs w:val="16"/>
              </w:rPr>
              <w:t xml:space="preserve"> </w:t>
            </w:r>
            <w:r w:rsidR="004D5D7E">
              <w:rPr>
                <w:rFonts w:asciiTheme="majorHAnsi" w:hAnsiTheme="majorHAnsi" w:cstheme="majorHAnsi"/>
                <w:b/>
                <w:sz w:val="18"/>
                <w:szCs w:val="16"/>
              </w:rPr>
              <w:t xml:space="preserve">Introduction: The Making of Modern Britain </w:t>
            </w:r>
          </w:p>
          <w:p w14:paraId="48D456BB" w14:textId="5AE199F9" w:rsidR="00205C6F" w:rsidRPr="001B560B" w:rsidRDefault="00205C6F" w:rsidP="001B560B">
            <w:pPr>
              <w:spacing w:line="240" w:lineRule="auto"/>
              <w:rPr>
                <w:rFonts w:asciiTheme="majorHAnsi" w:hAnsiTheme="majorHAnsi" w:cstheme="majorHAnsi"/>
                <w:b/>
                <w:sz w:val="18"/>
                <w:szCs w:val="16"/>
              </w:rPr>
            </w:pPr>
          </w:p>
        </w:tc>
        <w:tc>
          <w:tcPr>
            <w:tcW w:w="5245" w:type="dxa"/>
          </w:tcPr>
          <w:p w14:paraId="16B847BA" w14:textId="75096241" w:rsidR="00205C6F" w:rsidRDefault="00205C6F" w:rsidP="004D5D7E">
            <w:pPr>
              <w:pStyle w:val="ListParagraph"/>
              <w:numPr>
                <w:ilvl w:val="0"/>
                <w:numId w:val="29"/>
              </w:numPr>
              <w:rPr>
                <w:rFonts w:asciiTheme="majorHAnsi" w:hAnsiTheme="majorHAnsi" w:cstheme="majorHAnsi"/>
                <w:sz w:val="18"/>
                <w:szCs w:val="16"/>
              </w:rPr>
            </w:pPr>
            <w:r w:rsidRPr="001D0881">
              <w:rPr>
                <w:rFonts w:asciiTheme="majorHAnsi" w:hAnsiTheme="majorHAnsi" w:cstheme="majorHAnsi"/>
                <w:sz w:val="18"/>
                <w:szCs w:val="16"/>
              </w:rPr>
              <w:t xml:space="preserve">Students will know </w:t>
            </w:r>
            <w:r w:rsidR="004D5D7E">
              <w:rPr>
                <w:rFonts w:asciiTheme="majorHAnsi" w:hAnsiTheme="majorHAnsi" w:cstheme="majorHAnsi"/>
                <w:sz w:val="18"/>
                <w:szCs w:val="16"/>
              </w:rPr>
              <w:t>that Britain is a constitutional monarchy</w:t>
            </w:r>
            <w:r w:rsidR="00763490">
              <w:rPr>
                <w:rFonts w:asciiTheme="majorHAnsi" w:hAnsiTheme="majorHAnsi" w:cstheme="majorHAnsi"/>
                <w:sz w:val="18"/>
                <w:szCs w:val="16"/>
              </w:rPr>
              <w:t>.</w:t>
            </w:r>
          </w:p>
          <w:p w14:paraId="17BFDDB2" w14:textId="415A4880" w:rsidR="004D5D7E" w:rsidRDefault="004D5D7E" w:rsidP="004D5D7E">
            <w:pPr>
              <w:pStyle w:val="ListParagraph"/>
              <w:numPr>
                <w:ilvl w:val="0"/>
                <w:numId w:val="29"/>
              </w:numPr>
              <w:rPr>
                <w:rFonts w:asciiTheme="majorHAnsi" w:hAnsiTheme="majorHAnsi" w:cstheme="majorHAnsi"/>
                <w:sz w:val="18"/>
                <w:szCs w:val="16"/>
              </w:rPr>
            </w:pPr>
            <w:r>
              <w:rPr>
                <w:rFonts w:asciiTheme="majorHAnsi" w:hAnsiTheme="majorHAnsi" w:cstheme="majorHAnsi"/>
                <w:sz w:val="18"/>
                <w:szCs w:val="16"/>
              </w:rPr>
              <w:t>Students will know how Britain is ruled</w:t>
            </w:r>
            <w:r w:rsidR="00763490">
              <w:rPr>
                <w:rFonts w:asciiTheme="majorHAnsi" w:hAnsiTheme="majorHAnsi" w:cstheme="majorHAnsi"/>
                <w:sz w:val="18"/>
                <w:szCs w:val="16"/>
              </w:rPr>
              <w:t xml:space="preserve"> with a monarch, a prime minister and members of parliament at the Palace of Westminster.</w:t>
            </w:r>
          </w:p>
          <w:p w14:paraId="7E019EDF" w14:textId="349D0ECB" w:rsidR="004D5D7E" w:rsidRPr="004D5D7E" w:rsidRDefault="004D5D7E" w:rsidP="004D5D7E">
            <w:pPr>
              <w:pStyle w:val="ListParagraph"/>
              <w:numPr>
                <w:ilvl w:val="0"/>
                <w:numId w:val="29"/>
              </w:numPr>
              <w:rPr>
                <w:rFonts w:asciiTheme="majorHAnsi" w:hAnsiTheme="majorHAnsi" w:cstheme="majorHAnsi"/>
                <w:sz w:val="18"/>
                <w:szCs w:val="16"/>
              </w:rPr>
            </w:pPr>
            <w:r>
              <w:rPr>
                <w:rFonts w:asciiTheme="majorHAnsi" w:hAnsiTheme="majorHAnsi" w:cstheme="majorHAnsi"/>
                <w:sz w:val="18"/>
                <w:szCs w:val="16"/>
              </w:rPr>
              <w:t>Students will be given an overview of the course.</w:t>
            </w:r>
          </w:p>
        </w:tc>
        <w:tc>
          <w:tcPr>
            <w:tcW w:w="3402" w:type="dxa"/>
          </w:tcPr>
          <w:p w14:paraId="2DAABE22" w14:textId="798D7185" w:rsidR="00205C6F" w:rsidRPr="00187C18" w:rsidRDefault="004D5D7E" w:rsidP="001B560B">
            <w:pPr>
              <w:rPr>
                <w:rFonts w:asciiTheme="majorHAnsi" w:eastAsia="Times New Roman" w:hAnsiTheme="majorHAnsi" w:cstheme="majorHAnsi"/>
                <w:color w:val="7030A0"/>
                <w:sz w:val="16"/>
                <w:szCs w:val="36"/>
                <w:lang w:eastAsia="en-GB"/>
              </w:rPr>
            </w:pPr>
            <w:r>
              <w:rPr>
                <w:rFonts w:asciiTheme="majorHAnsi" w:eastAsia="Times New Roman" w:hAnsiTheme="majorHAnsi" w:cstheme="majorHAnsi"/>
                <w:color w:val="00B050"/>
                <w:sz w:val="16"/>
                <w:szCs w:val="36"/>
                <w:lang w:eastAsia="en-GB"/>
              </w:rPr>
              <w:t xml:space="preserve">Constitutional Monarchy: A monarch as head of state but the power to make laws resides with Parliament. </w:t>
            </w:r>
          </w:p>
          <w:p w14:paraId="7F0A509C" w14:textId="18D3E70F" w:rsidR="00205C6F" w:rsidRPr="00187C18" w:rsidRDefault="00205C6F" w:rsidP="001B560B">
            <w:pPr>
              <w:rPr>
                <w:rFonts w:asciiTheme="majorHAnsi" w:hAnsiTheme="majorHAnsi" w:cstheme="majorHAnsi"/>
                <w:sz w:val="16"/>
                <w:szCs w:val="16"/>
              </w:rPr>
            </w:pPr>
          </w:p>
        </w:tc>
        <w:tc>
          <w:tcPr>
            <w:tcW w:w="4536" w:type="dxa"/>
            <w:shd w:val="clear" w:color="auto" w:fill="auto"/>
          </w:tcPr>
          <w:p w14:paraId="49C35C0B" w14:textId="321E2576" w:rsidR="00205C6F" w:rsidRPr="001B560B" w:rsidRDefault="004D5D7E" w:rsidP="004D5D7E">
            <w:pPr>
              <w:rPr>
                <w:rFonts w:asciiTheme="majorHAnsi" w:hAnsiTheme="majorHAnsi" w:cstheme="majorHAnsi"/>
                <w:b/>
                <w:i/>
                <w:sz w:val="18"/>
                <w:szCs w:val="16"/>
              </w:rPr>
            </w:pPr>
            <w:r>
              <w:rPr>
                <w:rFonts w:asciiTheme="majorHAnsi" w:hAnsiTheme="majorHAnsi" w:cstheme="majorHAnsi"/>
                <w:sz w:val="18"/>
                <w:szCs w:val="16"/>
              </w:rPr>
              <w:t xml:space="preserve">Students will need to know that Britain had a monarch and a parliament. </w:t>
            </w:r>
          </w:p>
        </w:tc>
      </w:tr>
      <w:tr w:rsidR="00205C6F" w:rsidRPr="00ED2C1C" w14:paraId="530A9EE9" w14:textId="77777777" w:rsidTr="00205C6F">
        <w:trPr>
          <w:trHeight w:val="1468"/>
        </w:trPr>
        <w:tc>
          <w:tcPr>
            <w:tcW w:w="2978" w:type="dxa"/>
          </w:tcPr>
          <w:p w14:paraId="21CB662C" w14:textId="58C9D08B" w:rsidR="00205C6F" w:rsidRPr="001B560B" w:rsidRDefault="004D5D7E" w:rsidP="001B560B">
            <w:pPr>
              <w:spacing w:line="240" w:lineRule="auto"/>
              <w:rPr>
                <w:rFonts w:asciiTheme="majorHAnsi" w:hAnsiTheme="majorHAnsi" w:cstheme="majorHAnsi"/>
                <w:b/>
                <w:sz w:val="18"/>
                <w:szCs w:val="16"/>
              </w:rPr>
            </w:pPr>
            <w:r>
              <w:rPr>
                <w:rFonts w:asciiTheme="majorHAnsi" w:hAnsiTheme="majorHAnsi" w:cstheme="majorHAnsi"/>
                <w:b/>
                <w:sz w:val="18"/>
                <w:szCs w:val="16"/>
              </w:rPr>
              <w:t xml:space="preserve">L2- </w:t>
            </w:r>
            <w:r w:rsidRPr="004D5D7E">
              <w:rPr>
                <w:rFonts w:asciiTheme="majorHAnsi" w:hAnsiTheme="majorHAnsi" w:cstheme="majorHAnsi"/>
                <w:b/>
                <w:sz w:val="18"/>
                <w:szCs w:val="16"/>
              </w:rPr>
              <w:t>How did the Conservatives achieve political dominance?</w:t>
            </w:r>
          </w:p>
          <w:p w14:paraId="6FDCA616" w14:textId="5E6A96E6" w:rsidR="00205C6F" w:rsidRPr="001B560B" w:rsidRDefault="00205C6F" w:rsidP="001B560B">
            <w:pPr>
              <w:spacing w:line="240" w:lineRule="auto"/>
              <w:rPr>
                <w:rFonts w:asciiTheme="majorHAnsi" w:hAnsiTheme="majorHAnsi" w:cstheme="majorHAnsi"/>
                <w:b/>
                <w:sz w:val="18"/>
                <w:szCs w:val="16"/>
              </w:rPr>
            </w:pPr>
          </w:p>
        </w:tc>
        <w:tc>
          <w:tcPr>
            <w:tcW w:w="5245" w:type="dxa"/>
          </w:tcPr>
          <w:p w14:paraId="22B6D079" w14:textId="77777777" w:rsidR="00205C6F" w:rsidRDefault="00205C6F" w:rsidP="004D5D7E">
            <w:pPr>
              <w:pStyle w:val="ListParagraph"/>
              <w:numPr>
                <w:ilvl w:val="0"/>
                <w:numId w:val="30"/>
              </w:numPr>
              <w:rPr>
                <w:rFonts w:asciiTheme="majorHAnsi" w:hAnsiTheme="majorHAnsi" w:cstheme="majorHAnsi"/>
                <w:sz w:val="18"/>
                <w:szCs w:val="16"/>
              </w:rPr>
            </w:pPr>
            <w:r w:rsidRPr="001D0881">
              <w:rPr>
                <w:rFonts w:asciiTheme="majorHAnsi" w:hAnsiTheme="majorHAnsi" w:cstheme="majorHAnsi"/>
                <w:sz w:val="18"/>
                <w:szCs w:val="16"/>
              </w:rPr>
              <w:t xml:space="preserve">Students will know </w:t>
            </w:r>
            <w:r w:rsidR="004D5D7E">
              <w:rPr>
                <w:rFonts w:asciiTheme="majorHAnsi" w:hAnsiTheme="majorHAnsi" w:cstheme="majorHAnsi"/>
                <w:sz w:val="18"/>
                <w:szCs w:val="16"/>
              </w:rPr>
              <w:t xml:space="preserve">that the Conservatives were dominant for 13 years. </w:t>
            </w:r>
          </w:p>
          <w:p w14:paraId="323ADD46" w14:textId="77777777" w:rsidR="004D5D7E" w:rsidRDefault="004D5D7E" w:rsidP="004D5D7E">
            <w:pPr>
              <w:pStyle w:val="ListParagraph"/>
              <w:numPr>
                <w:ilvl w:val="0"/>
                <w:numId w:val="30"/>
              </w:numPr>
              <w:rPr>
                <w:rFonts w:asciiTheme="majorHAnsi" w:hAnsiTheme="majorHAnsi" w:cstheme="majorHAnsi"/>
                <w:sz w:val="18"/>
                <w:szCs w:val="16"/>
              </w:rPr>
            </w:pPr>
            <w:r>
              <w:rPr>
                <w:rFonts w:asciiTheme="majorHAnsi" w:hAnsiTheme="majorHAnsi" w:cstheme="majorHAnsi"/>
                <w:sz w:val="18"/>
                <w:szCs w:val="16"/>
              </w:rPr>
              <w:t xml:space="preserve">Students will know that the Conservative Prime Ministers were Churchill, Eden, Macmillan and Home. </w:t>
            </w:r>
          </w:p>
          <w:p w14:paraId="46E12BA1" w14:textId="5EC97978" w:rsidR="004D5D7E" w:rsidRPr="004D5D7E" w:rsidRDefault="00763490" w:rsidP="004D5D7E">
            <w:pPr>
              <w:pStyle w:val="ListParagraph"/>
              <w:numPr>
                <w:ilvl w:val="0"/>
                <w:numId w:val="30"/>
              </w:numPr>
              <w:rPr>
                <w:rFonts w:asciiTheme="majorHAnsi" w:hAnsiTheme="majorHAnsi" w:cstheme="majorHAnsi"/>
                <w:sz w:val="18"/>
                <w:szCs w:val="16"/>
              </w:rPr>
            </w:pPr>
            <w:r>
              <w:rPr>
                <w:rFonts w:asciiTheme="majorHAnsi" w:hAnsiTheme="majorHAnsi" w:cstheme="majorHAnsi"/>
                <w:sz w:val="18"/>
                <w:szCs w:val="16"/>
              </w:rPr>
              <w:t>Students will learn the positives and negatives of each leader. For example, Churchill was a wartime hero and Macmillan was known as ‘</w:t>
            </w:r>
            <w:proofErr w:type="spellStart"/>
            <w:r>
              <w:rPr>
                <w:rFonts w:asciiTheme="majorHAnsi" w:hAnsiTheme="majorHAnsi" w:cstheme="majorHAnsi"/>
                <w:sz w:val="18"/>
                <w:szCs w:val="16"/>
              </w:rPr>
              <w:t>supermac</w:t>
            </w:r>
            <w:proofErr w:type="spellEnd"/>
            <w:r>
              <w:rPr>
                <w:rFonts w:asciiTheme="majorHAnsi" w:hAnsiTheme="majorHAnsi" w:cstheme="majorHAnsi"/>
                <w:sz w:val="18"/>
                <w:szCs w:val="16"/>
              </w:rPr>
              <w:t xml:space="preserve">’. </w:t>
            </w:r>
          </w:p>
        </w:tc>
        <w:tc>
          <w:tcPr>
            <w:tcW w:w="3402" w:type="dxa"/>
          </w:tcPr>
          <w:p w14:paraId="574EC32F" w14:textId="715B83B5" w:rsidR="00205C6F" w:rsidRPr="00187C18" w:rsidRDefault="00763490" w:rsidP="001B560B">
            <w:pPr>
              <w:rPr>
                <w:rFonts w:asciiTheme="majorHAnsi" w:hAnsiTheme="majorHAnsi" w:cstheme="majorHAnsi"/>
                <w:bCs/>
                <w:color w:val="00B050"/>
                <w:kern w:val="24"/>
                <w:sz w:val="16"/>
                <w:szCs w:val="16"/>
              </w:rPr>
            </w:pPr>
            <w:r>
              <w:rPr>
                <w:rFonts w:asciiTheme="majorHAnsi" w:hAnsiTheme="majorHAnsi" w:cstheme="majorHAnsi"/>
                <w:bCs/>
                <w:color w:val="00B050"/>
                <w:kern w:val="24"/>
                <w:sz w:val="16"/>
                <w:szCs w:val="16"/>
              </w:rPr>
              <w:t xml:space="preserve">Political dominance: A ruling power staying in office for more than one consecutive term. </w:t>
            </w:r>
          </w:p>
        </w:tc>
        <w:tc>
          <w:tcPr>
            <w:tcW w:w="4536" w:type="dxa"/>
            <w:shd w:val="clear" w:color="auto" w:fill="auto"/>
          </w:tcPr>
          <w:p w14:paraId="03A2D2B2" w14:textId="4C7C2E1C" w:rsidR="00205C6F" w:rsidRPr="001B560B" w:rsidRDefault="00205C6F" w:rsidP="001B560B">
            <w:pPr>
              <w:rPr>
                <w:rFonts w:asciiTheme="majorHAnsi" w:hAnsiTheme="majorHAnsi" w:cstheme="majorHAnsi"/>
                <w:b/>
                <w:i/>
                <w:sz w:val="18"/>
                <w:szCs w:val="16"/>
              </w:rPr>
            </w:pPr>
            <w:r w:rsidRPr="00C56F2A">
              <w:rPr>
                <w:rFonts w:asciiTheme="majorHAnsi" w:hAnsiTheme="majorHAnsi" w:cstheme="majorHAnsi"/>
                <w:sz w:val="18"/>
                <w:szCs w:val="16"/>
              </w:rPr>
              <w:t>Students wi</w:t>
            </w:r>
            <w:r w:rsidR="00763490">
              <w:rPr>
                <w:rFonts w:asciiTheme="majorHAnsi" w:hAnsiTheme="majorHAnsi" w:cstheme="majorHAnsi"/>
                <w:sz w:val="18"/>
                <w:szCs w:val="16"/>
              </w:rPr>
              <w:t xml:space="preserve">ll need to know that a Prime Minister was the head of government in Britain. </w:t>
            </w:r>
            <w:r w:rsidRPr="00C56F2A">
              <w:rPr>
                <w:rFonts w:asciiTheme="majorHAnsi" w:hAnsiTheme="majorHAnsi" w:cstheme="majorHAnsi"/>
                <w:sz w:val="18"/>
                <w:szCs w:val="16"/>
              </w:rPr>
              <w:t xml:space="preserve"> </w:t>
            </w:r>
          </w:p>
        </w:tc>
      </w:tr>
      <w:tr w:rsidR="00205C6F" w:rsidRPr="00ED2C1C" w14:paraId="0238F179" w14:textId="77777777" w:rsidTr="00097C88">
        <w:trPr>
          <w:trHeight w:val="1467"/>
        </w:trPr>
        <w:tc>
          <w:tcPr>
            <w:tcW w:w="2978" w:type="dxa"/>
          </w:tcPr>
          <w:p w14:paraId="009BB10E" w14:textId="299D583D" w:rsidR="00205C6F" w:rsidRPr="001B560B" w:rsidRDefault="00205C6F" w:rsidP="00D41335">
            <w:pPr>
              <w:spacing w:line="240" w:lineRule="auto"/>
              <w:rPr>
                <w:rFonts w:asciiTheme="majorHAnsi" w:hAnsiTheme="majorHAnsi" w:cstheme="majorHAnsi"/>
                <w:b/>
                <w:sz w:val="18"/>
                <w:szCs w:val="16"/>
              </w:rPr>
            </w:pPr>
            <w:r w:rsidRPr="001B560B">
              <w:rPr>
                <w:rFonts w:asciiTheme="majorHAnsi" w:hAnsiTheme="majorHAnsi" w:cstheme="majorHAnsi"/>
                <w:b/>
                <w:sz w:val="18"/>
                <w:szCs w:val="16"/>
              </w:rPr>
              <w:t xml:space="preserve">L3 </w:t>
            </w:r>
            <w:r>
              <w:rPr>
                <w:rFonts w:asciiTheme="majorHAnsi" w:hAnsiTheme="majorHAnsi" w:cstheme="majorHAnsi"/>
                <w:b/>
                <w:sz w:val="18"/>
                <w:szCs w:val="16"/>
              </w:rPr>
              <w:t>–</w:t>
            </w:r>
            <w:r w:rsidRPr="001B560B">
              <w:rPr>
                <w:rFonts w:asciiTheme="majorHAnsi" w:hAnsiTheme="majorHAnsi" w:cstheme="majorHAnsi"/>
                <w:b/>
                <w:sz w:val="18"/>
                <w:szCs w:val="16"/>
              </w:rPr>
              <w:t xml:space="preserve"> </w:t>
            </w:r>
            <w:r w:rsidR="00763490" w:rsidRPr="00763490">
              <w:rPr>
                <w:rFonts w:asciiTheme="majorHAnsi" w:hAnsiTheme="majorHAnsi" w:cstheme="majorHAnsi"/>
                <w:b/>
                <w:sz w:val="18"/>
                <w:szCs w:val="16"/>
              </w:rPr>
              <w:t>The legacy of Attlee and Post- War Consensus</w:t>
            </w:r>
          </w:p>
        </w:tc>
        <w:tc>
          <w:tcPr>
            <w:tcW w:w="5245" w:type="dxa"/>
          </w:tcPr>
          <w:p w14:paraId="76780F87" w14:textId="44674CC6" w:rsidR="00763490" w:rsidRDefault="00205C6F" w:rsidP="00763490">
            <w:pPr>
              <w:pStyle w:val="ListParagraph"/>
              <w:numPr>
                <w:ilvl w:val="0"/>
                <w:numId w:val="28"/>
              </w:numPr>
              <w:rPr>
                <w:rFonts w:asciiTheme="majorHAnsi" w:hAnsiTheme="majorHAnsi" w:cstheme="majorHAnsi"/>
                <w:sz w:val="18"/>
                <w:szCs w:val="16"/>
              </w:rPr>
            </w:pPr>
            <w:r w:rsidRPr="001D0881">
              <w:rPr>
                <w:rFonts w:asciiTheme="majorHAnsi" w:hAnsiTheme="majorHAnsi" w:cstheme="majorHAnsi"/>
                <w:sz w:val="18"/>
                <w:szCs w:val="16"/>
              </w:rPr>
              <w:t xml:space="preserve">Students will know </w:t>
            </w:r>
            <w:r w:rsidR="00763490">
              <w:rPr>
                <w:rFonts w:asciiTheme="majorHAnsi" w:hAnsiTheme="majorHAnsi" w:cstheme="majorHAnsi"/>
                <w:sz w:val="18"/>
                <w:szCs w:val="16"/>
              </w:rPr>
              <w:t xml:space="preserve">that Attlee was a significant Prime Minister being responsible for the NHS. </w:t>
            </w:r>
          </w:p>
          <w:p w14:paraId="49F90E23" w14:textId="511F1B0A" w:rsidR="00097C88" w:rsidRPr="001D0881" w:rsidRDefault="00097C88" w:rsidP="00763490">
            <w:pPr>
              <w:pStyle w:val="ListParagraph"/>
              <w:numPr>
                <w:ilvl w:val="0"/>
                <w:numId w:val="28"/>
              </w:numPr>
              <w:rPr>
                <w:rFonts w:asciiTheme="majorHAnsi" w:hAnsiTheme="majorHAnsi" w:cstheme="majorHAnsi"/>
                <w:sz w:val="18"/>
                <w:szCs w:val="16"/>
              </w:rPr>
            </w:pPr>
            <w:r>
              <w:rPr>
                <w:rFonts w:asciiTheme="majorHAnsi" w:hAnsiTheme="majorHAnsi" w:cstheme="majorHAnsi"/>
                <w:sz w:val="18"/>
                <w:szCs w:val="16"/>
              </w:rPr>
              <w:t xml:space="preserve">Students will know that Attlee was voted out of power in 1951, with Churchill becoming PM once more. </w:t>
            </w:r>
          </w:p>
          <w:p w14:paraId="45B7E212" w14:textId="25C652E8" w:rsidR="00097C88" w:rsidRPr="00097C88" w:rsidRDefault="00097C88" w:rsidP="00097C88">
            <w:pPr>
              <w:pStyle w:val="ListParagraph"/>
              <w:numPr>
                <w:ilvl w:val="0"/>
                <w:numId w:val="28"/>
              </w:numPr>
              <w:rPr>
                <w:rFonts w:asciiTheme="majorHAnsi" w:hAnsiTheme="majorHAnsi" w:cstheme="majorHAnsi"/>
                <w:sz w:val="18"/>
                <w:szCs w:val="16"/>
              </w:rPr>
            </w:pPr>
            <w:r>
              <w:rPr>
                <w:rFonts w:asciiTheme="majorHAnsi" w:hAnsiTheme="majorHAnsi" w:cstheme="majorHAnsi"/>
                <w:sz w:val="18"/>
                <w:szCs w:val="16"/>
              </w:rPr>
              <w:t xml:space="preserve">Students will know that the Conservatives continuing his policies was known as the ‘post- war consensus’. </w:t>
            </w:r>
          </w:p>
        </w:tc>
        <w:tc>
          <w:tcPr>
            <w:tcW w:w="3402" w:type="dxa"/>
          </w:tcPr>
          <w:p w14:paraId="26CD60B9" w14:textId="266270E4" w:rsidR="00205C6F" w:rsidRPr="005316A3" w:rsidRDefault="00097C88" w:rsidP="00D41335">
            <w:pPr>
              <w:rPr>
                <w:rFonts w:asciiTheme="majorHAnsi" w:hAnsiTheme="majorHAnsi" w:cstheme="majorHAnsi"/>
                <w:b/>
                <w:sz w:val="16"/>
                <w:szCs w:val="16"/>
              </w:rPr>
            </w:pPr>
            <w:r>
              <w:rPr>
                <w:rFonts w:asciiTheme="majorHAnsi" w:hAnsiTheme="majorHAnsi" w:cstheme="majorHAnsi"/>
                <w:color w:val="7030A0"/>
                <w:sz w:val="16"/>
                <w:szCs w:val="16"/>
              </w:rPr>
              <w:t xml:space="preserve">Post- War Consensus: The period of compromise between political parties 1945-1970s. </w:t>
            </w:r>
            <w:r w:rsidR="00205C6F" w:rsidRPr="00CC481A">
              <w:rPr>
                <w:rFonts w:asciiTheme="majorHAnsi" w:hAnsiTheme="majorHAnsi" w:cstheme="majorHAnsi"/>
                <w:b/>
                <w:color w:val="00B050"/>
                <w:sz w:val="16"/>
                <w:szCs w:val="16"/>
              </w:rPr>
              <w:t xml:space="preserve"> </w:t>
            </w:r>
          </w:p>
        </w:tc>
        <w:tc>
          <w:tcPr>
            <w:tcW w:w="4536" w:type="dxa"/>
            <w:shd w:val="clear" w:color="auto" w:fill="auto"/>
          </w:tcPr>
          <w:p w14:paraId="6FDCD710" w14:textId="5C72E68E" w:rsidR="00205C6F" w:rsidRPr="00C56F2A" w:rsidRDefault="00205C6F" w:rsidP="001B560B">
            <w:pPr>
              <w:rPr>
                <w:rFonts w:asciiTheme="majorHAnsi" w:hAnsiTheme="majorHAnsi" w:cstheme="majorHAnsi"/>
                <w:sz w:val="18"/>
                <w:szCs w:val="16"/>
              </w:rPr>
            </w:pPr>
            <w:r w:rsidRPr="00C56F2A">
              <w:rPr>
                <w:rFonts w:asciiTheme="majorHAnsi" w:hAnsiTheme="majorHAnsi" w:cstheme="majorHAnsi"/>
                <w:sz w:val="18"/>
                <w:szCs w:val="16"/>
              </w:rPr>
              <w:t xml:space="preserve">Students </w:t>
            </w:r>
            <w:r w:rsidR="00097C88">
              <w:rPr>
                <w:rFonts w:asciiTheme="majorHAnsi" w:hAnsiTheme="majorHAnsi" w:cstheme="majorHAnsi"/>
                <w:sz w:val="18"/>
                <w:szCs w:val="16"/>
              </w:rPr>
              <w:t xml:space="preserve">will need to know that the Conservatives were in power from 1951. Students will need to know that WW2 had ended in 1945. </w:t>
            </w:r>
          </w:p>
          <w:p w14:paraId="300463C3" w14:textId="3E21E2F7" w:rsidR="00205C6F" w:rsidRPr="001B560B" w:rsidRDefault="00205C6F" w:rsidP="001B560B">
            <w:pPr>
              <w:rPr>
                <w:rFonts w:asciiTheme="majorHAnsi" w:hAnsiTheme="majorHAnsi" w:cstheme="majorHAnsi"/>
                <w:b/>
                <w:i/>
                <w:sz w:val="18"/>
                <w:szCs w:val="16"/>
              </w:rPr>
            </w:pPr>
          </w:p>
        </w:tc>
      </w:tr>
      <w:tr w:rsidR="00205C6F" w:rsidRPr="00ED2C1C" w14:paraId="40F96627" w14:textId="77777777" w:rsidTr="00205C6F">
        <w:trPr>
          <w:trHeight w:val="1670"/>
        </w:trPr>
        <w:tc>
          <w:tcPr>
            <w:tcW w:w="2978" w:type="dxa"/>
          </w:tcPr>
          <w:p w14:paraId="74D02B55" w14:textId="3E217975" w:rsidR="00205C6F" w:rsidRPr="001B560B" w:rsidRDefault="00205C6F" w:rsidP="001B560B">
            <w:pPr>
              <w:spacing w:line="240" w:lineRule="auto"/>
              <w:rPr>
                <w:rFonts w:asciiTheme="majorHAnsi" w:hAnsiTheme="majorHAnsi" w:cstheme="majorHAnsi"/>
                <w:b/>
                <w:sz w:val="18"/>
                <w:szCs w:val="16"/>
              </w:rPr>
            </w:pPr>
            <w:r w:rsidRPr="001B560B">
              <w:rPr>
                <w:rFonts w:asciiTheme="majorHAnsi" w:hAnsiTheme="majorHAnsi" w:cstheme="majorHAnsi"/>
                <w:b/>
                <w:sz w:val="18"/>
                <w:szCs w:val="16"/>
              </w:rPr>
              <w:t xml:space="preserve">L4 - </w:t>
            </w:r>
            <w:r w:rsidR="00097C88" w:rsidRPr="00097C88">
              <w:rPr>
                <w:rFonts w:asciiTheme="majorHAnsi" w:hAnsiTheme="majorHAnsi" w:cstheme="majorHAnsi"/>
                <w:b/>
                <w:sz w:val="18"/>
                <w:szCs w:val="16"/>
              </w:rPr>
              <w:t>Internal Labour Divisions: Why was Labour un- united 1951 to 1964?</w:t>
            </w:r>
          </w:p>
          <w:p w14:paraId="22A1F634" w14:textId="77777777" w:rsidR="00205C6F" w:rsidRPr="001B560B" w:rsidRDefault="00205C6F" w:rsidP="001B560B">
            <w:pPr>
              <w:spacing w:line="240" w:lineRule="auto"/>
              <w:rPr>
                <w:rFonts w:asciiTheme="majorHAnsi" w:hAnsiTheme="majorHAnsi" w:cstheme="majorHAnsi"/>
                <w:b/>
                <w:sz w:val="18"/>
                <w:szCs w:val="16"/>
              </w:rPr>
            </w:pPr>
          </w:p>
        </w:tc>
        <w:tc>
          <w:tcPr>
            <w:tcW w:w="5245" w:type="dxa"/>
          </w:tcPr>
          <w:p w14:paraId="3B05CF5A" w14:textId="0BE70915" w:rsidR="00097C88" w:rsidRPr="001D0881" w:rsidRDefault="00205C6F" w:rsidP="00097C88">
            <w:pPr>
              <w:pStyle w:val="ListParagraph"/>
              <w:numPr>
                <w:ilvl w:val="0"/>
                <w:numId w:val="27"/>
              </w:numPr>
              <w:tabs>
                <w:tab w:val="left" w:pos="1735"/>
              </w:tabs>
              <w:rPr>
                <w:rFonts w:asciiTheme="majorHAnsi" w:hAnsiTheme="majorHAnsi" w:cstheme="majorHAnsi"/>
                <w:sz w:val="18"/>
              </w:rPr>
            </w:pPr>
            <w:r w:rsidRPr="001D0881">
              <w:rPr>
                <w:rFonts w:asciiTheme="majorHAnsi" w:hAnsiTheme="majorHAnsi" w:cstheme="majorHAnsi"/>
                <w:sz w:val="18"/>
              </w:rPr>
              <w:t xml:space="preserve">Students will know </w:t>
            </w:r>
            <w:r w:rsidR="00097C88">
              <w:rPr>
                <w:rFonts w:asciiTheme="majorHAnsi" w:hAnsiTheme="majorHAnsi" w:cstheme="majorHAnsi"/>
                <w:sz w:val="18"/>
              </w:rPr>
              <w:t xml:space="preserve">that Labour was a divided party in the post- war world. </w:t>
            </w:r>
          </w:p>
          <w:p w14:paraId="5783B463" w14:textId="651802F2" w:rsidR="00097C88" w:rsidRDefault="00097C88" w:rsidP="00205F86">
            <w:pPr>
              <w:pStyle w:val="ListParagraph"/>
              <w:numPr>
                <w:ilvl w:val="0"/>
                <w:numId w:val="27"/>
              </w:numPr>
              <w:tabs>
                <w:tab w:val="left" w:pos="1735"/>
              </w:tabs>
              <w:rPr>
                <w:rFonts w:asciiTheme="majorHAnsi" w:hAnsiTheme="majorHAnsi" w:cstheme="majorHAnsi"/>
                <w:sz w:val="18"/>
              </w:rPr>
            </w:pPr>
            <w:r>
              <w:rPr>
                <w:rFonts w:asciiTheme="majorHAnsi" w:hAnsiTheme="majorHAnsi" w:cstheme="majorHAnsi"/>
                <w:sz w:val="18"/>
              </w:rPr>
              <w:t xml:space="preserve">Students will know that the party was divided between the left with Bevan and the right with Gaitskell. </w:t>
            </w:r>
          </w:p>
          <w:p w14:paraId="297F1CA6" w14:textId="447058DF" w:rsidR="00205C6F" w:rsidRPr="00F2381C" w:rsidRDefault="00205C6F" w:rsidP="00205F86">
            <w:pPr>
              <w:pStyle w:val="ListParagraph"/>
              <w:numPr>
                <w:ilvl w:val="0"/>
                <w:numId w:val="27"/>
              </w:numPr>
              <w:tabs>
                <w:tab w:val="left" w:pos="1735"/>
              </w:tabs>
              <w:rPr>
                <w:rFonts w:asciiTheme="majorHAnsi" w:hAnsiTheme="majorHAnsi" w:cstheme="majorHAnsi"/>
                <w:sz w:val="18"/>
              </w:rPr>
            </w:pPr>
            <w:r w:rsidRPr="001D0881">
              <w:rPr>
                <w:rFonts w:asciiTheme="majorHAnsi" w:hAnsiTheme="majorHAnsi" w:cstheme="majorHAnsi"/>
                <w:sz w:val="18"/>
              </w:rPr>
              <w:t xml:space="preserve"> </w:t>
            </w:r>
            <w:r w:rsidR="00097C88">
              <w:rPr>
                <w:rFonts w:asciiTheme="majorHAnsi" w:hAnsiTheme="majorHAnsi" w:cstheme="majorHAnsi"/>
                <w:sz w:val="18"/>
              </w:rPr>
              <w:t>Students will know that divisions over Clause IV, NHS charges and unilateral nuclear disarmament kept Labour out of power compared with a stronger Conservative party.</w:t>
            </w:r>
          </w:p>
        </w:tc>
        <w:tc>
          <w:tcPr>
            <w:tcW w:w="3402" w:type="dxa"/>
          </w:tcPr>
          <w:p w14:paraId="2EE08A1F" w14:textId="77777777" w:rsidR="00205C6F" w:rsidRDefault="00097C88" w:rsidP="001B560B">
            <w:pPr>
              <w:rPr>
                <w:rFonts w:asciiTheme="majorHAnsi" w:hAnsiTheme="majorHAnsi" w:cstheme="majorHAnsi"/>
                <w:color w:val="7030A0"/>
                <w:sz w:val="16"/>
                <w:szCs w:val="18"/>
              </w:rPr>
            </w:pPr>
            <w:r>
              <w:rPr>
                <w:rFonts w:asciiTheme="majorHAnsi" w:hAnsiTheme="majorHAnsi" w:cstheme="majorHAnsi"/>
                <w:color w:val="7030A0"/>
                <w:sz w:val="16"/>
                <w:szCs w:val="18"/>
              </w:rPr>
              <w:t>Unilateral nuclear disarmament: Renouncing the use of nuclear weaponry.</w:t>
            </w:r>
          </w:p>
          <w:p w14:paraId="08D0A3BF" w14:textId="018F73A6" w:rsidR="00097C88" w:rsidRPr="00CC481A" w:rsidRDefault="00097C88" w:rsidP="001B560B">
            <w:pPr>
              <w:rPr>
                <w:rFonts w:asciiTheme="majorHAnsi" w:hAnsiTheme="majorHAnsi" w:cstheme="majorHAnsi"/>
                <w:sz w:val="16"/>
                <w:szCs w:val="16"/>
              </w:rPr>
            </w:pPr>
            <w:r w:rsidRPr="00097C88">
              <w:rPr>
                <w:rFonts w:asciiTheme="majorHAnsi" w:hAnsiTheme="majorHAnsi" w:cstheme="majorHAnsi"/>
                <w:color w:val="7030A0"/>
                <w:sz w:val="16"/>
                <w:szCs w:val="16"/>
              </w:rPr>
              <w:t xml:space="preserve">Nationalisation: State ownership of industry. </w:t>
            </w:r>
          </w:p>
        </w:tc>
        <w:tc>
          <w:tcPr>
            <w:tcW w:w="4536" w:type="dxa"/>
            <w:shd w:val="clear" w:color="auto" w:fill="auto"/>
          </w:tcPr>
          <w:p w14:paraId="4726946D" w14:textId="320F82E9" w:rsidR="00205C6F" w:rsidRPr="001B560B" w:rsidRDefault="00205C6F" w:rsidP="001B560B">
            <w:pPr>
              <w:rPr>
                <w:rFonts w:asciiTheme="majorHAnsi" w:hAnsiTheme="majorHAnsi" w:cstheme="majorHAnsi"/>
                <w:b/>
                <w:i/>
                <w:sz w:val="18"/>
                <w:szCs w:val="16"/>
              </w:rPr>
            </w:pPr>
            <w:r w:rsidRPr="00C56F2A">
              <w:rPr>
                <w:rFonts w:asciiTheme="majorHAnsi" w:hAnsiTheme="majorHAnsi" w:cstheme="majorHAnsi"/>
                <w:sz w:val="18"/>
                <w:szCs w:val="16"/>
              </w:rPr>
              <w:t xml:space="preserve">Students will </w:t>
            </w:r>
            <w:r w:rsidR="00097C88">
              <w:rPr>
                <w:rFonts w:asciiTheme="majorHAnsi" w:hAnsiTheme="majorHAnsi" w:cstheme="majorHAnsi"/>
                <w:sz w:val="18"/>
                <w:szCs w:val="16"/>
              </w:rPr>
              <w:t xml:space="preserve">need to know that Labour had set up the NHS in 1948. Students will need to know that Labour were in opposition from 1951. </w:t>
            </w:r>
          </w:p>
        </w:tc>
      </w:tr>
      <w:tr w:rsidR="00AA6C27" w:rsidRPr="00ED2C1C" w14:paraId="30ACA077" w14:textId="77777777" w:rsidTr="00205C6F">
        <w:trPr>
          <w:trHeight w:val="1670"/>
        </w:trPr>
        <w:tc>
          <w:tcPr>
            <w:tcW w:w="2978" w:type="dxa"/>
          </w:tcPr>
          <w:p w14:paraId="48A3613F" w14:textId="0FF82E3E" w:rsidR="00AA6C27" w:rsidRPr="001B560B" w:rsidRDefault="00AA6C27" w:rsidP="001B560B">
            <w:pPr>
              <w:spacing w:line="240" w:lineRule="auto"/>
              <w:rPr>
                <w:rFonts w:asciiTheme="majorHAnsi" w:hAnsiTheme="majorHAnsi" w:cstheme="majorHAnsi"/>
                <w:b/>
                <w:sz w:val="18"/>
                <w:szCs w:val="16"/>
              </w:rPr>
            </w:pPr>
            <w:r>
              <w:rPr>
                <w:rFonts w:asciiTheme="majorHAnsi" w:hAnsiTheme="majorHAnsi" w:cstheme="majorHAnsi"/>
                <w:b/>
                <w:sz w:val="18"/>
                <w:szCs w:val="16"/>
              </w:rPr>
              <w:t xml:space="preserve">L5- How popular were the Conservatives? </w:t>
            </w:r>
          </w:p>
        </w:tc>
        <w:tc>
          <w:tcPr>
            <w:tcW w:w="5245" w:type="dxa"/>
          </w:tcPr>
          <w:p w14:paraId="612E40A2" w14:textId="77777777" w:rsidR="00AA6C27" w:rsidRDefault="00AA6C27" w:rsidP="00097C88">
            <w:pPr>
              <w:pStyle w:val="ListParagraph"/>
              <w:numPr>
                <w:ilvl w:val="0"/>
                <w:numId w:val="27"/>
              </w:numPr>
              <w:tabs>
                <w:tab w:val="left" w:pos="1735"/>
              </w:tabs>
              <w:rPr>
                <w:rFonts w:asciiTheme="majorHAnsi" w:hAnsiTheme="majorHAnsi" w:cstheme="majorHAnsi"/>
                <w:sz w:val="18"/>
              </w:rPr>
            </w:pPr>
            <w:r>
              <w:rPr>
                <w:rFonts w:asciiTheme="majorHAnsi" w:hAnsiTheme="majorHAnsi" w:cstheme="majorHAnsi"/>
                <w:sz w:val="18"/>
              </w:rPr>
              <w:t xml:space="preserve">Students will know that the Conservative leaders faced challenges in their time as leader. </w:t>
            </w:r>
          </w:p>
          <w:p w14:paraId="0A3E5053" w14:textId="16E39B39" w:rsidR="00AA6C27" w:rsidRDefault="00AA6C27" w:rsidP="00097C88">
            <w:pPr>
              <w:pStyle w:val="ListParagraph"/>
              <w:numPr>
                <w:ilvl w:val="0"/>
                <w:numId w:val="27"/>
              </w:numPr>
              <w:tabs>
                <w:tab w:val="left" w:pos="1735"/>
              </w:tabs>
              <w:rPr>
                <w:rFonts w:asciiTheme="majorHAnsi" w:hAnsiTheme="majorHAnsi" w:cstheme="majorHAnsi"/>
                <w:sz w:val="18"/>
              </w:rPr>
            </w:pPr>
            <w:r>
              <w:rPr>
                <w:rFonts w:asciiTheme="majorHAnsi" w:hAnsiTheme="majorHAnsi" w:cstheme="majorHAnsi"/>
                <w:sz w:val="18"/>
              </w:rPr>
              <w:t xml:space="preserve">Students will know that Churchill was more focused on foreign affairs rather than domestics. </w:t>
            </w:r>
          </w:p>
          <w:p w14:paraId="34C6A144" w14:textId="1667362C" w:rsidR="00E6479A" w:rsidRDefault="00E6479A" w:rsidP="00097C88">
            <w:pPr>
              <w:pStyle w:val="ListParagraph"/>
              <w:numPr>
                <w:ilvl w:val="0"/>
                <w:numId w:val="27"/>
              </w:numPr>
              <w:tabs>
                <w:tab w:val="left" w:pos="1735"/>
              </w:tabs>
              <w:rPr>
                <w:rFonts w:asciiTheme="majorHAnsi" w:hAnsiTheme="majorHAnsi" w:cstheme="majorHAnsi"/>
                <w:sz w:val="18"/>
              </w:rPr>
            </w:pPr>
            <w:r>
              <w:rPr>
                <w:rFonts w:asciiTheme="majorHAnsi" w:hAnsiTheme="majorHAnsi" w:cstheme="majorHAnsi"/>
                <w:sz w:val="18"/>
              </w:rPr>
              <w:t xml:space="preserve">Students will look at acts like the Homicide Act, the Clean Air Act and the Wolfenden Report. </w:t>
            </w:r>
          </w:p>
          <w:p w14:paraId="3ED698CF" w14:textId="713A6840" w:rsidR="00AA6C27" w:rsidRPr="001D0881" w:rsidRDefault="00AA6C27" w:rsidP="00097C88">
            <w:pPr>
              <w:pStyle w:val="ListParagraph"/>
              <w:numPr>
                <w:ilvl w:val="0"/>
                <w:numId w:val="27"/>
              </w:numPr>
              <w:tabs>
                <w:tab w:val="left" w:pos="1735"/>
              </w:tabs>
              <w:rPr>
                <w:rFonts w:asciiTheme="majorHAnsi" w:hAnsiTheme="majorHAnsi" w:cstheme="majorHAnsi"/>
                <w:sz w:val="18"/>
              </w:rPr>
            </w:pPr>
            <w:r>
              <w:rPr>
                <w:rFonts w:asciiTheme="majorHAnsi" w:hAnsiTheme="majorHAnsi" w:cstheme="majorHAnsi"/>
                <w:sz w:val="18"/>
              </w:rPr>
              <w:t xml:space="preserve">Students will know that Eden damaged his reputation with the Suez Canal Crisis. </w:t>
            </w:r>
          </w:p>
        </w:tc>
        <w:tc>
          <w:tcPr>
            <w:tcW w:w="3402" w:type="dxa"/>
          </w:tcPr>
          <w:p w14:paraId="49B11EC1" w14:textId="7F866D44" w:rsidR="00AA6C27" w:rsidRDefault="00AA6C27" w:rsidP="001B560B">
            <w:pPr>
              <w:rPr>
                <w:rFonts w:asciiTheme="majorHAnsi" w:hAnsiTheme="majorHAnsi" w:cstheme="majorHAnsi"/>
                <w:color w:val="7030A0"/>
                <w:sz w:val="16"/>
                <w:szCs w:val="18"/>
              </w:rPr>
            </w:pPr>
            <w:r>
              <w:rPr>
                <w:rFonts w:asciiTheme="majorHAnsi" w:hAnsiTheme="majorHAnsi" w:cstheme="majorHAnsi"/>
                <w:color w:val="7030A0"/>
                <w:sz w:val="16"/>
                <w:szCs w:val="18"/>
              </w:rPr>
              <w:t xml:space="preserve">Suez Canal: An artificial water way in Egypt. </w:t>
            </w:r>
          </w:p>
        </w:tc>
        <w:tc>
          <w:tcPr>
            <w:tcW w:w="4536" w:type="dxa"/>
            <w:shd w:val="clear" w:color="auto" w:fill="auto"/>
          </w:tcPr>
          <w:p w14:paraId="2AF5BEFC" w14:textId="0C5F1035" w:rsidR="00AA6C27" w:rsidRPr="00C56F2A" w:rsidRDefault="00AA6C27" w:rsidP="001B560B">
            <w:pPr>
              <w:rPr>
                <w:rFonts w:asciiTheme="majorHAnsi" w:hAnsiTheme="majorHAnsi" w:cstheme="majorHAnsi"/>
                <w:sz w:val="18"/>
                <w:szCs w:val="16"/>
              </w:rPr>
            </w:pPr>
            <w:r>
              <w:rPr>
                <w:rFonts w:asciiTheme="majorHAnsi" w:hAnsiTheme="majorHAnsi" w:cstheme="majorHAnsi"/>
                <w:sz w:val="18"/>
                <w:szCs w:val="16"/>
              </w:rPr>
              <w:t xml:space="preserve">Students will need to know that it was the Conservatives in power. </w:t>
            </w:r>
          </w:p>
        </w:tc>
      </w:tr>
      <w:tr w:rsidR="00205C6F" w:rsidRPr="00ED2C1C" w14:paraId="0FC7ADCA" w14:textId="77777777" w:rsidTr="00205C6F">
        <w:trPr>
          <w:trHeight w:val="594"/>
        </w:trPr>
        <w:tc>
          <w:tcPr>
            <w:tcW w:w="2978" w:type="dxa"/>
          </w:tcPr>
          <w:p w14:paraId="40A40E79" w14:textId="3661B822" w:rsidR="00205C6F" w:rsidRPr="001B560B" w:rsidRDefault="00205C6F" w:rsidP="001B560B">
            <w:pPr>
              <w:spacing w:line="240" w:lineRule="auto"/>
              <w:rPr>
                <w:rFonts w:asciiTheme="majorHAnsi" w:hAnsiTheme="majorHAnsi" w:cstheme="majorHAnsi"/>
                <w:b/>
                <w:sz w:val="18"/>
                <w:szCs w:val="16"/>
              </w:rPr>
            </w:pPr>
            <w:r w:rsidRPr="001B560B">
              <w:rPr>
                <w:rFonts w:asciiTheme="majorHAnsi" w:hAnsiTheme="majorHAnsi" w:cstheme="majorHAnsi"/>
                <w:b/>
                <w:sz w:val="18"/>
                <w:szCs w:val="16"/>
              </w:rPr>
              <w:t>L</w:t>
            </w:r>
            <w:r w:rsidR="00AA6C27">
              <w:rPr>
                <w:rFonts w:asciiTheme="majorHAnsi" w:hAnsiTheme="majorHAnsi" w:cstheme="majorHAnsi"/>
                <w:b/>
                <w:sz w:val="18"/>
                <w:szCs w:val="16"/>
              </w:rPr>
              <w:t>6</w:t>
            </w:r>
            <w:r w:rsidRPr="001B560B">
              <w:rPr>
                <w:rFonts w:asciiTheme="majorHAnsi" w:hAnsiTheme="majorHAnsi" w:cstheme="majorHAnsi"/>
                <w:b/>
                <w:sz w:val="18"/>
                <w:szCs w:val="16"/>
              </w:rPr>
              <w:t xml:space="preserve"> -</w:t>
            </w:r>
            <w:r w:rsidR="00097C88">
              <w:rPr>
                <w:rFonts w:asciiTheme="majorHAnsi" w:hAnsiTheme="majorHAnsi" w:cstheme="majorHAnsi"/>
                <w:b/>
                <w:sz w:val="18"/>
                <w:szCs w:val="16"/>
              </w:rPr>
              <w:t xml:space="preserve"> </w:t>
            </w:r>
            <w:r w:rsidR="00097C88" w:rsidRPr="00097C88">
              <w:rPr>
                <w:rFonts w:asciiTheme="majorHAnsi" w:hAnsiTheme="majorHAnsi" w:cstheme="majorHAnsi"/>
                <w:b/>
                <w:sz w:val="18"/>
                <w:szCs w:val="16"/>
              </w:rPr>
              <w:t>Why did the Conservatives fall from power in 1964?</w:t>
            </w:r>
          </w:p>
          <w:p w14:paraId="74D8E49A" w14:textId="0C43CB65" w:rsidR="00205C6F" w:rsidRPr="001B560B" w:rsidRDefault="00205C6F" w:rsidP="001B560B">
            <w:pPr>
              <w:spacing w:line="240" w:lineRule="auto"/>
              <w:rPr>
                <w:rFonts w:asciiTheme="majorHAnsi" w:hAnsiTheme="majorHAnsi" w:cstheme="majorHAnsi"/>
                <w:b/>
                <w:sz w:val="18"/>
                <w:szCs w:val="16"/>
              </w:rPr>
            </w:pPr>
          </w:p>
        </w:tc>
        <w:tc>
          <w:tcPr>
            <w:tcW w:w="5245" w:type="dxa"/>
          </w:tcPr>
          <w:p w14:paraId="70CC0B80" w14:textId="034F1402" w:rsidR="00097C88" w:rsidRPr="001D0881" w:rsidRDefault="00205C6F" w:rsidP="00097C88">
            <w:pPr>
              <w:pStyle w:val="ListParagraph"/>
              <w:numPr>
                <w:ilvl w:val="0"/>
                <w:numId w:val="26"/>
              </w:numPr>
              <w:rPr>
                <w:rFonts w:asciiTheme="majorHAnsi" w:hAnsiTheme="majorHAnsi" w:cstheme="majorHAnsi"/>
                <w:sz w:val="18"/>
                <w:szCs w:val="16"/>
              </w:rPr>
            </w:pPr>
            <w:r w:rsidRPr="001D0881">
              <w:rPr>
                <w:rFonts w:asciiTheme="majorHAnsi" w:hAnsiTheme="majorHAnsi" w:cstheme="majorHAnsi"/>
                <w:sz w:val="18"/>
                <w:szCs w:val="16"/>
              </w:rPr>
              <w:t xml:space="preserve">Students will know that </w:t>
            </w:r>
            <w:r w:rsidR="00AA6C27">
              <w:rPr>
                <w:rFonts w:asciiTheme="majorHAnsi" w:hAnsiTheme="majorHAnsi" w:cstheme="majorHAnsi"/>
                <w:sz w:val="18"/>
                <w:szCs w:val="16"/>
              </w:rPr>
              <w:t>the Conservatives were voted out in 1964.</w:t>
            </w:r>
          </w:p>
          <w:p w14:paraId="2FA8ABBF" w14:textId="77777777" w:rsidR="00205C6F" w:rsidRDefault="00AA6C27" w:rsidP="00205F86">
            <w:pPr>
              <w:pStyle w:val="ListParagraph"/>
              <w:numPr>
                <w:ilvl w:val="0"/>
                <w:numId w:val="26"/>
              </w:numPr>
              <w:rPr>
                <w:rFonts w:asciiTheme="majorHAnsi" w:hAnsiTheme="majorHAnsi" w:cstheme="majorHAnsi"/>
                <w:sz w:val="18"/>
                <w:szCs w:val="16"/>
              </w:rPr>
            </w:pPr>
            <w:r>
              <w:rPr>
                <w:rFonts w:asciiTheme="majorHAnsi" w:hAnsiTheme="majorHAnsi" w:cstheme="majorHAnsi"/>
                <w:sz w:val="18"/>
                <w:szCs w:val="16"/>
              </w:rPr>
              <w:t xml:space="preserve">Students will know that the </w:t>
            </w:r>
            <w:proofErr w:type="spellStart"/>
            <w:r>
              <w:rPr>
                <w:rFonts w:asciiTheme="majorHAnsi" w:hAnsiTheme="majorHAnsi" w:cstheme="majorHAnsi"/>
                <w:sz w:val="18"/>
                <w:szCs w:val="16"/>
              </w:rPr>
              <w:t>Profumo</w:t>
            </w:r>
            <w:proofErr w:type="spellEnd"/>
            <w:r>
              <w:rPr>
                <w:rFonts w:asciiTheme="majorHAnsi" w:hAnsiTheme="majorHAnsi" w:cstheme="majorHAnsi"/>
                <w:sz w:val="18"/>
                <w:szCs w:val="16"/>
              </w:rPr>
              <w:t xml:space="preserve"> Affair brought Macmillan’s government down. </w:t>
            </w:r>
          </w:p>
          <w:p w14:paraId="151C5C7E" w14:textId="2423A1F2" w:rsidR="00AA6C27" w:rsidRPr="001D0881" w:rsidRDefault="00AA6C27" w:rsidP="00205F86">
            <w:pPr>
              <w:pStyle w:val="ListParagraph"/>
              <w:numPr>
                <w:ilvl w:val="0"/>
                <w:numId w:val="26"/>
              </w:numPr>
              <w:rPr>
                <w:rFonts w:asciiTheme="majorHAnsi" w:hAnsiTheme="majorHAnsi" w:cstheme="majorHAnsi"/>
                <w:sz w:val="18"/>
                <w:szCs w:val="16"/>
              </w:rPr>
            </w:pPr>
            <w:r>
              <w:rPr>
                <w:rFonts w:asciiTheme="majorHAnsi" w:hAnsiTheme="majorHAnsi" w:cstheme="majorHAnsi"/>
                <w:sz w:val="18"/>
                <w:szCs w:val="16"/>
              </w:rPr>
              <w:lastRenderedPageBreak/>
              <w:t xml:space="preserve">Students will know that Home was not popular due to his connections with the royals. </w:t>
            </w:r>
          </w:p>
        </w:tc>
        <w:tc>
          <w:tcPr>
            <w:tcW w:w="3402" w:type="dxa"/>
          </w:tcPr>
          <w:p w14:paraId="43082209" w14:textId="4B15FD5D" w:rsidR="00205C6F" w:rsidRPr="00CC481A" w:rsidRDefault="00AA6C27" w:rsidP="00D41335">
            <w:pPr>
              <w:rPr>
                <w:rFonts w:asciiTheme="majorHAnsi" w:hAnsiTheme="majorHAnsi" w:cstheme="majorHAnsi"/>
                <w:color w:val="00B050"/>
                <w:sz w:val="18"/>
                <w:szCs w:val="18"/>
              </w:rPr>
            </w:pPr>
            <w:proofErr w:type="spellStart"/>
            <w:r>
              <w:rPr>
                <w:rFonts w:asciiTheme="majorHAnsi" w:hAnsiTheme="majorHAnsi" w:cstheme="majorHAnsi"/>
                <w:color w:val="00B050"/>
                <w:sz w:val="16"/>
                <w:szCs w:val="16"/>
              </w:rPr>
              <w:lastRenderedPageBreak/>
              <w:t>Profumo</w:t>
            </w:r>
            <w:proofErr w:type="spellEnd"/>
            <w:r>
              <w:rPr>
                <w:rFonts w:asciiTheme="majorHAnsi" w:hAnsiTheme="majorHAnsi" w:cstheme="majorHAnsi"/>
                <w:color w:val="00B050"/>
                <w:sz w:val="16"/>
                <w:szCs w:val="16"/>
              </w:rPr>
              <w:t xml:space="preserve"> Affair: The name given to a spy scandal during Macmillan’s time as PM. </w:t>
            </w:r>
          </w:p>
        </w:tc>
        <w:tc>
          <w:tcPr>
            <w:tcW w:w="4536" w:type="dxa"/>
            <w:shd w:val="clear" w:color="auto" w:fill="auto"/>
          </w:tcPr>
          <w:p w14:paraId="415E1308" w14:textId="1DE9C3D2" w:rsidR="00205C6F" w:rsidRPr="00C56F2A" w:rsidRDefault="00205C6F" w:rsidP="001B560B">
            <w:pPr>
              <w:rPr>
                <w:rFonts w:asciiTheme="majorHAnsi" w:hAnsiTheme="majorHAnsi" w:cstheme="majorHAnsi"/>
                <w:sz w:val="18"/>
                <w:szCs w:val="16"/>
              </w:rPr>
            </w:pPr>
            <w:r w:rsidRPr="00C56F2A">
              <w:rPr>
                <w:rFonts w:asciiTheme="majorHAnsi" w:hAnsiTheme="majorHAnsi" w:cstheme="majorHAnsi"/>
                <w:sz w:val="18"/>
                <w:szCs w:val="16"/>
              </w:rPr>
              <w:t xml:space="preserve">Students will know </w:t>
            </w:r>
            <w:r w:rsidR="00AA6C27">
              <w:rPr>
                <w:rFonts w:asciiTheme="majorHAnsi" w:hAnsiTheme="majorHAnsi" w:cstheme="majorHAnsi"/>
                <w:sz w:val="18"/>
                <w:szCs w:val="16"/>
              </w:rPr>
              <w:t xml:space="preserve">the Conservatives were in power for 13 years. </w:t>
            </w:r>
          </w:p>
          <w:p w14:paraId="2A0E82C5" w14:textId="5A44EC57" w:rsidR="00205C6F" w:rsidRPr="001B560B" w:rsidRDefault="00205C6F" w:rsidP="001B560B">
            <w:pPr>
              <w:rPr>
                <w:rFonts w:asciiTheme="majorHAnsi" w:hAnsiTheme="majorHAnsi" w:cstheme="majorHAnsi"/>
                <w:b/>
                <w:i/>
                <w:sz w:val="18"/>
                <w:szCs w:val="16"/>
              </w:rPr>
            </w:pPr>
          </w:p>
        </w:tc>
      </w:tr>
      <w:tr w:rsidR="00205C6F" w:rsidRPr="00ED2C1C" w14:paraId="2BEAFBEB" w14:textId="77777777" w:rsidTr="00205C6F">
        <w:trPr>
          <w:trHeight w:val="1670"/>
        </w:trPr>
        <w:tc>
          <w:tcPr>
            <w:tcW w:w="2978" w:type="dxa"/>
          </w:tcPr>
          <w:p w14:paraId="25B89404" w14:textId="6AB5BA84" w:rsidR="00205C6F" w:rsidRPr="001B560B" w:rsidRDefault="00AA6C27" w:rsidP="001B560B">
            <w:pPr>
              <w:spacing w:line="240" w:lineRule="auto"/>
              <w:rPr>
                <w:rFonts w:asciiTheme="majorHAnsi" w:hAnsiTheme="majorHAnsi" w:cstheme="majorHAnsi"/>
                <w:b/>
                <w:sz w:val="18"/>
                <w:szCs w:val="16"/>
              </w:rPr>
            </w:pPr>
            <w:r>
              <w:rPr>
                <w:rFonts w:asciiTheme="majorHAnsi" w:hAnsiTheme="majorHAnsi" w:cstheme="majorHAnsi"/>
                <w:b/>
                <w:sz w:val="18"/>
                <w:szCs w:val="16"/>
              </w:rPr>
              <w:t xml:space="preserve">L7- </w:t>
            </w:r>
            <w:r w:rsidRPr="00AA6C27">
              <w:rPr>
                <w:rFonts w:asciiTheme="majorHAnsi" w:hAnsiTheme="majorHAnsi" w:cstheme="majorHAnsi"/>
                <w:b/>
                <w:sz w:val="18"/>
                <w:szCs w:val="16"/>
              </w:rPr>
              <w:t>What was the Post- War Boom and Stop</w:t>
            </w:r>
            <w:r w:rsidR="00DB7C2F">
              <w:rPr>
                <w:rFonts w:asciiTheme="majorHAnsi" w:hAnsiTheme="majorHAnsi" w:cstheme="majorHAnsi"/>
                <w:b/>
                <w:sz w:val="18"/>
                <w:szCs w:val="16"/>
              </w:rPr>
              <w:t>-</w:t>
            </w:r>
            <w:r w:rsidRPr="00AA6C27">
              <w:rPr>
                <w:rFonts w:asciiTheme="majorHAnsi" w:hAnsiTheme="majorHAnsi" w:cstheme="majorHAnsi"/>
                <w:b/>
                <w:sz w:val="18"/>
                <w:szCs w:val="16"/>
              </w:rPr>
              <w:t xml:space="preserve"> Go Economics?</w:t>
            </w:r>
          </w:p>
          <w:p w14:paraId="3CCECE72" w14:textId="4E7A2D3B" w:rsidR="00205C6F" w:rsidRPr="001B560B" w:rsidRDefault="00205C6F" w:rsidP="001B560B">
            <w:pPr>
              <w:spacing w:line="240" w:lineRule="auto"/>
              <w:rPr>
                <w:rFonts w:asciiTheme="majorHAnsi" w:hAnsiTheme="majorHAnsi" w:cstheme="majorHAnsi"/>
                <w:b/>
                <w:sz w:val="18"/>
                <w:szCs w:val="16"/>
              </w:rPr>
            </w:pPr>
          </w:p>
        </w:tc>
        <w:tc>
          <w:tcPr>
            <w:tcW w:w="5245" w:type="dxa"/>
          </w:tcPr>
          <w:p w14:paraId="5C2FBD57" w14:textId="77777777" w:rsidR="00205C6F" w:rsidRDefault="00205C6F" w:rsidP="00DB7C2F">
            <w:pPr>
              <w:numPr>
                <w:ilvl w:val="0"/>
                <w:numId w:val="25"/>
              </w:numPr>
              <w:rPr>
                <w:rFonts w:asciiTheme="majorHAnsi" w:hAnsiTheme="majorHAnsi" w:cstheme="majorHAnsi"/>
                <w:sz w:val="18"/>
                <w:szCs w:val="16"/>
              </w:rPr>
            </w:pPr>
            <w:r>
              <w:rPr>
                <w:rFonts w:asciiTheme="majorHAnsi" w:hAnsiTheme="majorHAnsi" w:cstheme="majorHAnsi"/>
                <w:sz w:val="18"/>
                <w:szCs w:val="16"/>
              </w:rPr>
              <w:t xml:space="preserve">Students will know that </w:t>
            </w:r>
            <w:r w:rsidR="00DB7C2F">
              <w:rPr>
                <w:rFonts w:asciiTheme="majorHAnsi" w:hAnsiTheme="majorHAnsi" w:cstheme="majorHAnsi"/>
                <w:sz w:val="18"/>
                <w:szCs w:val="16"/>
              </w:rPr>
              <w:t xml:space="preserve">the economy recovered after the war with men returning home and rationing ending in 1954. </w:t>
            </w:r>
          </w:p>
          <w:p w14:paraId="4DE5C721" w14:textId="77777777" w:rsidR="00DB7C2F" w:rsidRDefault="00DB7C2F" w:rsidP="00DB7C2F">
            <w:pPr>
              <w:numPr>
                <w:ilvl w:val="0"/>
                <w:numId w:val="25"/>
              </w:numPr>
              <w:rPr>
                <w:rFonts w:asciiTheme="majorHAnsi" w:hAnsiTheme="majorHAnsi" w:cstheme="majorHAnsi"/>
                <w:sz w:val="18"/>
                <w:szCs w:val="16"/>
              </w:rPr>
            </w:pPr>
            <w:r>
              <w:rPr>
                <w:rFonts w:asciiTheme="majorHAnsi" w:hAnsiTheme="majorHAnsi" w:cstheme="majorHAnsi"/>
                <w:sz w:val="18"/>
                <w:szCs w:val="16"/>
              </w:rPr>
              <w:t xml:space="preserve">Living standards were better than ever with higher wages and more technology. </w:t>
            </w:r>
          </w:p>
          <w:p w14:paraId="26CC9172" w14:textId="215E58DF" w:rsidR="00DB7C2F" w:rsidRPr="001B560B" w:rsidRDefault="00DB7C2F" w:rsidP="00DB7C2F">
            <w:pPr>
              <w:numPr>
                <w:ilvl w:val="0"/>
                <w:numId w:val="25"/>
              </w:numPr>
              <w:rPr>
                <w:rFonts w:asciiTheme="majorHAnsi" w:hAnsiTheme="majorHAnsi" w:cstheme="majorHAnsi"/>
                <w:sz w:val="18"/>
                <w:szCs w:val="16"/>
              </w:rPr>
            </w:pPr>
            <w:r>
              <w:rPr>
                <w:rFonts w:asciiTheme="majorHAnsi" w:hAnsiTheme="majorHAnsi" w:cstheme="majorHAnsi"/>
                <w:sz w:val="18"/>
                <w:szCs w:val="16"/>
              </w:rPr>
              <w:t xml:space="preserve">Students will know that stop-go economics was a short-term solution to the problem of inflation. It involved controlling interest rates to control the economy. </w:t>
            </w:r>
          </w:p>
        </w:tc>
        <w:tc>
          <w:tcPr>
            <w:tcW w:w="3402" w:type="dxa"/>
          </w:tcPr>
          <w:p w14:paraId="01BE2652" w14:textId="2B44836B" w:rsidR="00205C6F" w:rsidRPr="00CC481A" w:rsidRDefault="00DB7C2F" w:rsidP="001B560B">
            <w:pPr>
              <w:rPr>
                <w:rFonts w:asciiTheme="majorHAnsi" w:hAnsiTheme="majorHAnsi" w:cstheme="majorHAnsi"/>
                <w:color w:val="7030A0"/>
                <w:sz w:val="16"/>
                <w:szCs w:val="18"/>
              </w:rPr>
            </w:pPr>
            <w:r>
              <w:rPr>
                <w:rFonts w:asciiTheme="majorHAnsi" w:hAnsiTheme="majorHAnsi" w:cstheme="majorHAnsi"/>
                <w:color w:val="7030A0"/>
                <w:sz w:val="16"/>
                <w:szCs w:val="18"/>
              </w:rPr>
              <w:t xml:space="preserve">Stop- go economics: The use of interest rates to control inflation. </w:t>
            </w:r>
          </w:p>
          <w:p w14:paraId="78FEFF41" w14:textId="24F6C1BF" w:rsidR="00205C6F" w:rsidRPr="005316A3" w:rsidRDefault="00205C6F" w:rsidP="00317DFC">
            <w:pPr>
              <w:rPr>
                <w:rFonts w:asciiTheme="majorHAnsi" w:hAnsiTheme="majorHAnsi" w:cstheme="majorHAnsi"/>
                <w:b/>
                <w:sz w:val="16"/>
                <w:szCs w:val="16"/>
              </w:rPr>
            </w:pPr>
          </w:p>
        </w:tc>
        <w:tc>
          <w:tcPr>
            <w:tcW w:w="4536" w:type="dxa"/>
            <w:shd w:val="clear" w:color="auto" w:fill="auto"/>
          </w:tcPr>
          <w:p w14:paraId="69934B9C" w14:textId="2429016D" w:rsidR="00205C6F" w:rsidRPr="001B560B" w:rsidRDefault="00205C6F" w:rsidP="001B560B">
            <w:pPr>
              <w:rPr>
                <w:rFonts w:asciiTheme="majorHAnsi" w:hAnsiTheme="majorHAnsi" w:cstheme="majorHAnsi"/>
                <w:b/>
                <w:i/>
                <w:sz w:val="18"/>
                <w:szCs w:val="16"/>
              </w:rPr>
            </w:pPr>
            <w:r w:rsidRPr="00C56F2A">
              <w:rPr>
                <w:rFonts w:asciiTheme="majorHAnsi" w:hAnsiTheme="majorHAnsi" w:cstheme="majorHAnsi"/>
                <w:sz w:val="18"/>
                <w:szCs w:val="16"/>
              </w:rPr>
              <w:t xml:space="preserve">Students will know </w:t>
            </w:r>
            <w:r w:rsidR="00DB7C2F">
              <w:rPr>
                <w:rFonts w:asciiTheme="majorHAnsi" w:hAnsiTheme="majorHAnsi" w:cstheme="majorHAnsi"/>
                <w:sz w:val="18"/>
                <w:szCs w:val="16"/>
              </w:rPr>
              <w:t xml:space="preserve">that the war had ended in 1945 but Britain was still recovering. The government was popular. </w:t>
            </w:r>
          </w:p>
        </w:tc>
      </w:tr>
      <w:tr w:rsidR="00205C6F" w:rsidRPr="00ED2C1C" w14:paraId="2F751A42" w14:textId="77777777" w:rsidTr="00205C6F">
        <w:trPr>
          <w:trHeight w:val="1670"/>
        </w:trPr>
        <w:tc>
          <w:tcPr>
            <w:tcW w:w="2978" w:type="dxa"/>
          </w:tcPr>
          <w:p w14:paraId="64B6EC6C" w14:textId="3F639772" w:rsidR="00205C6F" w:rsidRPr="001B560B" w:rsidRDefault="00205C6F" w:rsidP="001B560B">
            <w:pPr>
              <w:spacing w:line="240" w:lineRule="auto"/>
              <w:rPr>
                <w:rFonts w:asciiTheme="majorHAnsi" w:hAnsiTheme="majorHAnsi" w:cstheme="majorHAnsi"/>
                <w:b/>
                <w:sz w:val="18"/>
                <w:szCs w:val="16"/>
              </w:rPr>
            </w:pPr>
            <w:r w:rsidRPr="001B560B">
              <w:rPr>
                <w:rFonts w:asciiTheme="majorHAnsi" w:hAnsiTheme="majorHAnsi" w:cstheme="majorHAnsi"/>
                <w:b/>
                <w:sz w:val="18"/>
                <w:szCs w:val="16"/>
              </w:rPr>
              <w:t xml:space="preserve">L8 </w:t>
            </w:r>
            <w:r>
              <w:rPr>
                <w:rFonts w:asciiTheme="majorHAnsi" w:hAnsiTheme="majorHAnsi" w:cstheme="majorHAnsi"/>
                <w:b/>
                <w:sz w:val="18"/>
                <w:szCs w:val="16"/>
              </w:rPr>
              <w:t>–</w:t>
            </w:r>
            <w:r w:rsidRPr="001B560B">
              <w:rPr>
                <w:rFonts w:asciiTheme="majorHAnsi" w:hAnsiTheme="majorHAnsi" w:cstheme="majorHAnsi"/>
                <w:b/>
                <w:sz w:val="18"/>
                <w:szCs w:val="16"/>
              </w:rPr>
              <w:t xml:space="preserve"> </w:t>
            </w:r>
            <w:r w:rsidR="00DB7C2F" w:rsidRPr="00DB7C2F">
              <w:rPr>
                <w:rFonts w:asciiTheme="majorHAnsi" w:hAnsiTheme="majorHAnsi" w:cstheme="majorHAnsi"/>
                <w:b/>
                <w:sz w:val="18"/>
                <w:szCs w:val="16"/>
              </w:rPr>
              <w:t>Rising living standards: the impact of affluence and consumerism</w:t>
            </w:r>
          </w:p>
        </w:tc>
        <w:tc>
          <w:tcPr>
            <w:tcW w:w="5245" w:type="dxa"/>
          </w:tcPr>
          <w:p w14:paraId="33E83803" w14:textId="3E3B3492" w:rsidR="00DB7C2F" w:rsidRPr="001D0881" w:rsidRDefault="00205C6F" w:rsidP="00DB7C2F">
            <w:pPr>
              <w:pStyle w:val="ListParagraph"/>
              <w:numPr>
                <w:ilvl w:val="0"/>
                <w:numId w:val="25"/>
              </w:numPr>
              <w:tabs>
                <w:tab w:val="left" w:pos="615"/>
                <w:tab w:val="left" w:pos="1050"/>
              </w:tabs>
              <w:rPr>
                <w:rFonts w:asciiTheme="majorHAnsi" w:hAnsiTheme="majorHAnsi" w:cstheme="majorHAnsi"/>
                <w:sz w:val="18"/>
                <w:szCs w:val="16"/>
              </w:rPr>
            </w:pPr>
            <w:r w:rsidRPr="001D0881">
              <w:rPr>
                <w:rFonts w:asciiTheme="majorHAnsi" w:hAnsiTheme="majorHAnsi" w:cstheme="majorHAnsi"/>
                <w:sz w:val="18"/>
                <w:szCs w:val="16"/>
              </w:rPr>
              <w:t>Students will know</w:t>
            </w:r>
            <w:r w:rsidR="00DB7C2F">
              <w:rPr>
                <w:rFonts w:asciiTheme="majorHAnsi" w:hAnsiTheme="majorHAnsi" w:cstheme="majorHAnsi"/>
                <w:sz w:val="18"/>
                <w:szCs w:val="16"/>
              </w:rPr>
              <w:t xml:space="preserve"> that living standards increased as slums were cleared and home ownership increased. </w:t>
            </w:r>
          </w:p>
          <w:p w14:paraId="0069B610" w14:textId="77777777" w:rsidR="00205C6F" w:rsidRDefault="00205C6F" w:rsidP="00205F86">
            <w:pPr>
              <w:pStyle w:val="ListParagraph"/>
              <w:numPr>
                <w:ilvl w:val="0"/>
                <w:numId w:val="25"/>
              </w:numPr>
              <w:tabs>
                <w:tab w:val="left" w:pos="615"/>
                <w:tab w:val="left" w:pos="1050"/>
              </w:tabs>
              <w:rPr>
                <w:rFonts w:asciiTheme="majorHAnsi" w:hAnsiTheme="majorHAnsi" w:cstheme="majorHAnsi"/>
                <w:sz w:val="18"/>
                <w:szCs w:val="16"/>
              </w:rPr>
            </w:pPr>
            <w:r w:rsidRPr="001D0881">
              <w:rPr>
                <w:rFonts w:asciiTheme="majorHAnsi" w:hAnsiTheme="majorHAnsi" w:cstheme="majorHAnsi"/>
                <w:sz w:val="18"/>
                <w:szCs w:val="16"/>
              </w:rPr>
              <w:t xml:space="preserve"> </w:t>
            </w:r>
            <w:r w:rsidR="00DB7C2F">
              <w:rPr>
                <w:rFonts w:asciiTheme="majorHAnsi" w:hAnsiTheme="majorHAnsi" w:cstheme="majorHAnsi"/>
                <w:sz w:val="18"/>
                <w:szCs w:val="16"/>
              </w:rPr>
              <w:t xml:space="preserve">Students will know that there was an increase in affluence as new technology started to appear like fridges and televisions. </w:t>
            </w:r>
          </w:p>
          <w:p w14:paraId="5898D8C7" w14:textId="493CD4C5" w:rsidR="00DB7C2F" w:rsidRPr="001D0881" w:rsidRDefault="00DB7C2F" w:rsidP="00205F86">
            <w:pPr>
              <w:pStyle w:val="ListParagraph"/>
              <w:numPr>
                <w:ilvl w:val="0"/>
                <w:numId w:val="25"/>
              </w:numPr>
              <w:tabs>
                <w:tab w:val="left" w:pos="615"/>
                <w:tab w:val="left" w:pos="1050"/>
              </w:tabs>
              <w:rPr>
                <w:rFonts w:asciiTheme="majorHAnsi" w:hAnsiTheme="majorHAnsi" w:cstheme="majorHAnsi"/>
                <w:sz w:val="18"/>
                <w:szCs w:val="16"/>
              </w:rPr>
            </w:pPr>
            <w:r>
              <w:rPr>
                <w:rFonts w:asciiTheme="majorHAnsi" w:hAnsiTheme="majorHAnsi" w:cstheme="majorHAnsi"/>
                <w:sz w:val="18"/>
                <w:szCs w:val="16"/>
              </w:rPr>
              <w:t xml:space="preserve">Students will know that holidays started to become more popular with for example, Butlins. </w:t>
            </w:r>
          </w:p>
        </w:tc>
        <w:tc>
          <w:tcPr>
            <w:tcW w:w="3402" w:type="dxa"/>
          </w:tcPr>
          <w:p w14:paraId="7AC1398F" w14:textId="3514535F" w:rsidR="00205C6F" w:rsidRPr="00CC481A" w:rsidRDefault="00DB7C2F" w:rsidP="001B560B">
            <w:pPr>
              <w:rPr>
                <w:rFonts w:asciiTheme="majorHAnsi" w:hAnsiTheme="majorHAnsi" w:cstheme="majorHAnsi"/>
                <w:color w:val="00B050"/>
                <w:sz w:val="18"/>
                <w:szCs w:val="16"/>
              </w:rPr>
            </w:pPr>
            <w:r>
              <w:rPr>
                <w:rFonts w:asciiTheme="majorHAnsi" w:hAnsiTheme="majorHAnsi" w:cstheme="majorHAnsi"/>
                <w:color w:val="00B050"/>
                <w:sz w:val="16"/>
                <w:szCs w:val="16"/>
              </w:rPr>
              <w:t xml:space="preserve">Affluence: Having a great deal of money. </w:t>
            </w:r>
          </w:p>
        </w:tc>
        <w:tc>
          <w:tcPr>
            <w:tcW w:w="4536" w:type="dxa"/>
            <w:shd w:val="clear" w:color="auto" w:fill="auto"/>
          </w:tcPr>
          <w:p w14:paraId="3D39CBCC" w14:textId="129B8439" w:rsidR="00205C6F" w:rsidRPr="00C56F2A" w:rsidRDefault="00205C6F" w:rsidP="001B560B">
            <w:pPr>
              <w:rPr>
                <w:rFonts w:asciiTheme="majorHAnsi" w:hAnsiTheme="majorHAnsi" w:cstheme="majorHAnsi"/>
                <w:sz w:val="18"/>
                <w:szCs w:val="16"/>
              </w:rPr>
            </w:pPr>
            <w:r w:rsidRPr="00C56F2A">
              <w:rPr>
                <w:rFonts w:asciiTheme="majorHAnsi" w:hAnsiTheme="majorHAnsi" w:cstheme="majorHAnsi"/>
                <w:sz w:val="18"/>
                <w:szCs w:val="16"/>
              </w:rPr>
              <w:t>Students will know</w:t>
            </w:r>
            <w:r w:rsidR="00DB7C2F">
              <w:rPr>
                <w:rFonts w:asciiTheme="majorHAnsi" w:hAnsiTheme="majorHAnsi" w:cstheme="majorHAnsi"/>
                <w:sz w:val="18"/>
                <w:szCs w:val="16"/>
              </w:rPr>
              <w:t xml:space="preserve"> that the Conservatives were relying on stop- go economics but overall, the economy was recovering in a post war boom. </w:t>
            </w:r>
          </w:p>
          <w:p w14:paraId="61CA1909" w14:textId="77777777" w:rsidR="00205C6F" w:rsidRPr="001B560B" w:rsidRDefault="00205C6F" w:rsidP="001B560B">
            <w:pPr>
              <w:rPr>
                <w:rFonts w:asciiTheme="majorHAnsi" w:hAnsiTheme="majorHAnsi" w:cstheme="majorHAnsi"/>
                <w:b/>
                <w:i/>
                <w:sz w:val="18"/>
                <w:szCs w:val="16"/>
              </w:rPr>
            </w:pPr>
          </w:p>
        </w:tc>
      </w:tr>
      <w:tr w:rsidR="00205C6F" w:rsidRPr="00ED2C1C" w14:paraId="24BE16DD" w14:textId="77777777" w:rsidTr="00205C6F">
        <w:trPr>
          <w:trHeight w:val="1670"/>
        </w:trPr>
        <w:tc>
          <w:tcPr>
            <w:tcW w:w="2978" w:type="dxa"/>
          </w:tcPr>
          <w:p w14:paraId="5EE8A4D4" w14:textId="0A7EC09F" w:rsidR="00205C6F" w:rsidRPr="001B560B" w:rsidRDefault="00205C6F" w:rsidP="001B560B">
            <w:pPr>
              <w:spacing w:line="240" w:lineRule="auto"/>
              <w:rPr>
                <w:rFonts w:asciiTheme="majorHAnsi" w:hAnsiTheme="majorHAnsi" w:cstheme="majorHAnsi"/>
                <w:b/>
                <w:sz w:val="18"/>
                <w:szCs w:val="16"/>
              </w:rPr>
            </w:pPr>
            <w:r>
              <w:rPr>
                <w:rFonts w:asciiTheme="majorHAnsi" w:hAnsiTheme="majorHAnsi" w:cstheme="majorHAnsi"/>
                <w:b/>
                <w:sz w:val="18"/>
                <w:szCs w:val="16"/>
              </w:rPr>
              <w:t xml:space="preserve">L9- </w:t>
            </w:r>
            <w:r w:rsidR="00DB7C2F" w:rsidRPr="00DB7C2F">
              <w:rPr>
                <w:rFonts w:asciiTheme="majorHAnsi" w:hAnsiTheme="majorHAnsi" w:cstheme="majorHAnsi"/>
                <w:b/>
                <w:sz w:val="18"/>
                <w:szCs w:val="16"/>
              </w:rPr>
              <w:t>Who were the establishment?</w:t>
            </w:r>
          </w:p>
        </w:tc>
        <w:tc>
          <w:tcPr>
            <w:tcW w:w="5245" w:type="dxa"/>
          </w:tcPr>
          <w:p w14:paraId="41D5C5A3" w14:textId="77777777" w:rsidR="00205C6F" w:rsidRDefault="00205C6F" w:rsidP="00205F86">
            <w:pPr>
              <w:pStyle w:val="ListParagraph"/>
              <w:numPr>
                <w:ilvl w:val="0"/>
                <w:numId w:val="24"/>
              </w:numPr>
              <w:tabs>
                <w:tab w:val="left" w:pos="615"/>
                <w:tab w:val="left" w:pos="1050"/>
              </w:tabs>
              <w:rPr>
                <w:rFonts w:asciiTheme="majorHAnsi" w:hAnsiTheme="majorHAnsi" w:cstheme="majorHAnsi"/>
                <w:sz w:val="18"/>
                <w:szCs w:val="16"/>
              </w:rPr>
            </w:pPr>
            <w:r w:rsidRPr="001D0881">
              <w:rPr>
                <w:rFonts w:asciiTheme="majorHAnsi" w:hAnsiTheme="majorHAnsi" w:cstheme="majorHAnsi"/>
                <w:sz w:val="18"/>
                <w:szCs w:val="16"/>
              </w:rPr>
              <w:t xml:space="preserve">Students will </w:t>
            </w:r>
            <w:r w:rsidR="00DB7C2F">
              <w:rPr>
                <w:rFonts w:asciiTheme="majorHAnsi" w:hAnsiTheme="majorHAnsi" w:cstheme="majorHAnsi"/>
                <w:sz w:val="18"/>
                <w:szCs w:val="16"/>
              </w:rPr>
              <w:t xml:space="preserve">know that the establishment was a term for the informal connections between the higher classes. </w:t>
            </w:r>
          </w:p>
          <w:p w14:paraId="1DD88AB0" w14:textId="17C0D1AA" w:rsidR="00DB7C2F" w:rsidRDefault="00DB7C2F" w:rsidP="00205F86">
            <w:pPr>
              <w:pStyle w:val="ListParagraph"/>
              <w:numPr>
                <w:ilvl w:val="0"/>
                <w:numId w:val="24"/>
              </w:numPr>
              <w:tabs>
                <w:tab w:val="left" w:pos="615"/>
                <w:tab w:val="left" w:pos="1050"/>
              </w:tabs>
              <w:rPr>
                <w:rFonts w:asciiTheme="majorHAnsi" w:hAnsiTheme="majorHAnsi" w:cstheme="majorHAnsi"/>
                <w:sz w:val="18"/>
                <w:szCs w:val="16"/>
              </w:rPr>
            </w:pPr>
            <w:r>
              <w:rPr>
                <w:rFonts w:asciiTheme="majorHAnsi" w:hAnsiTheme="majorHAnsi" w:cstheme="majorHAnsi"/>
                <w:sz w:val="18"/>
                <w:szCs w:val="16"/>
              </w:rPr>
              <w:t xml:space="preserve">Students will know that society started to challenge the establishment after scandals like the </w:t>
            </w:r>
            <w:proofErr w:type="spellStart"/>
            <w:r>
              <w:rPr>
                <w:rFonts w:asciiTheme="majorHAnsi" w:hAnsiTheme="majorHAnsi" w:cstheme="majorHAnsi"/>
                <w:sz w:val="18"/>
                <w:szCs w:val="16"/>
              </w:rPr>
              <w:t>Profumo</w:t>
            </w:r>
            <w:proofErr w:type="spellEnd"/>
            <w:r>
              <w:rPr>
                <w:rFonts w:asciiTheme="majorHAnsi" w:hAnsiTheme="majorHAnsi" w:cstheme="majorHAnsi"/>
                <w:sz w:val="18"/>
                <w:szCs w:val="16"/>
              </w:rPr>
              <w:t xml:space="preserve"> Affair.</w:t>
            </w:r>
          </w:p>
          <w:p w14:paraId="1E085540" w14:textId="334B4DD3" w:rsidR="00DB7C2F" w:rsidRPr="001D0881" w:rsidRDefault="00DB7C2F" w:rsidP="00205F86">
            <w:pPr>
              <w:pStyle w:val="ListParagraph"/>
              <w:numPr>
                <w:ilvl w:val="0"/>
                <w:numId w:val="24"/>
              </w:numPr>
              <w:tabs>
                <w:tab w:val="left" w:pos="615"/>
                <w:tab w:val="left" w:pos="1050"/>
              </w:tabs>
              <w:rPr>
                <w:rFonts w:asciiTheme="majorHAnsi" w:hAnsiTheme="majorHAnsi" w:cstheme="majorHAnsi"/>
                <w:sz w:val="18"/>
                <w:szCs w:val="16"/>
              </w:rPr>
            </w:pPr>
            <w:r>
              <w:rPr>
                <w:rFonts w:asciiTheme="majorHAnsi" w:hAnsiTheme="majorHAnsi" w:cstheme="majorHAnsi"/>
                <w:sz w:val="18"/>
                <w:szCs w:val="16"/>
              </w:rPr>
              <w:t xml:space="preserve">Students will know that there was a satire boom for TV, literature and theatre. </w:t>
            </w:r>
          </w:p>
        </w:tc>
        <w:tc>
          <w:tcPr>
            <w:tcW w:w="3402" w:type="dxa"/>
          </w:tcPr>
          <w:p w14:paraId="27D4974C" w14:textId="77777777" w:rsidR="00205C6F" w:rsidRPr="00C80172" w:rsidRDefault="00DB7C2F" w:rsidP="001B560B">
            <w:pPr>
              <w:rPr>
                <w:rFonts w:asciiTheme="majorHAnsi" w:hAnsiTheme="majorHAnsi" w:cstheme="majorHAnsi"/>
                <w:color w:val="7030A0"/>
                <w:sz w:val="16"/>
                <w:szCs w:val="16"/>
              </w:rPr>
            </w:pPr>
            <w:r w:rsidRPr="00C80172">
              <w:rPr>
                <w:rFonts w:asciiTheme="majorHAnsi" w:hAnsiTheme="majorHAnsi" w:cstheme="majorHAnsi"/>
                <w:color w:val="7030A0"/>
                <w:sz w:val="16"/>
                <w:szCs w:val="16"/>
              </w:rPr>
              <w:t xml:space="preserve">Establishment: Connections between the higher classes. </w:t>
            </w:r>
          </w:p>
          <w:p w14:paraId="40BB31DF" w14:textId="40765F61" w:rsidR="00DB7C2F" w:rsidRPr="00401343" w:rsidRDefault="00DB7C2F" w:rsidP="001B560B">
            <w:pPr>
              <w:rPr>
                <w:rFonts w:asciiTheme="majorHAnsi" w:hAnsiTheme="majorHAnsi" w:cstheme="majorHAnsi"/>
                <w:b/>
                <w:color w:val="00B050"/>
                <w:sz w:val="18"/>
                <w:szCs w:val="16"/>
              </w:rPr>
            </w:pPr>
            <w:r w:rsidRPr="00DB7C2F">
              <w:rPr>
                <w:rFonts w:asciiTheme="majorHAnsi" w:hAnsiTheme="majorHAnsi" w:cstheme="majorHAnsi"/>
                <w:color w:val="00B050"/>
                <w:sz w:val="16"/>
                <w:szCs w:val="16"/>
              </w:rPr>
              <w:t>Satire</w:t>
            </w:r>
            <w:r w:rsidRPr="00DB7C2F">
              <w:rPr>
                <w:rFonts w:asciiTheme="majorHAnsi" w:hAnsiTheme="majorHAnsi" w:cstheme="majorHAnsi"/>
                <w:b/>
                <w:color w:val="00B050"/>
                <w:sz w:val="16"/>
                <w:szCs w:val="16"/>
              </w:rPr>
              <w:t xml:space="preserve">: </w:t>
            </w:r>
            <w:r w:rsidRPr="00DB7C2F">
              <w:rPr>
                <w:rFonts w:asciiTheme="majorHAnsi" w:hAnsiTheme="majorHAnsi" w:cstheme="majorHAnsi"/>
                <w:color w:val="00B050"/>
                <w:sz w:val="16"/>
                <w:szCs w:val="16"/>
              </w:rPr>
              <w:t xml:space="preserve">The use of humour in the context of politics. </w:t>
            </w:r>
          </w:p>
        </w:tc>
        <w:tc>
          <w:tcPr>
            <w:tcW w:w="4536" w:type="dxa"/>
            <w:shd w:val="clear" w:color="auto" w:fill="auto"/>
          </w:tcPr>
          <w:p w14:paraId="687505A3" w14:textId="208435E4" w:rsidR="00205C6F" w:rsidRPr="00C56F2A" w:rsidRDefault="00205C6F" w:rsidP="001B560B">
            <w:pPr>
              <w:rPr>
                <w:rFonts w:asciiTheme="majorHAnsi" w:hAnsiTheme="majorHAnsi" w:cstheme="majorHAnsi"/>
                <w:sz w:val="18"/>
                <w:szCs w:val="16"/>
              </w:rPr>
            </w:pPr>
            <w:r>
              <w:rPr>
                <w:rFonts w:asciiTheme="majorHAnsi" w:hAnsiTheme="majorHAnsi" w:cstheme="majorHAnsi"/>
                <w:sz w:val="18"/>
                <w:szCs w:val="16"/>
              </w:rPr>
              <w:t xml:space="preserve">Students will know </w:t>
            </w:r>
            <w:r w:rsidR="00DB7C2F">
              <w:rPr>
                <w:rFonts w:asciiTheme="majorHAnsi" w:hAnsiTheme="majorHAnsi" w:cstheme="majorHAnsi"/>
                <w:sz w:val="18"/>
                <w:szCs w:val="16"/>
              </w:rPr>
              <w:t xml:space="preserve">that the </w:t>
            </w:r>
            <w:proofErr w:type="spellStart"/>
            <w:r w:rsidR="00DB7C2F">
              <w:rPr>
                <w:rFonts w:asciiTheme="majorHAnsi" w:hAnsiTheme="majorHAnsi" w:cstheme="majorHAnsi"/>
                <w:sz w:val="18"/>
                <w:szCs w:val="16"/>
              </w:rPr>
              <w:t>Profumo</w:t>
            </w:r>
            <w:proofErr w:type="spellEnd"/>
            <w:r w:rsidR="00DB7C2F">
              <w:rPr>
                <w:rFonts w:asciiTheme="majorHAnsi" w:hAnsiTheme="majorHAnsi" w:cstheme="majorHAnsi"/>
                <w:sz w:val="18"/>
                <w:szCs w:val="16"/>
              </w:rPr>
              <w:t xml:space="preserve"> Affair was a spy scandal at the time of the Cold War. </w:t>
            </w:r>
            <w:r>
              <w:rPr>
                <w:rFonts w:asciiTheme="majorHAnsi" w:hAnsiTheme="majorHAnsi" w:cstheme="majorHAnsi"/>
                <w:sz w:val="18"/>
                <w:szCs w:val="16"/>
              </w:rPr>
              <w:t xml:space="preserve"> </w:t>
            </w:r>
          </w:p>
        </w:tc>
      </w:tr>
      <w:tr w:rsidR="00C80172" w:rsidRPr="00ED2C1C" w14:paraId="0BC48727" w14:textId="77777777" w:rsidTr="00C80172">
        <w:trPr>
          <w:trHeight w:val="1327"/>
        </w:trPr>
        <w:tc>
          <w:tcPr>
            <w:tcW w:w="2978" w:type="dxa"/>
          </w:tcPr>
          <w:p w14:paraId="0D0C827F" w14:textId="6C27E800" w:rsidR="00C80172" w:rsidRDefault="00C80172" w:rsidP="001B560B">
            <w:pPr>
              <w:spacing w:line="240" w:lineRule="auto"/>
              <w:rPr>
                <w:rFonts w:asciiTheme="majorHAnsi" w:hAnsiTheme="majorHAnsi" w:cstheme="majorHAnsi"/>
                <w:b/>
                <w:sz w:val="18"/>
                <w:szCs w:val="16"/>
              </w:rPr>
            </w:pPr>
            <w:r>
              <w:rPr>
                <w:rFonts w:asciiTheme="majorHAnsi" w:hAnsiTheme="majorHAnsi" w:cstheme="majorHAnsi"/>
                <w:b/>
                <w:sz w:val="18"/>
                <w:szCs w:val="16"/>
              </w:rPr>
              <w:t xml:space="preserve">L10- </w:t>
            </w:r>
            <w:r w:rsidRPr="00C80172">
              <w:rPr>
                <w:rFonts w:asciiTheme="majorHAnsi" w:hAnsiTheme="majorHAnsi" w:cstheme="majorHAnsi"/>
                <w:b/>
                <w:sz w:val="18"/>
                <w:szCs w:val="16"/>
              </w:rPr>
              <w:t>How did the position of women change?</w:t>
            </w:r>
          </w:p>
        </w:tc>
        <w:tc>
          <w:tcPr>
            <w:tcW w:w="5245" w:type="dxa"/>
          </w:tcPr>
          <w:p w14:paraId="64CCE332" w14:textId="77777777" w:rsidR="00C80172" w:rsidRDefault="00C80172" w:rsidP="00205F86">
            <w:pPr>
              <w:pStyle w:val="ListParagraph"/>
              <w:numPr>
                <w:ilvl w:val="0"/>
                <w:numId w:val="24"/>
              </w:numPr>
              <w:tabs>
                <w:tab w:val="left" w:pos="615"/>
                <w:tab w:val="left" w:pos="1050"/>
              </w:tabs>
              <w:rPr>
                <w:rFonts w:asciiTheme="majorHAnsi" w:hAnsiTheme="majorHAnsi" w:cstheme="majorHAnsi"/>
                <w:sz w:val="18"/>
                <w:szCs w:val="16"/>
              </w:rPr>
            </w:pPr>
            <w:r>
              <w:rPr>
                <w:rFonts w:asciiTheme="majorHAnsi" w:hAnsiTheme="majorHAnsi" w:cstheme="majorHAnsi"/>
                <w:sz w:val="18"/>
                <w:szCs w:val="16"/>
              </w:rPr>
              <w:t xml:space="preserve">Students will know that women were still confined to the stereotypical roles of the housewife and the mother. </w:t>
            </w:r>
          </w:p>
          <w:p w14:paraId="12984C37" w14:textId="77777777" w:rsidR="00C80172" w:rsidRDefault="00C80172" w:rsidP="00205F86">
            <w:pPr>
              <w:pStyle w:val="ListParagraph"/>
              <w:numPr>
                <w:ilvl w:val="0"/>
                <w:numId w:val="24"/>
              </w:numPr>
              <w:tabs>
                <w:tab w:val="left" w:pos="615"/>
                <w:tab w:val="left" w:pos="1050"/>
              </w:tabs>
              <w:rPr>
                <w:rFonts w:asciiTheme="majorHAnsi" w:hAnsiTheme="majorHAnsi" w:cstheme="majorHAnsi"/>
                <w:sz w:val="18"/>
                <w:szCs w:val="16"/>
              </w:rPr>
            </w:pPr>
            <w:r>
              <w:rPr>
                <w:rFonts w:asciiTheme="majorHAnsi" w:hAnsiTheme="majorHAnsi" w:cstheme="majorHAnsi"/>
                <w:sz w:val="18"/>
                <w:szCs w:val="16"/>
              </w:rPr>
              <w:t xml:space="preserve">Students will know that only 1 in 5 women went to work in 1951. </w:t>
            </w:r>
          </w:p>
          <w:p w14:paraId="33F6F277" w14:textId="55712A9F" w:rsidR="00C80172" w:rsidRPr="001D0881" w:rsidRDefault="00C80172" w:rsidP="00205F86">
            <w:pPr>
              <w:pStyle w:val="ListParagraph"/>
              <w:numPr>
                <w:ilvl w:val="0"/>
                <w:numId w:val="24"/>
              </w:numPr>
              <w:tabs>
                <w:tab w:val="left" w:pos="615"/>
                <w:tab w:val="left" w:pos="1050"/>
              </w:tabs>
              <w:rPr>
                <w:rFonts w:asciiTheme="majorHAnsi" w:hAnsiTheme="majorHAnsi" w:cstheme="majorHAnsi"/>
                <w:sz w:val="18"/>
                <w:szCs w:val="16"/>
              </w:rPr>
            </w:pPr>
            <w:r>
              <w:rPr>
                <w:rFonts w:asciiTheme="majorHAnsi" w:hAnsiTheme="majorHAnsi" w:cstheme="majorHAnsi"/>
                <w:sz w:val="18"/>
                <w:szCs w:val="16"/>
              </w:rPr>
              <w:t xml:space="preserve">Students will know that women were reliant on men. </w:t>
            </w:r>
          </w:p>
        </w:tc>
        <w:tc>
          <w:tcPr>
            <w:tcW w:w="3402" w:type="dxa"/>
          </w:tcPr>
          <w:p w14:paraId="23C09F24" w14:textId="2BAC9A22" w:rsidR="00C80172" w:rsidRPr="00DB7C2F" w:rsidRDefault="00C80172" w:rsidP="001B560B">
            <w:pPr>
              <w:rPr>
                <w:rFonts w:asciiTheme="majorHAnsi" w:hAnsiTheme="majorHAnsi" w:cstheme="majorHAnsi"/>
                <w:color w:val="00B050"/>
                <w:sz w:val="16"/>
                <w:szCs w:val="16"/>
              </w:rPr>
            </w:pPr>
            <w:r>
              <w:rPr>
                <w:rFonts w:asciiTheme="majorHAnsi" w:hAnsiTheme="majorHAnsi" w:cstheme="majorHAnsi"/>
                <w:color w:val="00B050"/>
                <w:sz w:val="16"/>
                <w:szCs w:val="16"/>
              </w:rPr>
              <w:t xml:space="preserve">The Liberator: The nickname given to the washing machine.  </w:t>
            </w:r>
          </w:p>
        </w:tc>
        <w:tc>
          <w:tcPr>
            <w:tcW w:w="4536" w:type="dxa"/>
            <w:shd w:val="clear" w:color="auto" w:fill="auto"/>
          </w:tcPr>
          <w:p w14:paraId="2FA5EEBD" w14:textId="5D63E4F7" w:rsidR="00C80172" w:rsidRDefault="00C80172" w:rsidP="001B560B">
            <w:pPr>
              <w:rPr>
                <w:rFonts w:asciiTheme="majorHAnsi" w:hAnsiTheme="majorHAnsi" w:cstheme="majorHAnsi"/>
                <w:sz w:val="18"/>
                <w:szCs w:val="16"/>
              </w:rPr>
            </w:pPr>
            <w:r>
              <w:rPr>
                <w:rFonts w:asciiTheme="majorHAnsi" w:hAnsiTheme="majorHAnsi" w:cstheme="majorHAnsi"/>
                <w:sz w:val="18"/>
                <w:szCs w:val="16"/>
              </w:rPr>
              <w:t xml:space="preserve">Students will know that women were stereotyped as the housewife and the mother throughout history. </w:t>
            </w:r>
          </w:p>
        </w:tc>
      </w:tr>
      <w:tr w:rsidR="00C80172" w:rsidRPr="00ED2C1C" w14:paraId="42B64574" w14:textId="77777777" w:rsidTr="00205C6F">
        <w:trPr>
          <w:trHeight w:val="1670"/>
        </w:trPr>
        <w:tc>
          <w:tcPr>
            <w:tcW w:w="2978" w:type="dxa"/>
          </w:tcPr>
          <w:p w14:paraId="4BAD1693" w14:textId="6A551CFF" w:rsidR="00C80172" w:rsidRDefault="00C80172" w:rsidP="001B560B">
            <w:pPr>
              <w:spacing w:line="240" w:lineRule="auto"/>
              <w:rPr>
                <w:rFonts w:asciiTheme="majorHAnsi" w:hAnsiTheme="majorHAnsi" w:cstheme="majorHAnsi"/>
                <w:b/>
                <w:sz w:val="18"/>
                <w:szCs w:val="16"/>
              </w:rPr>
            </w:pPr>
            <w:r>
              <w:rPr>
                <w:rFonts w:asciiTheme="majorHAnsi" w:hAnsiTheme="majorHAnsi" w:cstheme="majorHAnsi"/>
                <w:b/>
                <w:sz w:val="18"/>
                <w:szCs w:val="16"/>
              </w:rPr>
              <w:t xml:space="preserve">L11- </w:t>
            </w:r>
            <w:r w:rsidRPr="00C80172">
              <w:rPr>
                <w:rFonts w:asciiTheme="majorHAnsi" w:hAnsiTheme="majorHAnsi" w:cstheme="majorHAnsi"/>
                <w:b/>
                <w:sz w:val="18"/>
                <w:szCs w:val="16"/>
              </w:rPr>
              <w:t>Immigration and racial violence</w:t>
            </w:r>
          </w:p>
        </w:tc>
        <w:tc>
          <w:tcPr>
            <w:tcW w:w="5245" w:type="dxa"/>
          </w:tcPr>
          <w:p w14:paraId="38691B2F" w14:textId="77777777" w:rsidR="00C80172" w:rsidRDefault="00C80172" w:rsidP="00205F86">
            <w:pPr>
              <w:pStyle w:val="ListParagraph"/>
              <w:numPr>
                <w:ilvl w:val="0"/>
                <w:numId w:val="24"/>
              </w:numPr>
              <w:tabs>
                <w:tab w:val="left" w:pos="615"/>
                <w:tab w:val="left" w:pos="1050"/>
              </w:tabs>
              <w:rPr>
                <w:rFonts w:asciiTheme="majorHAnsi" w:hAnsiTheme="majorHAnsi" w:cstheme="majorHAnsi"/>
                <w:sz w:val="18"/>
                <w:szCs w:val="16"/>
              </w:rPr>
            </w:pPr>
            <w:r>
              <w:rPr>
                <w:rFonts w:asciiTheme="majorHAnsi" w:hAnsiTheme="majorHAnsi" w:cstheme="majorHAnsi"/>
                <w:sz w:val="18"/>
                <w:szCs w:val="16"/>
              </w:rPr>
              <w:t xml:space="preserve">Students will know that after the war, there was an increase in immigration from the New Commonwealth to England. </w:t>
            </w:r>
          </w:p>
          <w:p w14:paraId="78D04A64" w14:textId="11272D9C" w:rsidR="00C80172" w:rsidRDefault="00C80172" w:rsidP="00205F86">
            <w:pPr>
              <w:pStyle w:val="ListParagraph"/>
              <w:numPr>
                <w:ilvl w:val="0"/>
                <w:numId w:val="24"/>
              </w:numPr>
              <w:tabs>
                <w:tab w:val="left" w:pos="615"/>
                <w:tab w:val="left" w:pos="1050"/>
              </w:tabs>
              <w:rPr>
                <w:rFonts w:asciiTheme="majorHAnsi" w:hAnsiTheme="majorHAnsi" w:cstheme="majorHAnsi"/>
                <w:sz w:val="18"/>
                <w:szCs w:val="16"/>
              </w:rPr>
            </w:pPr>
            <w:r>
              <w:rPr>
                <w:rFonts w:asciiTheme="majorHAnsi" w:hAnsiTheme="majorHAnsi" w:cstheme="majorHAnsi"/>
                <w:sz w:val="18"/>
                <w:szCs w:val="16"/>
              </w:rPr>
              <w:t>Students will know that Windrush arrived in England in 1948 and received a mix</w:t>
            </w:r>
            <w:r w:rsidR="00ED2E47">
              <w:rPr>
                <w:rFonts w:asciiTheme="majorHAnsi" w:hAnsiTheme="majorHAnsi" w:cstheme="majorHAnsi"/>
                <w:sz w:val="18"/>
                <w:szCs w:val="16"/>
              </w:rPr>
              <w:t>ed</w:t>
            </w:r>
            <w:r>
              <w:rPr>
                <w:rFonts w:asciiTheme="majorHAnsi" w:hAnsiTheme="majorHAnsi" w:cstheme="majorHAnsi"/>
                <w:sz w:val="18"/>
                <w:szCs w:val="16"/>
              </w:rPr>
              <w:t xml:space="preserve"> welcome. </w:t>
            </w:r>
          </w:p>
          <w:p w14:paraId="4A47F605" w14:textId="394EA6BF" w:rsidR="00C80172" w:rsidRDefault="00C80172" w:rsidP="00205F86">
            <w:pPr>
              <w:pStyle w:val="ListParagraph"/>
              <w:numPr>
                <w:ilvl w:val="0"/>
                <w:numId w:val="24"/>
              </w:numPr>
              <w:tabs>
                <w:tab w:val="left" w:pos="615"/>
                <w:tab w:val="left" w:pos="1050"/>
              </w:tabs>
              <w:rPr>
                <w:rFonts w:asciiTheme="majorHAnsi" w:hAnsiTheme="majorHAnsi" w:cstheme="majorHAnsi"/>
                <w:sz w:val="18"/>
                <w:szCs w:val="16"/>
              </w:rPr>
            </w:pPr>
            <w:r>
              <w:rPr>
                <w:rFonts w:asciiTheme="majorHAnsi" w:hAnsiTheme="majorHAnsi" w:cstheme="majorHAnsi"/>
                <w:sz w:val="18"/>
                <w:szCs w:val="16"/>
              </w:rPr>
              <w:t xml:space="preserve">Students will know that the Notting Hill Riots were outbreaks of serious racial violence against Caribbean people in Notting Hill. </w:t>
            </w:r>
          </w:p>
        </w:tc>
        <w:tc>
          <w:tcPr>
            <w:tcW w:w="3402" w:type="dxa"/>
          </w:tcPr>
          <w:p w14:paraId="45B5F7E1" w14:textId="77F4A0C0" w:rsidR="00C80172" w:rsidRPr="009D7214" w:rsidRDefault="00C80172" w:rsidP="001B560B">
            <w:pPr>
              <w:rPr>
                <w:rFonts w:asciiTheme="majorHAnsi" w:hAnsiTheme="majorHAnsi" w:cstheme="majorHAnsi"/>
                <w:color w:val="7030A0"/>
                <w:sz w:val="16"/>
                <w:szCs w:val="16"/>
              </w:rPr>
            </w:pPr>
            <w:r w:rsidRPr="009D7214">
              <w:rPr>
                <w:rFonts w:asciiTheme="majorHAnsi" w:hAnsiTheme="majorHAnsi" w:cstheme="majorHAnsi"/>
                <w:color w:val="7030A0"/>
                <w:sz w:val="16"/>
                <w:szCs w:val="16"/>
              </w:rPr>
              <w:t xml:space="preserve">New Commonwealth: Countries that had recently gained independence. </w:t>
            </w:r>
          </w:p>
        </w:tc>
        <w:tc>
          <w:tcPr>
            <w:tcW w:w="4536" w:type="dxa"/>
            <w:shd w:val="clear" w:color="auto" w:fill="auto"/>
          </w:tcPr>
          <w:p w14:paraId="70F35950" w14:textId="60577A90" w:rsidR="00C80172" w:rsidRDefault="00C80172" w:rsidP="001B560B">
            <w:pPr>
              <w:rPr>
                <w:rFonts w:asciiTheme="majorHAnsi" w:hAnsiTheme="majorHAnsi" w:cstheme="majorHAnsi"/>
                <w:sz w:val="18"/>
                <w:szCs w:val="16"/>
              </w:rPr>
            </w:pPr>
            <w:r>
              <w:rPr>
                <w:rFonts w:asciiTheme="majorHAnsi" w:hAnsiTheme="majorHAnsi" w:cstheme="majorHAnsi"/>
                <w:sz w:val="18"/>
                <w:szCs w:val="16"/>
              </w:rPr>
              <w:t xml:space="preserve">Students will need to know that Windrush arrived in England from KS3 and KS4. Students will need to know that people immigrated to and from England throughout history. </w:t>
            </w:r>
          </w:p>
        </w:tc>
      </w:tr>
      <w:tr w:rsidR="00C80172" w:rsidRPr="00ED2C1C" w14:paraId="4283D488" w14:textId="77777777" w:rsidTr="00205C6F">
        <w:trPr>
          <w:trHeight w:val="1670"/>
        </w:trPr>
        <w:tc>
          <w:tcPr>
            <w:tcW w:w="2978" w:type="dxa"/>
          </w:tcPr>
          <w:p w14:paraId="4633E105" w14:textId="76112AA7" w:rsidR="00C80172" w:rsidRDefault="00C80172" w:rsidP="001B560B">
            <w:pPr>
              <w:spacing w:line="240" w:lineRule="auto"/>
              <w:rPr>
                <w:rFonts w:asciiTheme="majorHAnsi" w:hAnsiTheme="majorHAnsi" w:cstheme="majorHAnsi"/>
                <w:b/>
                <w:sz w:val="18"/>
                <w:szCs w:val="16"/>
              </w:rPr>
            </w:pPr>
            <w:r>
              <w:rPr>
                <w:rFonts w:asciiTheme="majorHAnsi" w:hAnsiTheme="majorHAnsi" w:cstheme="majorHAnsi"/>
                <w:b/>
                <w:sz w:val="18"/>
                <w:szCs w:val="16"/>
              </w:rPr>
              <w:lastRenderedPageBreak/>
              <w:t xml:space="preserve">L12- </w:t>
            </w:r>
            <w:r w:rsidRPr="00C80172">
              <w:rPr>
                <w:rFonts w:asciiTheme="majorHAnsi" w:hAnsiTheme="majorHAnsi" w:cstheme="majorHAnsi"/>
                <w:b/>
                <w:sz w:val="18"/>
                <w:szCs w:val="16"/>
              </w:rPr>
              <w:t>How did youth culture change between 1951 and 1964?</w:t>
            </w:r>
          </w:p>
        </w:tc>
        <w:tc>
          <w:tcPr>
            <w:tcW w:w="5245" w:type="dxa"/>
          </w:tcPr>
          <w:p w14:paraId="4C14B5A6" w14:textId="77777777" w:rsidR="003924DD" w:rsidRDefault="003924DD" w:rsidP="003924DD">
            <w:pPr>
              <w:pStyle w:val="ListParagraph"/>
              <w:numPr>
                <w:ilvl w:val="0"/>
                <w:numId w:val="24"/>
              </w:numPr>
              <w:tabs>
                <w:tab w:val="left" w:pos="615"/>
                <w:tab w:val="left" w:pos="1050"/>
              </w:tabs>
              <w:rPr>
                <w:rFonts w:asciiTheme="majorHAnsi" w:hAnsiTheme="majorHAnsi" w:cstheme="majorHAnsi"/>
                <w:sz w:val="18"/>
                <w:szCs w:val="16"/>
              </w:rPr>
            </w:pPr>
            <w:r>
              <w:rPr>
                <w:rFonts w:asciiTheme="majorHAnsi" w:hAnsiTheme="majorHAnsi" w:cstheme="majorHAnsi"/>
                <w:sz w:val="18"/>
                <w:szCs w:val="16"/>
              </w:rPr>
              <w:t>Students will know that it was in the post war era that the teenager emerged. By 1959 there was 5 million in Britain.</w:t>
            </w:r>
          </w:p>
          <w:p w14:paraId="5CD42B6D" w14:textId="77777777" w:rsidR="003924DD" w:rsidRDefault="003924DD" w:rsidP="003924DD">
            <w:pPr>
              <w:pStyle w:val="ListParagraph"/>
              <w:numPr>
                <w:ilvl w:val="0"/>
                <w:numId w:val="24"/>
              </w:numPr>
              <w:tabs>
                <w:tab w:val="left" w:pos="615"/>
                <w:tab w:val="left" w:pos="1050"/>
              </w:tabs>
              <w:rPr>
                <w:rFonts w:asciiTheme="majorHAnsi" w:hAnsiTheme="majorHAnsi" w:cstheme="majorHAnsi"/>
                <w:sz w:val="18"/>
                <w:szCs w:val="16"/>
              </w:rPr>
            </w:pPr>
            <w:r>
              <w:rPr>
                <w:rFonts w:asciiTheme="majorHAnsi" w:hAnsiTheme="majorHAnsi" w:cstheme="majorHAnsi"/>
                <w:sz w:val="18"/>
                <w:szCs w:val="16"/>
              </w:rPr>
              <w:t xml:space="preserve">Students will know that the teenager emerged </w:t>
            </w:r>
            <w:r w:rsidR="009D7214">
              <w:rPr>
                <w:rFonts w:asciiTheme="majorHAnsi" w:hAnsiTheme="majorHAnsi" w:cstheme="majorHAnsi"/>
                <w:sz w:val="18"/>
                <w:szCs w:val="16"/>
              </w:rPr>
              <w:t xml:space="preserve">as they found their own culture as times were changing. </w:t>
            </w:r>
          </w:p>
          <w:p w14:paraId="4F4C47BE" w14:textId="0136BB56" w:rsidR="009D7214" w:rsidRPr="003924DD" w:rsidRDefault="009D7214" w:rsidP="003924DD">
            <w:pPr>
              <w:pStyle w:val="ListParagraph"/>
              <w:numPr>
                <w:ilvl w:val="0"/>
                <w:numId w:val="24"/>
              </w:numPr>
              <w:tabs>
                <w:tab w:val="left" w:pos="615"/>
                <w:tab w:val="left" w:pos="1050"/>
              </w:tabs>
              <w:rPr>
                <w:rFonts w:asciiTheme="majorHAnsi" w:hAnsiTheme="majorHAnsi" w:cstheme="majorHAnsi"/>
                <w:sz w:val="18"/>
                <w:szCs w:val="16"/>
              </w:rPr>
            </w:pPr>
            <w:r>
              <w:rPr>
                <w:rFonts w:asciiTheme="majorHAnsi" w:hAnsiTheme="majorHAnsi" w:cstheme="majorHAnsi"/>
                <w:sz w:val="18"/>
                <w:szCs w:val="16"/>
              </w:rPr>
              <w:t xml:space="preserve">Students will know that different subcultures included Teddy Boys, Rockers and Mods which there was violence between. </w:t>
            </w:r>
          </w:p>
        </w:tc>
        <w:tc>
          <w:tcPr>
            <w:tcW w:w="3402" w:type="dxa"/>
          </w:tcPr>
          <w:p w14:paraId="3C693671" w14:textId="2759CCD8" w:rsidR="00C80172" w:rsidRPr="009D7214" w:rsidRDefault="009D7214" w:rsidP="001B560B">
            <w:pPr>
              <w:rPr>
                <w:rFonts w:asciiTheme="majorHAnsi" w:hAnsiTheme="majorHAnsi" w:cstheme="majorHAnsi"/>
                <w:color w:val="7030A0"/>
                <w:sz w:val="16"/>
                <w:szCs w:val="16"/>
              </w:rPr>
            </w:pPr>
            <w:r w:rsidRPr="009D7214">
              <w:rPr>
                <w:rFonts w:asciiTheme="majorHAnsi" w:hAnsiTheme="majorHAnsi" w:cstheme="majorHAnsi"/>
                <w:color w:val="7030A0"/>
                <w:sz w:val="16"/>
                <w:szCs w:val="16"/>
              </w:rPr>
              <w:t>Teddy Boys:</w:t>
            </w:r>
            <w:r>
              <w:rPr>
                <w:rFonts w:asciiTheme="majorHAnsi" w:hAnsiTheme="majorHAnsi" w:cstheme="majorHAnsi"/>
                <w:color w:val="7030A0"/>
                <w:sz w:val="16"/>
                <w:szCs w:val="16"/>
              </w:rPr>
              <w:t xml:space="preserve"> Teenagers who dressed in Edwardian fashion. Challenged older people. </w:t>
            </w:r>
          </w:p>
        </w:tc>
        <w:tc>
          <w:tcPr>
            <w:tcW w:w="4536" w:type="dxa"/>
            <w:shd w:val="clear" w:color="auto" w:fill="auto"/>
          </w:tcPr>
          <w:p w14:paraId="2B5A4E8A" w14:textId="3B744B32" w:rsidR="00C80172" w:rsidRDefault="009D7214" w:rsidP="001B560B">
            <w:pPr>
              <w:rPr>
                <w:rFonts w:asciiTheme="majorHAnsi" w:hAnsiTheme="majorHAnsi" w:cstheme="majorHAnsi"/>
                <w:sz w:val="18"/>
                <w:szCs w:val="16"/>
              </w:rPr>
            </w:pPr>
            <w:r>
              <w:rPr>
                <w:rFonts w:asciiTheme="majorHAnsi" w:hAnsiTheme="majorHAnsi" w:cstheme="majorHAnsi"/>
                <w:sz w:val="18"/>
                <w:szCs w:val="16"/>
              </w:rPr>
              <w:t xml:space="preserve">Students will need to know that there was a post war boom meaning Britain was doing well. Students need to know that society was considered to be in an age of affluence. </w:t>
            </w:r>
          </w:p>
        </w:tc>
      </w:tr>
      <w:tr w:rsidR="009D7214" w:rsidRPr="00ED2C1C" w14:paraId="6533984D" w14:textId="77777777" w:rsidTr="00205C6F">
        <w:trPr>
          <w:trHeight w:val="1670"/>
        </w:trPr>
        <w:tc>
          <w:tcPr>
            <w:tcW w:w="2978" w:type="dxa"/>
          </w:tcPr>
          <w:p w14:paraId="3A415708" w14:textId="77E53C14" w:rsidR="009D7214" w:rsidRDefault="009D7214" w:rsidP="001B560B">
            <w:pPr>
              <w:spacing w:line="240" w:lineRule="auto"/>
              <w:rPr>
                <w:rFonts w:asciiTheme="majorHAnsi" w:hAnsiTheme="majorHAnsi" w:cstheme="majorHAnsi"/>
                <w:b/>
                <w:sz w:val="18"/>
                <w:szCs w:val="16"/>
              </w:rPr>
            </w:pPr>
            <w:r>
              <w:rPr>
                <w:rFonts w:asciiTheme="majorHAnsi" w:hAnsiTheme="majorHAnsi" w:cstheme="majorHAnsi"/>
                <w:b/>
                <w:sz w:val="18"/>
                <w:szCs w:val="16"/>
              </w:rPr>
              <w:t xml:space="preserve">L13- </w:t>
            </w:r>
            <w:r w:rsidRPr="009D7214">
              <w:rPr>
                <w:rFonts w:asciiTheme="majorHAnsi" w:hAnsiTheme="majorHAnsi" w:cstheme="majorHAnsi"/>
                <w:b/>
                <w:sz w:val="18"/>
                <w:szCs w:val="16"/>
              </w:rPr>
              <w:t>Changing social attitudes and tensions</w:t>
            </w:r>
          </w:p>
        </w:tc>
        <w:tc>
          <w:tcPr>
            <w:tcW w:w="5245" w:type="dxa"/>
          </w:tcPr>
          <w:p w14:paraId="606CCF6C" w14:textId="77777777" w:rsidR="009D7214" w:rsidRDefault="009D7214" w:rsidP="003924DD">
            <w:pPr>
              <w:pStyle w:val="ListParagraph"/>
              <w:numPr>
                <w:ilvl w:val="0"/>
                <w:numId w:val="24"/>
              </w:numPr>
              <w:tabs>
                <w:tab w:val="left" w:pos="615"/>
                <w:tab w:val="left" w:pos="1050"/>
              </w:tabs>
              <w:rPr>
                <w:rFonts w:asciiTheme="majorHAnsi" w:hAnsiTheme="majorHAnsi" w:cstheme="majorHAnsi"/>
                <w:sz w:val="18"/>
                <w:szCs w:val="16"/>
              </w:rPr>
            </w:pPr>
            <w:r>
              <w:rPr>
                <w:rFonts w:asciiTheme="majorHAnsi" w:hAnsiTheme="majorHAnsi" w:cstheme="majorHAnsi"/>
                <w:sz w:val="18"/>
                <w:szCs w:val="16"/>
              </w:rPr>
              <w:t>Students will know that the changing society caused tensions.</w:t>
            </w:r>
          </w:p>
          <w:p w14:paraId="18B276F6" w14:textId="77777777" w:rsidR="009D7214" w:rsidRDefault="009D7214" w:rsidP="003924DD">
            <w:pPr>
              <w:pStyle w:val="ListParagraph"/>
              <w:numPr>
                <w:ilvl w:val="0"/>
                <w:numId w:val="24"/>
              </w:numPr>
              <w:tabs>
                <w:tab w:val="left" w:pos="615"/>
                <w:tab w:val="left" w:pos="1050"/>
              </w:tabs>
              <w:rPr>
                <w:rFonts w:asciiTheme="majorHAnsi" w:hAnsiTheme="majorHAnsi" w:cstheme="majorHAnsi"/>
                <w:sz w:val="18"/>
                <w:szCs w:val="16"/>
              </w:rPr>
            </w:pPr>
            <w:r>
              <w:rPr>
                <w:rFonts w:asciiTheme="majorHAnsi" w:hAnsiTheme="majorHAnsi" w:cstheme="majorHAnsi"/>
                <w:sz w:val="18"/>
                <w:szCs w:val="16"/>
              </w:rPr>
              <w:t xml:space="preserve">Students will know that there was a drive to break down censorship and taboos. </w:t>
            </w:r>
          </w:p>
          <w:p w14:paraId="77B4A6FE" w14:textId="2E8064FC" w:rsidR="009D7214" w:rsidRDefault="009D7214" w:rsidP="003924DD">
            <w:pPr>
              <w:pStyle w:val="ListParagraph"/>
              <w:numPr>
                <w:ilvl w:val="0"/>
                <w:numId w:val="24"/>
              </w:numPr>
              <w:tabs>
                <w:tab w:val="left" w:pos="615"/>
                <w:tab w:val="left" w:pos="1050"/>
              </w:tabs>
              <w:rPr>
                <w:rFonts w:asciiTheme="majorHAnsi" w:hAnsiTheme="majorHAnsi" w:cstheme="majorHAnsi"/>
                <w:sz w:val="18"/>
                <w:szCs w:val="16"/>
              </w:rPr>
            </w:pPr>
            <w:r>
              <w:rPr>
                <w:rFonts w:asciiTheme="majorHAnsi" w:hAnsiTheme="majorHAnsi" w:cstheme="majorHAnsi"/>
                <w:sz w:val="18"/>
                <w:szCs w:val="16"/>
              </w:rPr>
              <w:t xml:space="preserve">Students will know that moral crusaders like Mary Whitehouse challenged this ‘immorality’. </w:t>
            </w:r>
          </w:p>
        </w:tc>
        <w:tc>
          <w:tcPr>
            <w:tcW w:w="3402" w:type="dxa"/>
          </w:tcPr>
          <w:p w14:paraId="68775D5A" w14:textId="66F7C480" w:rsidR="009D7214" w:rsidRPr="009D7214" w:rsidRDefault="009D7214" w:rsidP="001B560B">
            <w:pPr>
              <w:rPr>
                <w:rFonts w:asciiTheme="majorHAnsi" w:hAnsiTheme="majorHAnsi" w:cstheme="majorHAnsi"/>
                <w:color w:val="7030A0"/>
                <w:sz w:val="16"/>
                <w:szCs w:val="16"/>
              </w:rPr>
            </w:pPr>
            <w:r>
              <w:rPr>
                <w:rFonts w:asciiTheme="majorHAnsi" w:hAnsiTheme="majorHAnsi" w:cstheme="majorHAnsi"/>
                <w:color w:val="7030A0"/>
                <w:sz w:val="16"/>
                <w:szCs w:val="16"/>
              </w:rPr>
              <w:t xml:space="preserve">Socially Conservative: In favour of traditional values. </w:t>
            </w:r>
          </w:p>
        </w:tc>
        <w:tc>
          <w:tcPr>
            <w:tcW w:w="4536" w:type="dxa"/>
            <w:shd w:val="clear" w:color="auto" w:fill="auto"/>
          </w:tcPr>
          <w:p w14:paraId="464521EF" w14:textId="590CCB89" w:rsidR="009D7214" w:rsidRDefault="009D7214" w:rsidP="001B560B">
            <w:pPr>
              <w:rPr>
                <w:rFonts w:asciiTheme="majorHAnsi" w:hAnsiTheme="majorHAnsi" w:cstheme="majorHAnsi"/>
                <w:sz w:val="18"/>
                <w:szCs w:val="16"/>
              </w:rPr>
            </w:pPr>
            <w:r>
              <w:rPr>
                <w:rFonts w:asciiTheme="majorHAnsi" w:hAnsiTheme="majorHAnsi" w:cstheme="majorHAnsi"/>
                <w:sz w:val="18"/>
                <w:szCs w:val="16"/>
              </w:rPr>
              <w:t xml:space="preserve">Students will need to know that British society had changed after the war with the satire boom and rise of the teenager. </w:t>
            </w:r>
          </w:p>
        </w:tc>
      </w:tr>
      <w:tr w:rsidR="009D7214" w:rsidRPr="00ED2C1C" w14:paraId="47839676" w14:textId="77777777" w:rsidTr="00205C6F">
        <w:trPr>
          <w:trHeight w:val="1670"/>
        </w:trPr>
        <w:tc>
          <w:tcPr>
            <w:tcW w:w="2978" w:type="dxa"/>
          </w:tcPr>
          <w:p w14:paraId="4B3E187F" w14:textId="78D0C772" w:rsidR="009D7214" w:rsidRDefault="009D7214" w:rsidP="001B560B">
            <w:pPr>
              <w:spacing w:line="240" w:lineRule="auto"/>
              <w:rPr>
                <w:rFonts w:asciiTheme="majorHAnsi" w:hAnsiTheme="majorHAnsi" w:cstheme="majorHAnsi"/>
                <w:b/>
                <w:sz w:val="18"/>
                <w:szCs w:val="16"/>
              </w:rPr>
            </w:pPr>
            <w:r>
              <w:rPr>
                <w:rFonts w:asciiTheme="majorHAnsi" w:hAnsiTheme="majorHAnsi" w:cstheme="majorHAnsi"/>
                <w:b/>
                <w:sz w:val="18"/>
                <w:szCs w:val="16"/>
              </w:rPr>
              <w:t xml:space="preserve">L14- </w:t>
            </w:r>
            <w:r w:rsidRPr="009D7214">
              <w:rPr>
                <w:rFonts w:asciiTheme="majorHAnsi" w:hAnsiTheme="majorHAnsi" w:cstheme="majorHAnsi"/>
                <w:b/>
                <w:sz w:val="18"/>
                <w:szCs w:val="16"/>
              </w:rPr>
              <w:t>How did Britain’s status as a world power change between 1951 and 1964?</w:t>
            </w:r>
            <w:r w:rsidR="002364EF">
              <w:rPr>
                <w:rFonts w:asciiTheme="majorHAnsi" w:hAnsiTheme="majorHAnsi" w:cstheme="majorHAnsi"/>
                <w:b/>
                <w:sz w:val="18"/>
                <w:szCs w:val="16"/>
              </w:rPr>
              <w:t xml:space="preserve"> Europe </w:t>
            </w:r>
          </w:p>
        </w:tc>
        <w:tc>
          <w:tcPr>
            <w:tcW w:w="5245" w:type="dxa"/>
          </w:tcPr>
          <w:p w14:paraId="32FF611D" w14:textId="77777777" w:rsidR="009D7214" w:rsidRDefault="009D7214" w:rsidP="003924DD">
            <w:pPr>
              <w:pStyle w:val="ListParagraph"/>
              <w:numPr>
                <w:ilvl w:val="0"/>
                <w:numId w:val="24"/>
              </w:numPr>
              <w:tabs>
                <w:tab w:val="left" w:pos="615"/>
                <w:tab w:val="left" w:pos="1050"/>
              </w:tabs>
              <w:rPr>
                <w:rFonts w:asciiTheme="majorHAnsi" w:hAnsiTheme="majorHAnsi" w:cstheme="majorHAnsi"/>
                <w:sz w:val="18"/>
                <w:szCs w:val="16"/>
              </w:rPr>
            </w:pPr>
            <w:r>
              <w:rPr>
                <w:rFonts w:asciiTheme="majorHAnsi" w:hAnsiTheme="majorHAnsi" w:cstheme="majorHAnsi"/>
                <w:sz w:val="18"/>
                <w:szCs w:val="16"/>
              </w:rPr>
              <w:t xml:space="preserve">Students will know that the EEC set up in 1957 and Britain was not a member. </w:t>
            </w:r>
          </w:p>
          <w:p w14:paraId="7329EB3B" w14:textId="77777777" w:rsidR="009D7214" w:rsidRDefault="009D7214" w:rsidP="003924DD">
            <w:pPr>
              <w:pStyle w:val="ListParagraph"/>
              <w:numPr>
                <w:ilvl w:val="0"/>
                <w:numId w:val="24"/>
              </w:numPr>
              <w:tabs>
                <w:tab w:val="left" w:pos="615"/>
                <w:tab w:val="left" w:pos="1050"/>
              </w:tabs>
              <w:rPr>
                <w:rFonts w:asciiTheme="majorHAnsi" w:hAnsiTheme="majorHAnsi" w:cstheme="majorHAnsi"/>
                <w:sz w:val="18"/>
                <w:szCs w:val="16"/>
              </w:rPr>
            </w:pPr>
            <w:r>
              <w:rPr>
                <w:rFonts w:asciiTheme="majorHAnsi" w:hAnsiTheme="majorHAnsi" w:cstheme="majorHAnsi"/>
                <w:sz w:val="18"/>
                <w:szCs w:val="16"/>
              </w:rPr>
              <w:t xml:space="preserve">Students will know that Britain did attempt to join but their attempt was vetoed in 1963. </w:t>
            </w:r>
          </w:p>
          <w:p w14:paraId="283EAF08" w14:textId="0F3D06B6" w:rsidR="009D7214" w:rsidRDefault="009D7214" w:rsidP="003924DD">
            <w:pPr>
              <w:pStyle w:val="ListParagraph"/>
              <w:numPr>
                <w:ilvl w:val="0"/>
                <w:numId w:val="24"/>
              </w:numPr>
              <w:tabs>
                <w:tab w:val="left" w:pos="615"/>
                <w:tab w:val="left" w:pos="1050"/>
              </w:tabs>
              <w:rPr>
                <w:rFonts w:asciiTheme="majorHAnsi" w:hAnsiTheme="majorHAnsi" w:cstheme="majorHAnsi"/>
                <w:sz w:val="18"/>
                <w:szCs w:val="16"/>
              </w:rPr>
            </w:pPr>
            <w:r>
              <w:rPr>
                <w:rFonts w:asciiTheme="majorHAnsi" w:hAnsiTheme="majorHAnsi" w:cstheme="majorHAnsi"/>
                <w:sz w:val="18"/>
                <w:szCs w:val="16"/>
              </w:rPr>
              <w:t xml:space="preserve">De Gaulle vetoed the decision for several reasons including the special relationship with the USA. </w:t>
            </w:r>
          </w:p>
        </w:tc>
        <w:tc>
          <w:tcPr>
            <w:tcW w:w="3402" w:type="dxa"/>
          </w:tcPr>
          <w:p w14:paraId="07CD9928" w14:textId="6F7517E4" w:rsidR="009D7214" w:rsidRDefault="009D7214" w:rsidP="001B560B">
            <w:pPr>
              <w:rPr>
                <w:rFonts w:asciiTheme="majorHAnsi" w:hAnsiTheme="majorHAnsi" w:cstheme="majorHAnsi"/>
                <w:color w:val="7030A0"/>
                <w:sz w:val="16"/>
                <w:szCs w:val="16"/>
              </w:rPr>
            </w:pPr>
            <w:r>
              <w:rPr>
                <w:rFonts w:asciiTheme="majorHAnsi" w:hAnsiTheme="majorHAnsi" w:cstheme="majorHAnsi"/>
                <w:color w:val="7030A0"/>
                <w:sz w:val="16"/>
                <w:szCs w:val="16"/>
              </w:rPr>
              <w:t xml:space="preserve">EEC: European Economic Community. </w:t>
            </w:r>
          </w:p>
        </w:tc>
        <w:tc>
          <w:tcPr>
            <w:tcW w:w="4536" w:type="dxa"/>
            <w:shd w:val="clear" w:color="auto" w:fill="auto"/>
          </w:tcPr>
          <w:p w14:paraId="75793F70" w14:textId="63685C46" w:rsidR="009D7214" w:rsidRDefault="009D7214" w:rsidP="001B560B">
            <w:pPr>
              <w:rPr>
                <w:rFonts w:asciiTheme="majorHAnsi" w:hAnsiTheme="majorHAnsi" w:cstheme="majorHAnsi"/>
                <w:sz w:val="18"/>
                <w:szCs w:val="16"/>
              </w:rPr>
            </w:pPr>
            <w:r>
              <w:rPr>
                <w:rFonts w:asciiTheme="majorHAnsi" w:hAnsiTheme="majorHAnsi" w:cstheme="majorHAnsi"/>
                <w:sz w:val="18"/>
                <w:szCs w:val="16"/>
              </w:rPr>
              <w:t xml:space="preserve">Students will need to know that Britain was on the winning side of the war. </w:t>
            </w:r>
          </w:p>
        </w:tc>
      </w:tr>
      <w:tr w:rsidR="002364EF" w:rsidRPr="00ED2C1C" w14:paraId="7A3E89E0" w14:textId="77777777" w:rsidTr="00205C6F">
        <w:trPr>
          <w:trHeight w:val="1670"/>
        </w:trPr>
        <w:tc>
          <w:tcPr>
            <w:tcW w:w="2978" w:type="dxa"/>
          </w:tcPr>
          <w:p w14:paraId="1A74EC0C" w14:textId="467433CD" w:rsidR="002364EF" w:rsidRDefault="002364EF" w:rsidP="002364EF">
            <w:pPr>
              <w:spacing w:line="240" w:lineRule="auto"/>
              <w:rPr>
                <w:rFonts w:asciiTheme="majorHAnsi" w:hAnsiTheme="majorHAnsi" w:cstheme="majorHAnsi"/>
                <w:b/>
                <w:sz w:val="18"/>
                <w:szCs w:val="16"/>
              </w:rPr>
            </w:pPr>
            <w:r>
              <w:rPr>
                <w:rFonts w:asciiTheme="majorHAnsi" w:hAnsiTheme="majorHAnsi" w:cstheme="majorHAnsi"/>
                <w:b/>
                <w:sz w:val="18"/>
                <w:szCs w:val="16"/>
              </w:rPr>
              <w:t xml:space="preserve">L15- </w:t>
            </w:r>
            <w:r w:rsidRPr="009D7214">
              <w:rPr>
                <w:rFonts w:asciiTheme="majorHAnsi" w:hAnsiTheme="majorHAnsi" w:cstheme="majorHAnsi"/>
                <w:b/>
                <w:sz w:val="18"/>
                <w:szCs w:val="16"/>
              </w:rPr>
              <w:t>How did Britain’s status as a world power change between 1951 and 1964?</w:t>
            </w:r>
            <w:r>
              <w:rPr>
                <w:rFonts w:asciiTheme="majorHAnsi" w:hAnsiTheme="majorHAnsi" w:cstheme="majorHAnsi"/>
                <w:b/>
                <w:sz w:val="18"/>
                <w:szCs w:val="16"/>
              </w:rPr>
              <w:t xml:space="preserve"> USA  </w:t>
            </w:r>
          </w:p>
        </w:tc>
        <w:tc>
          <w:tcPr>
            <w:tcW w:w="5245" w:type="dxa"/>
          </w:tcPr>
          <w:p w14:paraId="10087BD2" w14:textId="77777777" w:rsidR="002364EF" w:rsidRDefault="002364EF" w:rsidP="002364EF">
            <w:pPr>
              <w:pStyle w:val="ListParagraph"/>
              <w:numPr>
                <w:ilvl w:val="0"/>
                <w:numId w:val="24"/>
              </w:numPr>
              <w:tabs>
                <w:tab w:val="left" w:pos="615"/>
                <w:tab w:val="left" w:pos="1050"/>
              </w:tabs>
              <w:rPr>
                <w:rFonts w:asciiTheme="majorHAnsi" w:hAnsiTheme="majorHAnsi" w:cstheme="majorHAnsi"/>
                <w:sz w:val="18"/>
                <w:szCs w:val="16"/>
              </w:rPr>
            </w:pPr>
            <w:r>
              <w:rPr>
                <w:rFonts w:asciiTheme="majorHAnsi" w:hAnsiTheme="majorHAnsi" w:cstheme="majorHAnsi"/>
                <w:sz w:val="18"/>
                <w:szCs w:val="16"/>
              </w:rPr>
              <w:t xml:space="preserve">Students will know that Britain had a special relationship with the USA. </w:t>
            </w:r>
          </w:p>
          <w:p w14:paraId="36DB8F4A" w14:textId="77777777" w:rsidR="002364EF" w:rsidRDefault="002364EF" w:rsidP="002364EF">
            <w:pPr>
              <w:pStyle w:val="ListParagraph"/>
              <w:numPr>
                <w:ilvl w:val="0"/>
                <w:numId w:val="24"/>
              </w:numPr>
              <w:tabs>
                <w:tab w:val="left" w:pos="615"/>
                <w:tab w:val="left" w:pos="1050"/>
              </w:tabs>
              <w:rPr>
                <w:rFonts w:asciiTheme="majorHAnsi" w:hAnsiTheme="majorHAnsi" w:cstheme="majorHAnsi"/>
                <w:sz w:val="18"/>
                <w:szCs w:val="16"/>
              </w:rPr>
            </w:pPr>
            <w:r>
              <w:rPr>
                <w:rFonts w:asciiTheme="majorHAnsi" w:hAnsiTheme="majorHAnsi" w:cstheme="majorHAnsi"/>
                <w:sz w:val="18"/>
                <w:szCs w:val="16"/>
              </w:rPr>
              <w:t xml:space="preserve">Students will know that Britain was on the side of the USA during the Cold War. </w:t>
            </w:r>
          </w:p>
          <w:p w14:paraId="7F7F2B7B" w14:textId="77777777" w:rsidR="002364EF" w:rsidRDefault="002364EF" w:rsidP="002364EF">
            <w:pPr>
              <w:pStyle w:val="ListParagraph"/>
              <w:numPr>
                <w:ilvl w:val="0"/>
                <w:numId w:val="24"/>
              </w:numPr>
              <w:tabs>
                <w:tab w:val="left" w:pos="615"/>
                <w:tab w:val="left" w:pos="1050"/>
              </w:tabs>
              <w:rPr>
                <w:rFonts w:asciiTheme="majorHAnsi" w:hAnsiTheme="majorHAnsi" w:cstheme="majorHAnsi"/>
                <w:sz w:val="18"/>
                <w:szCs w:val="16"/>
              </w:rPr>
            </w:pPr>
            <w:r>
              <w:rPr>
                <w:rFonts w:asciiTheme="majorHAnsi" w:hAnsiTheme="majorHAnsi" w:cstheme="majorHAnsi"/>
                <w:sz w:val="18"/>
                <w:szCs w:val="16"/>
              </w:rPr>
              <w:t xml:space="preserve">Students will know that presidents kept prime ministers up to date with events of the Cold War. </w:t>
            </w:r>
          </w:p>
          <w:p w14:paraId="12904EB8" w14:textId="52D6D0A3" w:rsidR="002364EF" w:rsidRPr="002364EF" w:rsidRDefault="002364EF" w:rsidP="002364EF">
            <w:pPr>
              <w:pStyle w:val="ListParagraph"/>
              <w:numPr>
                <w:ilvl w:val="0"/>
                <w:numId w:val="24"/>
              </w:numPr>
              <w:tabs>
                <w:tab w:val="left" w:pos="615"/>
                <w:tab w:val="left" w:pos="1050"/>
              </w:tabs>
              <w:rPr>
                <w:rFonts w:asciiTheme="majorHAnsi" w:hAnsiTheme="majorHAnsi" w:cstheme="majorHAnsi"/>
                <w:sz w:val="18"/>
                <w:szCs w:val="16"/>
              </w:rPr>
            </w:pPr>
            <w:r>
              <w:rPr>
                <w:rFonts w:asciiTheme="majorHAnsi" w:hAnsiTheme="majorHAnsi" w:cstheme="majorHAnsi"/>
                <w:sz w:val="18"/>
                <w:szCs w:val="16"/>
              </w:rPr>
              <w:t xml:space="preserve">Students will know Britain developed its own nuclear bomb in 1952. </w:t>
            </w:r>
          </w:p>
        </w:tc>
        <w:tc>
          <w:tcPr>
            <w:tcW w:w="3402" w:type="dxa"/>
          </w:tcPr>
          <w:p w14:paraId="4528B1D3" w14:textId="7D6EB794" w:rsidR="002364EF" w:rsidRPr="002364EF" w:rsidRDefault="002364EF" w:rsidP="002364EF">
            <w:pPr>
              <w:rPr>
                <w:rFonts w:asciiTheme="majorHAnsi" w:hAnsiTheme="majorHAnsi" w:cstheme="majorHAnsi"/>
                <w:color w:val="00B050"/>
                <w:sz w:val="16"/>
                <w:szCs w:val="16"/>
              </w:rPr>
            </w:pPr>
            <w:r w:rsidRPr="002364EF">
              <w:rPr>
                <w:rFonts w:asciiTheme="majorHAnsi" w:hAnsiTheme="majorHAnsi" w:cstheme="majorHAnsi"/>
                <w:color w:val="00B050"/>
                <w:sz w:val="16"/>
                <w:szCs w:val="16"/>
              </w:rPr>
              <w:t>Special Relationship: A special relationship is a diplomatic relationship that is especially strong and important. This term is usually used to refer to the relationship between the United States and the United Kingdom.</w:t>
            </w:r>
          </w:p>
        </w:tc>
        <w:tc>
          <w:tcPr>
            <w:tcW w:w="4536" w:type="dxa"/>
            <w:shd w:val="clear" w:color="auto" w:fill="auto"/>
          </w:tcPr>
          <w:p w14:paraId="453AC258" w14:textId="75D35A56" w:rsidR="002364EF" w:rsidRDefault="002364EF" w:rsidP="002364EF">
            <w:pPr>
              <w:rPr>
                <w:rFonts w:asciiTheme="majorHAnsi" w:hAnsiTheme="majorHAnsi" w:cstheme="majorHAnsi"/>
                <w:sz w:val="18"/>
                <w:szCs w:val="16"/>
              </w:rPr>
            </w:pPr>
            <w:r>
              <w:rPr>
                <w:rFonts w:asciiTheme="majorHAnsi" w:hAnsiTheme="majorHAnsi" w:cstheme="majorHAnsi"/>
                <w:sz w:val="18"/>
                <w:szCs w:val="16"/>
              </w:rPr>
              <w:t xml:space="preserve">Students will need to know that the Cold War was happening from 1945 which they will from KS4. </w:t>
            </w:r>
          </w:p>
        </w:tc>
      </w:tr>
      <w:tr w:rsidR="002364EF" w:rsidRPr="00ED2C1C" w14:paraId="1161159E" w14:textId="77777777" w:rsidTr="00205C6F">
        <w:trPr>
          <w:trHeight w:val="1670"/>
        </w:trPr>
        <w:tc>
          <w:tcPr>
            <w:tcW w:w="2978" w:type="dxa"/>
          </w:tcPr>
          <w:p w14:paraId="33D87883" w14:textId="78D6DBCC" w:rsidR="002364EF" w:rsidRDefault="002364EF" w:rsidP="002364EF">
            <w:pPr>
              <w:spacing w:line="240" w:lineRule="auto"/>
              <w:rPr>
                <w:rFonts w:asciiTheme="majorHAnsi" w:hAnsiTheme="majorHAnsi" w:cstheme="majorHAnsi"/>
                <w:b/>
                <w:sz w:val="18"/>
                <w:szCs w:val="16"/>
              </w:rPr>
            </w:pPr>
            <w:r>
              <w:rPr>
                <w:rFonts w:asciiTheme="majorHAnsi" w:hAnsiTheme="majorHAnsi" w:cstheme="majorHAnsi"/>
                <w:b/>
                <w:sz w:val="18"/>
                <w:szCs w:val="16"/>
              </w:rPr>
              <w:t xml:space="preserve">L16- </w:t>
            </w:r>
            <w:r w:rsidRPr="009D7214">
              <w:rPr>
                <w:rFonts w:asciiTheme="majorHAnsi" w:hAnsiTheme="majorHAnsi" w:cstheme="majorHAnsi"/>
                <w:b/>
                <w:sz w:val="18"/>
                <w:szCs w:val="16"/>
              </w:rPr>
              <w:t>How did Britain’s status as a world power change between 1951 and 1964?</w:t>
            </w:r>
            <w:r>
              <w:rPr>
                <w:rFonts w:asciiTheme="majorHAnsi" w:hAnsiTheme="majorHAnsi" w:cstheme="majorHAnsi"/>
                <w:b/>
                <w:sz w:val="18"/>
                <w:szCs w:val="16"/>
              </w:rPr>
              <w:t xml:space="preserve"> CND, Suez, Korea</w:t>
            </w:r>
          </w:p>
        </w:tc>
        <w:tc>
          <w:tcPr>
            <w:tcW w:w="5245" w:type="dxa"/>
          </w:tcPr>
          <w:p w14:paraId="4CA2759C" w14:textId="77777777" w:rsidR="002364EF" w:rsidRDefault="002364EF" w:rsidP="002364EF">
            <w:pPr>
              <w:pStyle w:val="ListParagraph"/>
              <w:numPr>
                <w:ilvl w:val="0"/>
                <w:numId w:val="24"/>
              </w:numPr>
              <w:tabs>
                <w:tab w:val="left" w:pos="615"/>
                <w:tab w:val="left" w:pos="1050"/>
              </w:tabs>
              <w:rPr>
                <w:rFonts w:asciiTheme="majorHAnsi" w:hAnsiTheme="majorHAnsi" w:cstheme="majorHAnsi"/>
                <w:sz w:val="18"/>
                <w:szCs w:val="16"/>
              </w:rPr>
            </w:pPr>
            <w:r>
              <w:rPr>
                <w:rFonts w:asciiTheme="majorHAnsi" w:hAnsiTheme="majorHAnsi" w:cstheme="majorHAnsi"/>
                <w:sz w:val="18"/>
                <w:szCs w:val="16"/>
              </w:rPr>
              <w:t xml:space="preserve">Students will know that there were campaigns against nuclear weaponry in the post war period. </w:t>
            </w:r>
          </w:p>
          <w:p w14:paraId="701BE0C6" w14:textId="77777777" w:rsidR="002364EF" w:rsidRDefault="002364EF" w:rsidP="002364EF">
            <w:pPr>
              <w:pStyle w:val="ListParagraph"/>
              <w:numPr>
                <w:ilvl w:val="0"/>
                <w:numId w:val="24"/>
              </w:numPr>
              <w:tabs>
                <w:tab w:val="left" w:pos="615"/>
                <w:tab w:val="left" w:pos="1050"/>
              </w:tabs>
              <w:rPr>
                <w:rFonts w:asciiTheme="majorHAnsi" w:hAnsiTheme="majorHAnsi" w:cstheme="majorHAnsi"/>
                <w:sz w:val="18"/>
                <w:szCs w:val="16"/>
              </w:rPr>
            </w:pPr>
            <w:r>
              <w:rPr>
                <w:rFonts w:asciiTheme="majorHAnsi" w:hAnsiTheme="majorHAnsi" w:cstheme="majorHAnsi"/>
                <w:sz w:val="18"/>
                <w:szCs w:val="16"/>
              </w:rPr>
              <w:t xml:space="preserve">Students will know that Britain did send troops to Korea for UN forces. </w:t>
            </w:r>
          </w:p>
          <w:p w14:paraId="129404F9" w14:textId="49CC24C6" w:rsidR="002364EF" w:rsidRDefault="002364EF" w:rsidP="002364EF">
            <w:pPr>
              <w:pStyle w:val="ListParagraph"/>
              <w:numPr>
                <w:ilvl w:val="0"/>
                <w:numId w:val="24"/>
              </w:numPr>
              <w:tabs>
                <w:tab w:val="left" w:pos="615"/>
                <w:tab w:val="left" w:pos="1050"/>
              </w:tabs>
              <w:rPr>
                <w:rFonts w:asciiTheme="majorHAnsi" w:hAnsiTheme="majorHAnsi" w:cstheme="majorHAnsi"/>
                <w:sz w:val="18"/>
                <w:szCs w:val="16"/>
              </w:rPr>
            </w:pPr>
            <w:r>
              <w:rPr>
                <w:rFonts w:asciiTheme="majorHAnsi" w:hAnsiTheme="majorHAnsi" w:cstheme="majorHAnsi"/>
                <w:sz w:val="18"/>
                <w:szCs w:val="16"/>
              </w:rPr>
              <w:t xml:space="preserve">Students will know that there was a Suez Canal Crisis in 1956 which damaged Britain’s reputation as they lost. </w:t>
            </w:r>
          </w:p>
        </w:tc>
        <w:tc>
          <w:tcPr>
            <w:tcW w:w="3402" w:type="dxa"/>
          </w:tcPr>
          <w:p w14:paraId="538F6D98" w14:textId="68930141" w:rsidR="002364EF" w:rsidRPr="002364EF" w:rsidRDefault="002364EF" w:rsidP="002364EF">
            <w:pPr>
              <w:rPr>
                <w:rFonts w:asciiTheme="majorHAnsi" w:hAnsiTheme="majorHAnsi" w:cstheme="majorHAnsi"/>
                <w:color w:val="00B050"/>
                <w:sz w:val="16"/>
                <w:szCs w:val="16"/>
              </w:rPr>
            </w:pPr>
            <w:r>
              <w:rPr>
                <w:rFonts w:asciiTheme="majorHAnsi" w:hAnsiTheme="majorHAnsi" w:cstheme="majorHAnsi"/>
                <w:color w:val="00B050"/>
                <w:sz w:val="16"/>
                <w:szCs w:val="16"/>
              </w:rPr>
              <w:t xml:space="preserve">CND: Campaign for Nuclear Disarmament. Campaign to stop the creation and possession of nuclear bombs. </w:t>
            </w:r>
          </w:p>
        </w:tc>
        <w:tc>
          <w:tcPr>
            <w:tcW w:w="4536" w:type="dxa"/>
            <w:shd w:val="clear" w:color="auto" w:fill="auto"/>
          </w:tcPr>
          <w:p w14:paraId="406C2F58" w14:textId="03F181B4" w:rsidR="002364EF" w:rsidRDefault="002364EF" w:rsidP="002364EF">
            <w:pPr>
              <w:rPr>
                <w:rFonts w:asciiTheme="majorHAnsi" w:hAnsiTheme="majorHAnsi" w:cstheme="majorHAnsi"/>
                <w:sz w:val="18"/>
                <w:szCs w:val="16"/>
              </w:rPr>
            </w:pPr>
            <w:r>
              <w:rPr>
                <w:rFonts w:asciiTheme="majorHAnsi" w:hAnsiTheme="majorHAnsi" w:cstheme="majorHAnsi"/>
                <w:sz w:val="18"/>
                <w:szCs w:val="16"/>
              </w:rPr>
              <w:t xml:space="preserve">Students will need to know that the Cold War was happening from 1945 which they will from KS4. </w:t>
            </w:r>
          </w:p>
        </w:tc>
      </w:tr>
      <w:tr w:rsidR="002364EF" w:rsidRPr="00ED2C1C" w14:paraId="7D8D6689" w14:textId="77777777" w:rsidTr="00205C6F">
        <w:trPr>
          <w:trHeight w:val="1670"/>
        </w:trPr>
        <w:tc>
          <w:tcPr>
            <w:tcW w:w="2978" w:type="dxa"/>
          </w:tcPr>
          <w:p w14:paraId="58485B58" w14:textId="4FA62E8B" w:rsidR="002364EF" w:rsidRDefault="002364EF" w:rsidP="002364EF">
            <w:pPr>
              <w:spacing w:line="240" w:lineRule="auto"/>
              <w:rPr>
                <w:rFonts w:asciiTheme="majorHAnsi" w:hAnsiTheme="majorHAnsi" w:cstheme="majorHAnsi"/>
                <w:b/>
                <w:sz w:val="18"/>
                <w:szCs w:val="16"/>
              </w:rPr>
            </w:pPr>
            <w:r>
              <w:rPr>
                <w:rFonts w:asciiTheme="majorHAnsi" w:hAnsiTheme="majorHAnsi" w:cstheme="majorHAnsi"/>
                <w:b/>
                <w:sz w:val="18"/>
                <w:szCs w:val="16"/>
              </w:rPr>
              <w:lastRenderedPageBreak/>
              <w:t xml:space="preserve">L17- </w:t>
            </w:r>
            <w:r w:rsidRPr="009D7214">
              <w:rPr>
                <w:rFonts w:asciiTheme="majorHAnsi" w:hAnsiTheme="majorHAnsi" w:cstheme="majorHAnsi"/>
                <w:b/>
                <w:sz w:val="18"/>
                <w:szCs w:val="16"/>
              </w:rPr>
              <w:t>How did Britain’s status as a world power change between 1951 and 1964?</w:t>
            </w:r>
            <w:r>
              <w:rPr>
                <w:rFonts w:asciiTheme="majorHAnsi" w:hAnsiTheme="majorHAnsi" w:cstheme="majorHAnsi"/>
                <w:b/>
                <w:sz w:val="18"/>
                <w:szCs w:val="16"/>
              </w:rPr>
              <w:t xml:space="preserve"> Winds of Change</w:t>
            </w:r>
          </w:p>
        </w:tc>
        <w:tc>
          <w:tcPr>
            <w:tcW w:w="5245" w:type="dxa"/>
          </w:tcPr>
          <w:p w14:paraId="2562056C" w14:textId="77777777" w:rsidR="002364EF" w:rsidRDefault="002364EF" w:rsidP="002364EF">
            <w:pPr>
              <w:pStyle w:val="ListParagraph"/>
              <w:numPr>
                <w:ilvl w:val="0"/>
                <w:numId w:val="24"/>
              </w:numPr>
              <w:tabs>
                <w:tab w:val="left" w:pos="615"/>
                <w:tab w:val="left" w:pos="1050"/>
              </w:tabs>
              <w:rPr>
                <w:rFonts w:asciiTheme="majorHAnsi" w:hAnsiTheme="majorHAnsi" w:cstheme="majorHAnsi"/>
                <w:sz w:val="18"/>
                <w:szCs w:val="16"/>
              </w:rPr>
            </w:pPr>
            <w:r>
              <w:rPr>
                <w:rFonts w:asciiTheme="majorHAnsi" w:hAnsiTheme="majorHAnsi" w:cstheme="majorHAnsi"/>
                <w:sz w:val="18"/>
                <w:szCs w:val="16"/>
              </w:rPr>
              <w:t xml:space="preserve">Students will know that decolonisation had already started before 1951 and Britain was losing its empire. </w:t>
            </w:r>
          </w:p>
          <w:p w14:paraId="6EC24FD2" w14:textId="77777777" w:rsidR="002364EF" w:rsidRDefault="002364EF" w:rsidP="002364EF">
            <w:pPr>
              <w:pStyle w:val="ListParagraph"/>
              <w:numPr>
                <w:ilvl w:val="0"/>
                <w:numId w:val="24"/>
              </w:numPr>
              <w:tabs>
                <w:tab w:val="left" w:pos="615"/>
                <w:tab w:val="left" w:pos="1050"/>
              </w:tabs>
              <w:rPr>
                <w:rFonts w:asciiTheme="majorHAnsi" w:hAnsiTheme="majorHAnsi" w:cstheme="majorHAnsi"/>
                <w:sz w:val="18"/>
                <w:szCs w:val="16"/>
              </w:rPr>
            </w:pPr>
            <w:r>
              <w:rPr>
                <w:rFonts w:asciiTheme="majorHAnsi" w:hAnsiTheme="majorHAnsi" w:cstheme="majorHAnsi"/>
                <w:sz w:val="18"/>
                <w:szCs w:val="16"/>
              </w:rPr>
              <w:t xml:space="preserve">Students will know that Winds of Change was a speech delivered to Macmillan in which he supported decolonisation. </w:t>
            </w:r>
          </w:p>
          <w:p w14:paraId="6AE51582" w14:textId="048116F0" w:rsidR="002364EF" w:rsidRDefault="002364EF" w:rsidP="002364EF">
            <w:pPr>
              <w:pStyle w:val="ListParagraph"/>
              <w:numPr>
                <w:ilvl w:val="0"/>
                <w:numId w:val="24"/>
              </w:numPr>
              <w:tabs>
                <w:tab w:val="left" w:pos="615"/>
                <w:tab w:val="left" w:pos="1050"/>
              </w:tabs>
              <w:rPr>
                <w:rFonts w:asciiTheme="majorHAnsi" w:hAnsiTheme="majorHAnsi" w:cstheme="majorHAnsi"/>
                <w:sz w:val="18"/>
                <w:szCs w:val="16"/>
              </w:rPr>
            </w:pPr>
            <w:r>
              <w:rPr>
                <w:rFonts w:asciiTheme="majorHAnsi" w:hAnsiTheme="majorHAnsi" w:cstheme="majorHAnsi"/>
                <w:sz w:val="18"/>
                <w:szCs w:val="16"/>
              </w:rPr>
              <w:t xml:space="preserve">Students will know that the Commonwealth emerged after the retreat from empire. </w:t>
            </w:r>
          </w:p>
        </w:tc>
        <w:tc>
          <w:tcPr>
            <w:tcW w:w="3402" w:type="dxa"/>
          </w:tcPr>
          <w:p w14:paraId="7177148F" w14:textId="108D671A" w:rsidR="002364EF" w:rsidRPr="002364EF" w:rsidRDefault="002364EF" w:rsidP="002364EF">
            <w:pPr>
              <w:rPr>
                <w:rFonts w:asciiTheme="majorHAnsi" w:hAnsiTheme="majorHAnsi" w:cstheme="majorHAnsi"/>
                <w:color w:val="7030A0"/>
                <w:sz w:val="16"/>
                <w:szCs w:val="16"/>
              </w:rPr>
            </w:pPr>
            <w:r w:rsidRPr="002364EF">
              <w:rPr>
                <w:rFonts w:asciiTheme="majorHAnsi" w:hAnsiTheme="majorHAnsi" w:cstheme="majorHAnsi"/>
                <w:color w:val="7030A0"/>
                <w:sz w:val="16"/>
                <w:szCs w:val="16"/>
              </w:rPr>
              <w:t xml:space="preserve">Decolonisation: </w:t>
            </w:r>
            <w:r>
              <w:rPr>
                <w:rFonts w:asciiTheme="majorHAnsi" w:hAnsiTheme="majorHAnsi" w:cstheme="majorHAnsi"/>
                <w:color w:val="7030A0"/>
                <w:sz w:val="16"/>
                <w:szCs w:val="16"/>
              </w:rPr>
              <w:t>T</w:t>
            </w:r>
            <w:r w:rsidRPr="002364EF">
              <w:rPr>
                <w:rFonts w:asciiTheme="majorHAnsi" w:hAnsiTheme="majorHAnsi" w:cstheme="majorHAnsi"/>
                <w:color w:val="7030A0"/>
                <w:sz w:val="16"/>
                <w:szCs w:val="16"/>
              </w:rPr>
              <w:t>he action or process of a state withdrawing from a former colony, leaving it independent</w:t>
            </w:r>
          </w:p>
        </w:tc>
        <w:tc>
          <w:tcPr>
            <w:tcW w:w="4536" w:type="dxa"/>
            <w:shd w:val="clear" w:color="auto" w:fill="auto"/>
          </w:tcPr>
          <w:p w14:paraId="005CA75E" w14:textId="791E9905" w:rsidR="002364EF" w:rsidRDefault="002364EF" w:rsidP="002364EF">
            <w:pPr>
              <w:rPr>
                <w:rFonts w:asciiTheme="majorHAnsi" w:hAnsiTheme="majorHAnsi" w:cstheme="majorHAnsi"/>
                <w:sz w:val="18"/>
                <w:szCs w:val="16"/>
              </w:rPr>
            </w:pPr>
            <w:r>
              <w:rPr>
                <w:rFonts w:asciiTheme="majorHAnsi" w:hAnsiTheme="majorHAnsi" w:cstheme="majorHAnsi"/>
                <w:sz w:val="18"/>
                <w:szCs w:val="16"/>
              </w:rPr>
              <w:t xml:space="preserve">Students will need to know that Britain had a powerful empire before WW2 which they will know from KS3 and KS4. </w:t>
            </w:r>
          </w:p>
        </w:tc>
      </w:tr>
    </w:tbl>
    <w:p w14:paraId="565F8199" w14:textId="28FBB32F" w:rsidR="001B560B" w:rsidRDefault="001B560B">
      <w:pPr>
        <w:spacing w:line="259" w:lineRule="auto"/>
      </w:pPr>
    </w:p>
    <w:p w14:paraId="6ACAC914" w14:textId="77777777" w:rsidR="001B560B" w:rsidRDefault="001B560B"/>
    <w:tbl>
      <w:tblPr>
        <w:tblStyle w:val="TableGrid"/>
        <w:tblW w:w="16161" w:type="dxa"/>
        <w:tblInd w:w="-431" w:type="dxa"/>
        <w:tblLayout w:type="fixed"/>
        <w:tblLook w:val="04A0" w:firstRow="1" w:lastRow="0" w:firstColumn="1" w:lastColumn="0" w:noHBand="0" w:noVBand="1"/>
      </w:tblPr>
      <w:tblGrid>
        <w:gridCol w:w="2978"/>
        <w:gridCol w:w="5245"/>
        <w:gridCol w:w="3402"/>
        <w:gridCol w:w="4536"/>
      </w:tblGrid>
      <w:tr w:rsidR="00205C6F" w:rsidRPr="00ED2C1C" w14:paraId="20DB7B4D" w14:textId="77777777" w:rsidTr="00205C6F">
        <w:trPr>
          <w:trHeight w:val="215"/>
          <w:tblHeader/>
        </w:trPr>
        <w:tc>
          <w:tcPr>
            <w:tcW w:w="2978" w:type="dxa"/>
            <w:shd w:val="clear" w:color="auto" w:fill="660066"/>
          </w:tcPr>
          <w:p w14:paraId="3C2E9781" w14:textId="77777777" w:rsidR="00205C6F" w:rsidRDefault="00205C6F"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 xml:space="preserve">History </w:t>
            </w:r>
          </w:p>
          <w:p w14:paraId="136414F2" w14:textId="166195FC" w:rsidR="00FC684B" w:rsidRDefault="00FC684B"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 xml:space="preserve">Year 12 </w:t>
            </w:r>
          </w:p>
        </w:tc>
        <w:tc>
          <w:tcPr>
            <w:tcW w:w="5245" w:type="dxa"/>
            <w:shd w:val="clear" w:color="auto" w:fill="660066"/>
          </w:tcPr>
          <w:p w14:paraId="01845146" w14:textId="07CA9C29" w:rsidR="00205C6F" w:rsidRPr="00193A4F" w:rsidRDefault="00ED2E47" w:rsidP="00096A75">
            <w:pPr>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The Sixties 1964-1970</w:t>
            </w:r>
          </w:p>
        </w:tc>
        <w:tc>
          <w:tcPr>
            <w:tcW w:w="3402" w:type="dxa"/>
            <w:shd w:val="clear" w:color="auto" w:fill="660066"/>
          </w:tcPr>
          <w:p w14:paraId="4C2E973D" w14:textId="77777777" w:rsidR="00205C6F" w:rsidRPr="00193A4F" w:rsidRDefault="00205C6F" w:rsidP="00193A4F">
            <w:pPr>
              <w:tabs>
                <w:tab w:val="left" w:pos="3907"/>
              </w:tabs>
              <w:rPr>
                <w:rFonts w:asciiTheme="majorHAnsi" w:hAnsiTheme="majorHAnsi" w:cstheme="majorHAnsi"/>
                <w:b/>
                <w:color w:val="FFFFFF" w:themeColor="background1"/>
                <w:sz w:val="16"/>
                <w:szCs w:val="16"/>
              </w:rPr>
            </w:pPr>
          </w:p>
        </w:tc>
        <w:tc>
          <w:tcPr>
            <w:tcW w:w="4536" w:type="dxa"/>
            <w:shd w:val="clear" w:color="auto" w:fill="660066"/>
          </w:tcPr>
          <w:p w14:paraId="326CCA77" w14:textId="77777777" w:rsidR="00205C6F" w:rsidRPr="00193A4F" w:rsidRDefault="00205C6F" w:rsidP="00193A4F">
            <w:pPr>
              <w:tabs>
                <w:tab w:val="left" w:pos="3907"/>
              </w:tabs>
              <w:rPr>
                <w:rFonts w:asciiTheme="majorHAnsi" w:hAnsiTheme="majorHAnsi" w:cstheme="majorHAnsi"/>
                <w:b/>
                <w:color w:val="FFFFFF" w:themeColor="background1"/>
                <w:sz w:val="16"/>
                <w:szCs w:val="16"/>
              </w:rPr>
            </w:pPr>
          </w:p>
        </w:tc>
      </w:tr>
      <w:tr w:rsidR="00205C6F" w:rsidRPr="00ED2C1C" w14:paraId="4DA0BDC8" w14:textId="1F92FA36" w:rsidTr="00205C6F">
        <w:trPr>
          <w:trHeight w:val="215"/>
          <w:tblHeader/>
        </w:trPr>
        <w:tc>
          <w:tcPr>
            <w:tcW w:w="2978" w:type="dxa"/>
            <w:shd w:val="clear" w:color="auto" w:fill="660066"/>
          </w:tcPr>
          <w:p w14:paraId="0F75D6BC" w14:textId="486870DF" w:rsidR="00205C6F" w:rsidRPr="000E5560" w:rsidRDefault="00205C6F" w:rsidP="00193A4F">
            <w:pPr>
              <w:tabs>
                <w:tab w:val="left" w:pos="3907"/>
              </w:tabs>
              <w:rPr>
                <w:rFonts w:asciiTheme="majorHAnsi" w:hAnsiTheme="majorHAnsi" w:cstheme="majorHAnsi"/>
                <w:b/>
                <w:color w:val="FFFFFF" w:themeColor="background1"/>
                <w:sz w:val="18"/>
                <w:szCs w:val="16"/>
              </w:rPr>
            </w:pPr>
            <w:r w:rsidRPr="000E5560">
              <w:rPr>
                <w:rFonts w:asciiTheme="majorHAnsi" w:hAnsiTheme="majorHAnsi" w:cstheme="majorHAnsi"/>
                <w:b/>
                <w:color w:val="FFFFFF" w:themeColor="background1"/>
                <w:sz w:val="18"/>
                <w:szCs w:val="16"/>
              </w:rPr>
              <w:t xml:space="preserve">Lesson/Learning Sequence </w:t>
            </w:r>
          </w:p>
        </w:tc>
        <w:tc>
          <w:tcPr>
            <w:tcW w:w="5245" w:type="dxa"/>
            <w:shd w:val="clear" w:color="auto" w:fill="660066"/>
          </w:tcPr>
          <w:p w14:paraId="3B100B4A" w14:textId="63F05116" w:rsidR="00205C6F" w:rsidRPr="00193A4F" w:rsidRDefault="00205C6F"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p>
          <w:p w14:paraId="56168CCF" w14:textId="7A17DB6A" w:rsidR="00205C6F" w:rsidRPr="00193A4F" w:rsidRDefault="00205C6F"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3402" w:type="dxa"/>
            <w:shd w:val="clear" w:color="auto" w:fill="660066"/>
          </w:tcPr>
          <w:p w14:paraId="3A24C095" w14:textId="05B6D952" w:rsidR="00205C6F" w:rsidRPr="00193A4F" w:rsidRDefault="00205C6F"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4536" w:type="dxa"/>
            <w:shd w:val="clear" w:color="auto" w:fill="660066"/>
          </w:tcPr>
          <w:p w14:paraId="01E47DE8" w14:textId="77777777" w:rsidR="00205C6F" w:rsidRDefault="00205C6F"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Pr>
                <w:rFonts w:asciiTheme="majorHAnsi" w:hAnsiTheme="majorHAnsi" w:cstheme="majorHAnsi"/>
                <w:b/>
                <w:color w:val="FFFFFF" w:themeColor="background1"/>
                <w:sz w:val="16"/>
                <w:szCs w:val="16"/>
              </w:rPr>
              <w:t>:</w:t>
            </w:r>
          </w:p>
          <w:p w14:paraId="241299CF" w14:textId="3E550CEE" w:rsidR="00205C6F" w:rsidRPr="00193A4F" w:rsidRDefault="00205C6F" w:rsidP="00193A4F">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this students</w:t>
            </w:r>
            <w:proofErr w:type="gramEnd"/>
            <w:r w:rsidRPr="00193A4F">
              <w:rPr>
                <w:rFonts w:asciiTheme="majorHAnsi" w:hAnsiTheme="majorHAnsi" w:cstheme="majorHAnsi"/>
                <w:i/>
                <w:color w:val="FFFFFF" w:themeColor="background1"/>
                <w:sz w:val="16"/>
                <w:szCs w:val="16"/>
              </w:rPr>
              <w:t>, need to already know that…</w:t>
            </w:r>
          </w:p>
        </w:tc>
      </w:tr>
      <w:tr w:rsidR="00205C6F" w:rsidRPr="00ED2C1C" w14:paraId="12F61C5D" w14:textId="5BE925AE" w:rsidTr="00205C6F">
        <w:trPr>
          <w:trHeight w:val="1670"/>
        </w:trPr>
        <w:tc>
          <w:tcPr>
            <w:tcW w:w="2978" w:type="dxa"/>
          </w:tcPr>
          <w:p w14:paraId="1B3CECD2" w14:textId="376744C5" w:rsidR="00205C6F" w:rsidRPr="000E5560" w:rsidRDefault="00205C6F" w:rsidP="00183275">
            <w:pPr>
              <w:spacing w:line="240" w:lineRule="auto"/>
              <w:rPr>
                <w:rFonts w:asciiTheme="majorHAnsi" w:hAnsiTheme="majorHAnsi" w:cstheme="majorHAnsi"/>
                <w:b/>
                <w:sz w:val="18"/>
                <w:szCs w:val="16"/>
              </w:rPr>
            </w:pPr>
            <w:r>
              <w:rPr>
                <w:rFonts w:asciiTheme="majorHAnsi" w:hAnsiTheme="majorHAnsi" w:cstheme="majorHAnsi"/>
                <w:b/>
                <w:sz w:val="18"/>
                <w:szCs w:val="16"/>
              </w:rPr>
              <w:t xml:space="preserve">L1- </w:t>
            </w:r>
            <w:r w:rsidR="0052319A" w:rsidRPr="0052319A">
              <w:rPr>
                <w:rFonts w:asciiTheme="majorHAnsi" w:hAnsiTheme="majorHAnsi" w:cstheme="majorHAnsi"/>
                <w:b/>
                <w:sz w:val="18"/>
                <w:szCs w:val="16"/>
              </w:rPr>
              <w:t>Wilson’s ideology and leadership</w:t>
            </w:r>
          </w:p>
        </w:tc>
        <w:tc>
          <w:tcPr>
            <w:tcW w:w="5245" w:type="dxa"/>
          </w:tcPr>
          <w:p w14:paraId="66644882" w14:textId="303E8263" w:rsidR="000E14EB" w:rsidRDefault="000E14EB" w:rsidP="00F74BBF">
            <w:pPr>
              <w:pStyle w:val="ListParagraph"/>
              <w:numPr>
                <w:ilvl w:val="0"/>
                <w:numId w:val="2"/>
              </w:numPr>
              <w:rPr>
                <w:rFonts w:asciiTheme="majorHAnsi" w:hAnsiTheme="majorHAnsi" w:cstheme="majorHAnsi"/>
                <w:sz w:val="18"/>
                <w:szCs w:val="16"/>
              </w:rPr>
            </w:pPr>
            <w:r>
              <w:rPr>
                <w:rFonts w:asciiTheme="majorHAnsi" w:hAnsiTheme="majorHAnsi" w:cstheme="majorHAnsi"/>
                <w:sz w:val="18"/>
                <w:szCs w:val="16"/>
              </w:rPr>
              <w:t>Students will know that Labour won the 1964 election and Harold Wilson became Prime Minister.</w:t>
            </w:r>
          </w:p>
          <w:p w14:paraId="09871E52" w14:textId="03FEF0B0" w:rsidR="00205C6F" w:rsidRDefault="00205C6F" w:rsidP="00F74BBF">
            <w:pPr>
              <w:pStyle w:val="ListParagraph"/>
              <w:numPr>
                <w:ilvl w:val="0"/>
                <w:numId w:val="2"/>
              </w:numPr>
              <w:rPr>
                <w:rFonts w:asciiTheme="majorHAnsi" w:hAnsiTheme="majorHAnsi" w:cstheme="majorHAnsi"/>
                <w:sz w:val="18"/>
                <w:szCs w:val="16"/>
              </w:rPr>
            </w:pPr>
            <w:r>
              <w:rPr>
                <w:rFonts w:asciiTheme="majorHAnsi" w:hAnsiTheme="majorHAnsi" w:cstheme="majorHAnsi"/>
                <w:sz w:val="18"/>
                <w:szCs w:val="16"/>
              </w:rPr>
              <w:t xml:space="preserve">Students will know that </w:t>
            </w:r>
            <w:r w:rsidR="000E14EB">
              <w:rPr>
                <w:rFonts w:asciiTheme="majorHAnsi" w:hAnsiTheme="majorHAnsi" w:cstheme="majorHAnsi"/>
                <w:sz w:val="18"/>
                <w:szCs w:val="16"/>
              </w:rPr>
              <w:t xml:space="preserve">Wilson was a moderniser who was seen as classless. </w:t>
            </w:r>
          </w:p>
          <w:p w14:paraId="7E4F2655" w14:textId="3CC065AB" w:rsidR="00205C6F" w:rsidRPr="00751A13" w:rsidRDefault="00205C6F" w:rsidP="000E14EB">
            <w:pPr>
              <w:pStyle w:val="ListParagraph"/>
              <w:numPr>
                <w:ilvl w:val="0"/>
                <w:numId w:val="2"/>
              </w:numPr>
              <w:rPr>
                <w:rFonts w:asciiTheme="majorHAnsi" w:hAnsiTheme="majorHAnsi" w:cstheme="majorHAnsi"/>
                <w:sz w:val="18"/>
                <w:szCs w:val="16"/>
              </w:rPr>
            </w:pPr>
            <w:r>
              <w:rPr>
                <w:rFonts w:asciiTheme="majorHAnsi" w:hAnsiTheme="majorHAnsi" w:cstheme="majorHAnsi"/>
                <w:sz w:val="18"/>
                <w:szCs w:val="16"/>
              </w:rPr>
              <w:t xml:space="preserve">Students will know that </w:t>
            </w:r>
            <w:r w:rsidR="000E14EB">
              <w:rPr>
                <w:rFonts w:asciiTheme="majorHAnsi" w:hAnsiTheme="majorHAnsi" w:cstheme="majorHAnsi"/>
                <w:sz w:val="18"/>
                <w:szCs w:val="16"/>
              </w:rPr>
              <w:t xml:space="preserve">Wilson promised that he would catch Britain up with the ‘white heat’ of technological change. </w:t>
            </w:r>
          </w:p>
        </w:tc>
        <w:tc>
          <w:tcPr>
            <w:tcW w:w="3402" w:type="dxa"/>
          </w:tcPr>
          <w:p w14:paraId="3D7E7880" w14:textId="76FA4AB0" w:rsidR="00205C6F" w:rsidRPr="00753047" w:rsidRDefault="000E14EB" w:rsidP="00F74BBF">
            <w:pPr>
              <w:rPr>
                <w:rFonts w:asciiTheme="majorHAnsi" w:hAnsiTheme="majorHAnsi" w:cstheme="majorHAnsi"/>
                <w:sz w:val="16"/>
                <w:szCs w:val="16"/>
              </w:rPr>
            </w:pPr>
            <w:r w:rsidRPr="000E14EB">
              <w:rPr>
                <w:rFonts w:asciiTheme="majorHAnsi" w:hAnsiTheme="majorHAnsi" w:cstheme="majorHAnsi"/>
                <w:color w:val="7030A0"/>
                <w:sz w:val="16"/>
                <w:szCs w:val="16"/>
              </w:rPr>
              <w:t xml:space="preserve">White Heat of Technology: A focus on science, education and technology to encourage a higher standard of living. </w:t>
            </w:r>
          </w:p>
        </w:tc>
        <w:tc>
          <w:tcPr>
            <w:tcW w:w="4536" w:type="dxa"/>
            <w:shd w:val="clear" w:color="auto" w:fill="auto"/>
          </w:tcPr>
          <w:p w14:paraId="2E3ABCC0" w14:textId="549976BA" w:rsidR="00205C6F" w:rsidRPr="002637CC" w:rsidRDefault="00205C6F" w:rsidP="002637CC">
            <w:pPr>
              <w:rPr>
                <w:rFonts w:asciiTheme="majorHAnsi" w:hAnsiTheme="majorHAnsi" w:cstheme="majorHAnsi"/>
                <w:sz w:val="18"/>
                <w:szCs w:val="16"/>
              </w:rPr>
            </w:pPr>
            <w:r w:rsidRPr="002637CC">
              <w:rPr>
                <w:rFonts w:asciiTheme="majorHAnsi" w:hAnsiTheme="majorHAnsi" w:cstheme="majorHAnsi"/>
                <w:sz w:val="18"/>
                <w:szCs w:val="16"/>
              </w:rPr>
              <w:t xml:space="preserve">Students will </w:t>
            </w:r>
            <w:r w:rsidR="000E14EB">
              <w:rPr>
                <w:rFonts w:asciiTheme="majorHAnsi" w:hAnsiTheme="majorHAnsi" w:cstheme="majorHAnsi"/>
                <w:sz w:val="18"/>
                <w:szCs w:val="16"/>
              </w:rPr>
              <w:t xml:space="preserve">need to </w:t>
            </w:r>
            <w:r w:rsidRPr="002637CC">
              <w:rPr>
                <w:rFonts w:asciiTheme="majorHAnsi" w:hAnsiTheme="majorHAnsi" w:cstheme="majorHAnsi"/>
                <w:sz w:val="18"/>
                <w:szCs w:val="16"/>
              </w:rPr>
              <w:t xml:space="preserve">know that </w:t>
            </w:r>
            <w:r w:rsidR="000E14EB">
              <w:rPr>
                <w:rFonts w:asciiTheme="majorHAnsi" w:hAnsiTheme="majorHAnsi" w:cstheme="majorHAnsi"/>
                <w:sz w:val="18"/>
                <w:szCs w:val="16"/>
              </w:rPr>
              <w:t xml:space="preserve">the Conservatives were politically dominant for 13 years before Labour won in 1964. Students will need to know that Labour was once a divided party. </w:t>
            </w:r>
          </w:p>
        </w:tc>
      </w:tr>
      <w:tr w:rsidR="00205C6F" w:rsidRPr="00ED2C1C" w14:paraId="717DAC87" w14:textId="77777777" w:rsidTr="00205C6F">
        <w:trPr>
          <w:trHeight w:val="1670"/>
        </w:trPr>
        <w:tc>
          <w:tcPr>
            <w:tcW w:w="2978" w:type="dxa"/>
          </w:tcPr>
          <w:p w14:paraId="0596C065" w14:textId="3E5EFACD" w:rsidR="00205C6F" w:rsidRPr="000E5560" w:rsidRDefault="00205C6F" w:rsidP="00183275">
            <w:pPr>
              <w:spacing w:line="240" w:lineRule="auto"/>
              <w:rPr>
                <w:rFonts w:asciiTheme="majorHAnsi" w:hAnsiTheme="majorHAnsi" w:cstheme="majorHAnsi"/>
                <w:b/>
                <w:sz w:val="18"/>
                <w:szCs w:val="16"/>
              </w:rPr>
            </w:pPr>
            <w:r>
              <w:rPr>
                <w:rFonts w:asciiTheme="majorHAnsi" w:hAnsiTheme="majorHAnsi" w:cstheme="majorHAnsi"/>
                <w:b/>
                <w:sz w:val="18"/>
                <w:szCs w:val="16"/>
              </w:rPr>
              <w:t xml:space="preserve">L2- </w:t>
            </w:r>
            <w:r w:rsidR="000E14EB">
              <w:rPr>
                <w:rFonts w:asciiTheme="majorHAnsi" w:hAnsiTheme="majorHAnsi" w:cstheme="majorHAnsi"/>
                <w:b/>
                <w:sz w:val="18"/>
                <w:szCs w:val="16"/>
              </w:rPr>
              <w:t xml:space="preserve">What is devaluation? </w:t>
            </w:r>
          </w:p>
        </w:tc>
        <w:tc>
          <w:tcPr>
            <w:tcW w:w="5245" w:type="dxa"/>
          </w:tcPr>
          <w:p w14:paraId="6B26C2FD" w14:textId="50C7D918" w:rsidR="000E14EB" w:rsidRDefault="00205C6F" w:rsidP="000E14EB">
            <w:pPr>
              <w:pStyle w:val="ListParagraph"/>
              <w:numPr>
                <w:ilvl w:val="0"/>
                <w:numId w:val="3"/>
              </w:numPr>
              <w:rPr>
                <w:rFonts w:asciiTheme="majorHAnsi" w:hAnsiTheme="majorHAnsi" w:cstheme="majorHAnsi"/>
                <w:sz w:val="18"/>
                <w:szCs w:val="16"/>
              </w:rPr>
            </w:pPr>
            <w:r>
              <w:rPr>
                <w:rFonts w:asciiTheme="majorHAnsi" w:hAnsiTheme="majorHAnsi" w:cstheme="majorHAnsi"/>
                <w:sz w:val="18"/>
                <w:szCs w:val="16"/>
              </w:rPr>
              <w:t xml:space="preserve">Students will know that </w:t>
            </w:r>
            <w:r w:rsidR="000E14EB">
              <w:rPr>
                <w:rFonts w:asciiTheme="majorHAnsi" w:hAnsiTheme="majorHAnsi" w:cstheme="majorHAnsi"/>
                <w:sz w:val="18"/>
                <w:szCs w:val="16"/>
              </w:rPr>
              <w:t xml:space="preserve">Wilson wanted to get Britain out of the cycle of stop-go economics. </w:t>
            </w:r>
          </w:p>
          <w:p w14:paraId="1DE05D4A" w14:textId="03305214" w:rsidR="000E14EB" w:rsidRPr="00751A13" w:rsidRDefault="000E14EB" w:rsidP="000E14EB">
            <w:pPr>
              <w:pStyle w:val="ListParagraph"/>
              <w:numPr>
                <w:ilvl w:val="0"/>
                <w:numId w:val="3"/>
              </w:numPr>
              <w:rPr>
                <w:rFonts w:asciiTheme="majorHAnsi" w:hAnsiTheme="majorHAnsi" w:cstheme="majorHAnsi"/>
                <w:sz w:val="18"/>
                <w:szCs w:val="16"/>
              </w:rPr>
            </w:pPr>
            <w:r>
              <w:rPr>
                <w:rFonts w:asciiTheme="majorHAnsi" w:hAnsiTheme="majorHAnsi" w:cstheme="majorHAnsi"/>
                <w:sz w:val="18"/>
                <w:szCs w:val="16"/>
              </w:rPr>
              <w:t xml:space="preserve">Students will know that Wilson and his Chancellor, Callaghan wanted to avoid devaluation. </w:t>
            </w:r>
          </w:p>
          <w:p w14:paraId="0BD9FE50" w14:textId="77777777" w:rsidR="00205C6F" w:rsidRDefault="000E14EB" w:rsidP="00F74BBF">
            <w:pPr>
              <w:pStyle w:val="ListParagraph"/>
              <w:numPr>
                <w:ilvl w:val="0"/>
                <w:numId w:val="3"/>
              </w:numPr>
              <w:rPr>
                <w:rFonts w:asciiTheme="majorHAnsi" w:hAnsiTheme="majorHAnsi" w:cstheme="majorHAnsi"/>
                <w:sz w:val="18"/>
                <w:szCs w:val="16"/>
              </w:rPr>
            </w:pPr>
            <w:r>
              <w:rPr>
                <w:rFonts w:asciiTheme="majorHAnsi" w:hAnsiTheme="majorHAnsi" w:cstheme="majorHAnsi"/>
                <w:sz w:val="18"/>
                <w:szCs w:val="16"/>
              </w:rPr>
              <w:t xml:space="preserve">Students will know that the Department of Economic Affairs (DEA) was set up to try to avoid devaluation but Brown and Callaghan did not work together and it failed. </w:t>
            </w:r>
          </w:p>
          <w:p w14:paraId="035F86E3" w14:textId="3178349A" w:rsidR="000E14EB" w:rsidRPr="00751A13" w:rsidRDefault="000E14EB" w:rsidP="00F74BBF">
            <w:pPr>
              <w:pStyle w:val="ListParagraph"/>
              <w:numPr>
                <w:ilvl w:val="0"/>
                <w:numId w:val="3"/>
              </w:numPr>
              <w:rPr>
                <w:rFonts w:asciiTheme="majorHAnsi" w:hAnsiTheme="majorHAnsi" w:cstheme="majorHAnsi"/>
                <w:sz w:val="18"/>
                <w:szCs w:val="16"/>
              </w:rPr>
            </w:pPr>
            <w:r>
              <w:rPr>
                <w:rFonts w:asciiTheme="majorHAnsi" w:hAnsiTheme="majorHAnsi" w:cstheme="majorHAnsi"/>
                <w:sz w:val="18"/>
                <w:szCs w:val="16"/>
              </w:rPr>
              <w:t xml:space="preserve">Students will know that the pound was devalued in 1967 by 14%. </w:t>
            </w:r>
          </w:p>
        </w:tc>
        <w:tc>
          <w:tcPr>
            <w:tcW w:w="3402" w:type="dxa"/>
          </w:tcPr>
          <w:p w14:paraId="02C65BAE" w14:textId="3D5D8F37" w:rsidR="00205C6F" w:rsidRPr="004F4F39" w:rsidRDefault="000E14EB" w:rsidP="00F74BBF">
            <w:pPr>
              <w:rPr>
                <w:rFonts w:asciiTheme="majorHAnsi" w:hAnsiTheme="majorHAnsi" w:cstheme="majorHAnsi"/>
                <w:b/>
                <w:color w:val="00B050"/>
                <w:sz w:val="18"/>
                <w:szCs w:val="16"/>
              </w:rPr>
            </w:pPr>
            <w:r>
              <w:rPr>
                <w:rFonts w:asciiTheme="majorHAnsi" w:hAnsiTheme="majorHAnsi" w:cstheme="majorHAnsi"/>
                <w:color w:val="7030A0"/>
                <w:sz w:val="16"/>
                <w:szCs w:val="16"/>
              </w:rPr>
              <w:t xml:space="preserve">Devaluation: Lowers the value of a currency in comparison to others. </w:t>
            </w:r>
            <w:r w:rsidR="00205C6F" w:rsidRPr="00356CBA">
              <w:rPr>
                <w:rFonts w:asciiTheme="majorHAnsi" w:hAnsiTheme="majorHAnsi" w:cstheme="majorHAnsi"/>
                <w:b/>
                <w:color w:val="00B050"/>
                <w:sz w:val="16"/>
                <w:szCs w:val="16"/>
              </w:rPr>
              <w:t xml:space="preserve"> </w:t>
            </w:r>
          </w:p>
        </w:tc>
        <w:tc>
          <w:tcPr>
            <w:tcW w:w="4536" w:type="dxa"/>
            <w:shd w:val="clear" w:color="auto" w:fill="auto"/>
          </w:tcPr>
          <w:p w14:paraId="0EB7D1F2" w14:textId="71D8B9E8" w:rsidR="00205C6F" w:rsidRPr="004F4F39" w:rsidRDefault="000E14EB" w:rsidP="004F4F39">
            <w:pPr>
              <w:rPr>
                <w:rFonts w:asciiTheme="majorHAnsi" w:hAnsiTheme="majorHAnsi" w:cstheme="majorHAnsi"/>
                <w:sz w:val="18"/>
                <w:szCs w:val="16"/>
              </w:rPr>
            </w:pPr>
            <w:r>
              <w:rPr>
                <w:rFonts w:asciiTheme="majorHAnsi" w:hAnsiTheme="majorHAnsi" w:cstheme="majorHAnsi"/>
                <w:sz w:val="18"/>
                <w:szCs w:val="16"/>
              </w:rPr>
              <w:t xml:space="preserve">Students will need to know that under the Conservatives, the country was stuck in a cycle of stop-go economics. Students will need to know that Wilson had the aim of modernising the country. </w:t>
            </w:r>
          </w:p>
        </w:tc>
      </w:tr>
      <w:tr w:rsidR="00205C6F" w:rsidRPr="00ED2C1C" w14:paraId="3AE6AF91" w14:textId="77777777" w:rsidTr="00205C6F">
        <w:trPr>
          <w:trHeight w:val="1670"/>
        </w:trPr>
        <w:tc>
          <w:tcPr>
            <w:tcW w:w="2978" w:type="dxa"/>
          </w:tcPr>
          <w:p w14:paraId="21752C87" w14:textId="48887460" w:rsidR="00205C6F" w:rsidRPr="000E5560" w:rsidRDefault="00205C6F" w:rsidP="00183275">
            <w:pPr>
              <w:spacing w:line="240" w:lineRule="auto"/>
              <w:rPr>
                <w:rFonts w:asciiTheme="majorHAnsi" w:hAnsiTheme="majorHAnsi" w:cstheme="majorHAnsi"/>
                <w:b/>
                <w:sz w:val="18"/>
                <w:szCs w:val="16"/>
              </w:rPr>
            </w:pPr>
            <w:r>
              <w:rPr>
                <w:rFonts w:asciiTheme="majorHAnsi" w:hAnsiTheme="majorHAnsi" w:cstheme="majorHAnsi"/>
                <w:b/>
                <w:sz w:val="18"/>
                <w:szCs w:val="16"/>
              </w:rPr>
              <w:t>L3</w:t>
            </w:r>
            <w:r w:rsidR="000E14EB">
              <w:rPr>
                <w:rFonts w:asciiTheme="majorHAnsi" w:hAnsiTheme="majorHAnsi" w:cstheme="majorHAnsi"/>
                <w:b/>
                <w:sz w:val="18"/>
                <w:szCs w:val="16"/>
              </w:rPr>
              <w:t xml:space="preserve">- Industrial relations and trade unions </w:t>
            </w:r>
          </w:p>
        </w:tc>
        <w:tc>
          <w:tcPr>
            <w:tcW w:w="5245" w:type="dxa"/>
          </w:tcPr>
          <w:p w14:paraId="516EC19C" w14:textId="38C00CC9" w:rsidR="000E14EB" w:rsidRPr="00751A13" w:rsidRDefault="00205C6F" w:rsidP="000E14EB">
            <w:pPr>
              <w:pStyle w:val="ListParagraph"/>
              <w:numPr>
                <w:ilvl w:val="0"/>
                <w:numId w:val="8"/>
              </w:numPr>
              <w:rPr>
                <w:rFonts w:asciiTheme="majorHAnsi" w:hAnsiTheme="majorHAnsi" w:cstheme="majorHAnsi"/>
                <w:sz w:val="18"/>
                <w:szCs w:val="16"/>
              </w:rPr>
            </w:pPr>
            <w:r>
              <w:rPr>
                <w:rFonts w:asciiTheme="majorHAnsi" w:hAnsiTheme="majorHAnsi" w:cstheme="majorHAnsi"/>
                <w:sz w:val="18"/>
                <w:szCs w:val="16"/>
              </w:rPr>
              <w:t xml:space="preserve">Students will know </w:t>
            </w:r>
            <w:r w:rsidR="00FE345A">
              <w:rPr>
                <w:rFonts w:asciiTheme="majorHAnsi" w:hAnsiTheme="majorHAnsi" w:cstheme="majorHAnsi"/>
                <w:sz w:val="18"/>
                <w:szCs w:val="16"/>
              </w:rPr>
              <w:t xml:space="preserve">that by 1966, industrial relations started to deteriorate. </w:t>
            </w:r>
          </w:p>
          <w:p w14:paraId="1CA34F4D" w14:textId="7FE6E65A" w:rsidR="00FE345A" w:rsidRDefault="00FE345A" w:rsidP="00B95232">
            <w:pPr>
              <w:pStyle w:val="ListParagraph"/>
              <w:numPr>
                <w:ilvl w:val="0"/>
                <w:numId w:val="8"/>
              </w:numPr>
              <w:rPr>
                <w:rFonts w:asciiTheme="majorHAnsi" w:hAnsiTheme="majorHAnsi" w:cstheme="majorHAnsi"/>
                <w:sz w:val="18"/>
                <w:szCs w:val="16"/>
              </w:rPr>
            </w:pPr>
            <w:r>
              <w:rPr>
                <w:rFonts w:asciiTheme="majorHAnsi" w:hAnsiTheme="majorHAnsi" w:cstheme="majorHAnsi"/>
                <w:sz w:val="18"/>
                <w:szCs w:val="16"/>
              </w:rPr>
              <w:t>Students will know that wildcat strikes are unofficial strikes and dockers and seaman were striking.</w:t>
            </w:r>
          </w:p>
          <w:p w14:paraId="273A0259" w14:textId="2DB53AF3" w:rsidR="00205C6F" w:rsidRPr="00751A13" w:rsidRDefault="00FE345A" w:rsidP="00B95232">
            <w:pPr>
              <w:pStyle w:val="ListParagraph"/>
              <w:numPr>
                <w:ilvl w:val="0"/>
                <w:numId w:val="8"/>
              </w:numPr>
              <w:rPr>
                <w:rFonts w:asciiTheme="majorHAnsi" w:hAnsiTheme="majorHAnsi" w:cstheme="majorHAnsi"/>
                <w:sz w:val="18"/>
                <w:szCs w:val="16"/>
              </w:rPr>
            </w:pPr>
            <w:r>
              <w:rPr>
                <w:rFonts w:asciiTheme="majorHAnsi" w:hAnsiTheme="majorHAnsi" w:cstheme="majorHAnsi"/>
                <w:sz w:val="18"/>
                <w:szCs w:val="16"/>
              </w:rPr>
              <w:t xml:space="preserve">Students will know that Barbara Castle’s white paper ‘In place of Strife’ of 1969 was unpopular. </w:t>
            </w:r>
          </w:p>
        </w:tc>
        <w:tc>
          <w:tcPr>
            <w:tcW w:w="3402" w:type="dxa"/>
          </w:tcPr>
          <w:p w14:paraId="4F323769" w14:textId="77777777" w:rsidR="00FE345A" w:rsidRDefault="00FE345A" w:rsidP="00F74BBF">
            <w:pPr>
              <w:rPr>
                <w:rFonts w:asciiTheme="majorHAnsi" w:hAnsiTheme="majorHAnsi" w:cstheme="majorHAnsi"/>
                <w:color w:val="7030A0"/>
                <w:sz w:val="16"/>
                <w:szCs w:val="16"/>
              </w:rPr>
            </w:pPr>
            <w:r>
              <w:rPr>
                <w:rFonts w:asciiTheme="majorHAnsi" w:hAnsiTheme="majorHAnsi" w:cstheme="majorHAnsi"/>
                <w:color w:val="7030A0"/>
                <w:sz w:val="16"/>
                <w:szCs w:val="16"/>
              </w:rPr>
              <w:t>Wildcat strike: sudden, unofficial local disputes.</w:t>
            </w:r>
          </w:p>
          <w:p w14:paraId="7778D8DC" w14:textId="188858F3" w:rsidR="00205C6F" w:rsidRPr="00FE345A" w:rsidRDefault="00FE345A" w:rsidP="00F74BBF">
            <w:pPr>
              <w:rPr>
                <w:rFonts w:asciiTheme="majorHAnsi" w:hAnsiTheme="majorHAnsi" w:cstheme="majorHAnsi"/>
                <w:color w:val="00B050"/>
                <w:sz w:val="18"/>
                <w:szCs w:val="16"/>
              </w:rPr>
            </w:pPr>
            <w:r w:rsidRPr="00FE345A">
              <w:rPr>
                <w:rFonts w:asciiTheme="majorHAnsi" w:hAnsiTheme="majorHAnsi" w:cstheme="majorHAnsi"/>
                <w:color w:val="7030A0"/>
                <w:sz w:val="16"/>
                <w:szCs w:val="16"/>
              </w:rPr>
              <w:t xml:space="preserve">White paper: a government report giving proposals. </w:t>
            </w:r>
            <w:r w:rsidR="00205C6F" w:rsidRPr="00FE345A">
              <w:rPr>
                <w:rFonts w:asciiTheme="majorHAnsi" w:hAnsiTheme="majorHAnsi" w:cstheme="majorHAnsi"/>
                <w:color w:val="7030A0"/>
                <w:sz w:val="16"/>
                <w:szCs w:val="16"/>
              </w:rPr>
              <w:t xml:space="preserve"> </w:t>
            </w:r>
          </w:p>
        </w:tc>
        <w:tc>
          <w:tcPr>
            <w:tcW w:w="4536" w:type="dxa"/>
            <w:shd w:val="clear" w:color="auto" w:fill="auto"/>
          </w:tcPr>
          <w:p w14:paraId="72246987" w14:textId="7C72FED3" w:rsidR="00205C6F" w:rsidRPr="00FB6ACD" w:rsidRDefault="00205C6F" w:rsidP="00FB6ACD">
            <w:pPr>
              <w:rPr>
                <w:rFonts w:asciiTheme="majorHAnsi" w:hAnsiTheme="majorHAnsi" w:cstheme="majorHAnsi"/>
                <w:sz w:val="18"/>
                <w:szCs w:val="16"/>
              </w:rPr>
            </w:pPr>
            <w:r>
              <w:rPr>
                <w:rFonts w:asciiTheme="majorHAnsi" w:hAnsiTheme="majorHAnsi" w:cstheme="majorHAnsi"/>
                <w:sz w:val="18"/>
                <w:szCs w:val="16"/>
              </w:rPr>
              <w:t xml:space="preserve">Students will </w:t>
            </w:r>
            <w:r w:rsidR="00FE345A">
              <w:rPr>
                <w:rFonts w:asciiTheme="majorHAnsi" w:hAnsiTheme="majorHAnsi" w:cstheme="majorHAnsi"/>
                <w:sz w:val="18"/>
                <w:szCs w:val="16"/>
              </w:rPr>
              <w:t xml:space="preserve">need to know that a trade union supports </w:t>
            </w:r>
            <w:proofErr w:type="spellStart"/>
            <w:r w:rsidR="00FE345A">
              <w:rPr>
                <w:rFonts w:asciiTheme="majorHAnsi" w:hAnsiTheme="majorHAnsi" w:cstheme="majorHAnsi"/>
                <w:sz w:val="18"/>
                <w:szCs w:val="16"/>
              </w:rPr>
              <w:t>workers</w:t>
            </w:r>
            <w:proofErr w:type="spellEnd"/>
            <w:r w:rsidR="00FE345A">
              <w:rPr>
                <w:rFonts w:asciiTheme="majorHAnsi" w:hAnsiTheme="majorHAnsi" w:cstheme="majorHAnsi"/>
                <w:sz w:val="18"/>
                <w:szCs w:val="16"/>
              </w:rPr>
              <w:t xml:space="preserve"> rights and organises strikes. </w:t>
            </w:r>
          </w:p>
        </w:tc>
      </w:tr>
      <w:tr w:rsidR="00205C6F" w:rsidRPr="00ED2C1C" w14:paraId="0B109A95" w14:textId="77777777" w:rsidTr="00205C6F">
        <w:trPr>
          <w:trHeight w:val="1670"/>
        </w:trPr>
        <w:tc>
          <w:tcPr>
            <w:tcW w:w="2978" w:type="dxa"/>
          </w:tcPr>
          <w:p w14:paraId="27A89CB4" w14:textId="19E5AD42" w:rsidR="00205C6F" w:rsidRDefault="00205C6F" w:rsidP="00183275">
            <w:pPr>
              <w:spacing w:line="240" w:lineRule="auto"/>
              <w:rPr>
                <w:rFonts w:asciiTheme="majorHAnsi" w:hAnsiTheme="majorHAnsi" w:cstheme="majorHAnsi"/>
                <w:b/>
                <w:sz w:val="18"/>
                <w:szCs w:val="16"/>
              </w:rPr>
            </w:pPr>
            <w:r>
              <w:rPr>
                <w:rFonts w:asciiTheme="majorHAnsi" w:hAnsiTheme="majorHAnsi" w:cstheme="majorHAnsi"/>
                <w:b/>
                <w:sz w:val="18"/>
                <w:szCs w:val="16"/>
              </w:rPr>
              <w:lastRenderedPageBreak/>
              <w:t xml:space="preserve">L4- </w:t>
            </w:r>
            <w:r w:rsidR="00FE345A" w:rsidRPr="00FE345A">
              <w:rPr>
                <w:rFonts w:asciiTheme="majorHAnsi" w:hAnsiTheme="majorHAnsi" w:cstheme="majorHAnsi"/>
                <w:b/>
                <w:sz w:val="18"/>
                <w:szCs w:val="16"/>
              </w:rPr>
              <w:t>Domestic policies and labour divisions</w:t>
            </w:r>
          </w:p>
          <w:p w14:paraId="200DED0C" w14:textId="64122880" w:rsidR="00205C6F" w:rsidRPr="000023C8" w:rsidRDefault="00205C6F" w:rsidP="00183275">
            <w:pPr>
              <w:spacing w:line="240" w:lineRule="auto"/>
              <w:rPr>
                <w:rFonts w:asciiTheme="majorHAnsi" w:hAnsiTheme="majorHAnsi" w:cstheme="majorHAnsi"/>
                <w:b/>
                <w:sz w:val="18"/>
                <w:szCs w:val="16"/>
              </w:rPr>
            </w:pPr>
          </w:p>
        </w:tc>
        <w:tc>
          <w:tcPr>
            <w:tcW w:w="5245" w:type="dxa"/>
          </w:tcPr>
          <w:p w14:paraId="5F781871" w14:textId="77777777" w:rsidR="00952C33" w:rsidRDefault="00205C6F" w:rsidP="00FE345A">
            <w:pPr>
              <w:pStyle w:val="ListParagraph"/>
              <w:numPr>
                <w:ilvl w:val="0"/>
                <w:numId w:val="5"/>
              </w:numPr>
              <w:rPr>
                <w:rFonts w:asciiTheme="majorHAnsi" w:hAnsiTheme="majorHAnsi" w:cstheme="majorHAnsi"/>
                <w:sz w:val="18"/>
                <w:szCs w:val="16"/>
              </w:rPr>
            </w:pPr>
            <w:r>
              <w:rPr>
                <w:rFonts w:asciiTheme="majorHAnsi" w:hAnsiTheme="majorHAnsi" w:cstheme="majorHAnsi"/>
                <w:sz w:val="18"/>
                <w:szCs w:val="16"/>
              </w:rPr>
              <w:t xml:space="preserve">Students will </w:t>
            </w:r>
            <w:r w:rsidR="00FE345A">
              <w:rPr>
                <w:rFonts w:asciiTheme="majorHAnsi" w:hAnsiTheme="majorHAnsi" w:cstheme="majorHAnsi"/>
                <w:sz w:val="18"/>
                <w:szCs w:val="16"/>
              </w:rPr>
              <w:t>know that while Wilson wanted to modernise</w:t>
            </w:r>
            <w:r w:rsidR="00952C33">
              <w:rPr>
                <w:rFonts w:asciiTheme="majorHAnsi" w:hAnsiTheme="majorHAnsi" w:cstheme="majorHAnsi"/>
                <w:sz w:val="18"/>
                <w:szCs w:val="16"/>
              </w:rPr>
              <w:t xml:space="preserve">, he had trouble putting it into practise. </w:t>
            </w:r>
          </w:p>
          <w:p w14:paraId="1376C049" w14:textId="4DBB7E25" w:rsidR="00205C6F" w:rsidRDefault="00952C33" w:rsidP="00FE345A">
            <w:pPr>
              <w:pStyle w:val="ListParagraph"/>
              <w:numPr>
                <w:ilvl w:val="0"/>
                <w:numId w:val="5"/>
              </w:numPr>
              <w:rPr>
                <w:rFonts w:asciiTheme="majorHAnsi" w:hAnsiTheme="majorHAnsi" w:cstheme="majorHAnsi"/>
                <w:sz w:val="18"/>
                <w:szCs w:val="16"/>
              </w:rPr>
            </w:pPr>
            <w:r>
              <w:rPr>
                <w:rFonts w:asciiTheme="majorHAnsi" w:hAnsiTheme="majorHAnsi" w:cstheme="majorHAnsi"/>
                <w:sz w:val="18"/>
                <w:szCs w:val="16"/>
              </w:rPr>
              <w:t xml:space="preserve">Students will know that the party was still divided over issues like unilateral nuclear disarmament and clause IV and there was tension between Brown and Callaghan over the economy. </w:t>
            </w:r>
          </w:p>
          <w:p w14:paraId="514BB5E8" w14:textId="2D7CDBAD" w:rsidR="00952C33" w:rsidRPr="00CA71A0" w:rsidRDefault="00952C33" w:rsidP="00FE345A">
            <w:pPr>
              <w:pStyle w:val="ListParagraph"/>
              <w:numPr>
                <w:ilvl w:val="0"/>
                <w:numId w:val="5"/>
              </w:numPr>
              <w:rPr>
                <w:rFonts w:asciiTheme="majorHAnsi" w:hAnsiTheme="majorHAnsi" w:cstheme="majorHAnsi"/>
                <w:sz w:val="18"/>
                <w:szCs w:val="16"/>
              </w:rPr>
            </w:pPr>
            <w:r>
              <w:rPr>
                <w:rFonts w:asciiTheme="majorHAnsi" w:hAnsiTheme="majorHAnsi" w:cstheme="majorHAnsi"/>
                <w:sz w:val="18"/>
                <w:szCs w:val="16"/>
              </w:rPr>
              <w:t xml:space="preserve">Students will know that Wilson was a paranoid prime minister and thought members of his government were plotting against him. </w:t>
            </w:r>
          </w:p>
        </w:tc>
        <w:tc>
          <w:tcPr>
            <w:tcW w:w="3402" w:type="dxa"/>
          </w:tcPr>
          <w:p w14:paraId="608E693C" w14:textId="43597493" w:rsidR="00205C6F" w:rsidRPr="0021581B" w:rsidRDefault="00952C33" w:rsidP="00F74BBF">
            <w:pPr>
              <w:rPr>
                <w:rFonts w:asciiTheme="majorHAnsi" w:hAnsiTheme="majorHAnsi" w:cstheme="majorHAnsi"/>
                <w:sz w:val="16"/>
                <w:szCs w:val="16"/>
              </w:rPr>
            </w:pPr>
            <w:r>
              <w:rPr>
                <w:rFonts w:asciiTheme="majorHAnsi" w:hAnsiTheme="majorHAnsi" w:cstheme="majorHAnsi"/>
                <w:color w:val="7030A0"/>
                <w:sz w:val="16"/>
                <w:szCs w:val="16"/>
              </w:rPr>
              <w:t xml:space="preserve">Divisions: A significant difference between groups. For example, the left and right of the party. </w:t>
            </w:r>
            <w:r w:rsidR="00205C6F" w:rsidRPr="0021581B">
              <w:rPr>
                <w:rFonts w:asciiTheme="majorHAnsi" w:hAnsiTheme="majorHAnsi" w:cstheme="majorHAnsi"/>
                <w:color w:val="00B050"/>
                <w:sz w:val="16"/>
                <w:szCs w:val="16"/>
              </w:rPr>
              <w:t xml:space="preserve"> </w:t>
            </w:r>
          </w:p>
        </w:tc>
        <w:tc>
          <w:tcPr>
            <w:tcW w:w="4536" w:type="dxa"/>
            <w:shd w:val="clear" w:color="auto" w:fill="auto"/>
          </w:tcPr>
          <w:p w14:paraId="52680879" w14:textId="7B16B1A9" w:rsidR="00205C6F" w:rsidRPr="00CA71A0" w:rsidRDefault="00205C6F" w:rsidP="00CA71A0">
            <w:pPr>
              <w:rPr>
                <w:rFonts w:asciiTheme="majorHAnsi" w:hAnsiTheme="majorHAnsi" w:cstheme="majorHAnsi"/>
                <w:sz w:val="18"/>
                <w:szCs w:val="16"/>
              </w:rPr>
            </w:pPr>
            <w:r>
              <w:rPr>
                <w:rFonts w:asciiTheme="majorHAnsi" w:hAnsiTheme="majorHAnsi" w:cstheme="majorHAnsi"/>
                <w:sz w:val="18"/>
                <w:szCs w:val="16"/>
              </w:rPr>
              <w:t xml:space="preserve">Students will </w:t>
            </w:r>
            <w:r w:rsidR="00952C33">
              <w:rPr>
                <w:rFonts w:asciiTheme="majorHAnsi" w:hAnsiTheme="majorHAnsi" w:cstheme="majorHAnsi"/>
                <w:sz w:val="18"/>
                <w:szCs w:val="16"/>
              </w:rPr>
              <w:t xml:space="preserve">need to know that there was tension between Brown and Callaghan. </w:t>
            </w:r>
            <w:r>
              <w:rPr>
                <w:rFonts w:asciiTheme="majorHAnsi" w:hAnsiTheme="majorHAnsi" w:cstheme="majorHAnsi"/>
                <w:sz w:val="18"/>
                <w:szCs w:val="16"/>
              </w:rPr>
              <w:t xml:space="preserve"> </w:t>
            </w:r>
          </w:p>
        </w:tc>
      </w:tr>
      <w:tr w:rsidR="00205C6F" w:rsidRPr="00ED2C1C" w14:paraId="0708CFEA" w14:textId="77777777" w:rsidTr="00205C6F">
        <w:trPr>
          <w:trHeight w:val="1670"/>
        </w:trPr>
        <w:tc>
          <w:tcPr>
            <w:tcW w:w="2978" w:type="dxa"/>
          </w:tcPr>
          <w:p w14:paraId="7F4BFA52" w14:textId="50F8F738" w:rsidR="00205C6F" w:rsidRPr="000E5560" w:rsidRDefault="00205C6F" w:rsidP="00183275">
            <w:pPr>
              <w:spacing w:line="240" w:lineRule="auto"/>
              <w:rPr>
                <w:rFonts w:asciiTheme="majorHAnsi" w:hAnsiTheme="majorHAnsi" w:cstheme="majorHAnsi"/>
                <w:b/>
                <w:sz w:val="18"/>
                <w:szCs w:val="16"/>
              </w:rPr>
            </w:pPr>
            <w:r>
              <w:rPr>
                <w:rFonts w:asciiTheme="majorHAnsi" w:hAnsiTheme="majorHAnsi" w:cstheme="majorHAnsi"/>
                <w:b/>
                <w:sz w:val="18"/>
                <w:szCs w:val="16"/>
              </w:rPr>
              <w:t xml:space="preserve">L5- </w:t>
            </w:r>
            <w:r w:rsidR="00952C33">
              <w:rPr>
                <w:rFonts w:asciiTheme="majorHAnsi" w:hAnsiTheme="majorHAnsi" w:cstheme="majorHAnsi"/>
                <w:b/>
                <w:sz w:val="18"/>
                <w:szCs w:val="16"/>
              </w:rPr>
              <w:t xml:space="preserve">The beginning of the Troubles in Northern Ireland </w:t>
            </w:r>
            <w:r>
              <w:rPr>
                <w:rFonts w:asciiTheme="majorHAnsi" w:hAnsiTheme="majorHAnsi" w:cstheme="majorHAnsi"/>
                <w:b/>
                <w:sz w:val="18"/>
                <w:szCs w:val="16"/>
              </w:rPr>
              <w:t xml:space="preserve"> </w:t>
            </w:r>
          </w:p>
        </w:tc>
        <w:tc>
          <w:tcPr>
            <w:tcW w:w="5245" w:type="dxa"/>
          </w:tcPr>
          <w:p w14:paraId="35331821" w14:textId="0D758CEC" w:rsidR="00952C33" w:rsidRPr="00751A13" w:rsidRDefault="00205C6F" w:rsidP="00952C33">
            <w:pPr>
              <w:pStyle w:val="ListParagraph"/>
              <w:numPr>
                <w:ilvl w:val="0"/>
                <w:numId w:val="6"/>
              </w:numPr>
              <w:rPr>
                <w:rFonts w:asciiTheme="majorHAnsi" w:hAnsiTheme="majorHAnsi" w:cstheme="majorHAnsi"/>
                <w:sz w:val="18"/>
                <w:szCs w:val="16"/>
              </w:rPr>
            </w:pPr>
            <w:r>
              <w:rPr>
                <w:rFonts w:asciiTheme="majorHAnsi" w:hAnsiTheme="majorHAnsi" w:cstheme="majorHAnsi"/>
                <w:sz w:val="18"/>
                <w:szCs w:val="16"/>
              </w:rPr>
              <w:t xml:space="preserve">Students will know that </w:t>
            </w:r>
            <w:r w:rsidR="00952C33">
              <w:rPr>
                <w:rFonts w:asciiTheme="majorHAnsi" w:hAnsiTheme="majorHAnsi" w:cstheme="majorHAnsi"/>
                <w:sz w:val="18"/>
                <w:szCs w:val="16"/>
              </w:rPr>
              <w:t>Northern Ireland had been created in 1922 with a protestant majority and Catholic minority.</w:t>
            </w:r>
          </w:p>
          <w:p w14:paraId="6344C161" w14:textId="412C6937" w:rsidR="00205C6F" w:rsidRDefault="00952C33" w:rsidP="00F74BBF">
            <w:pPr>
              <w:pStyle w:val="ListParagraph"/>
              <w:numPr>
                <w:ilvl w:val="0"/>
                <w:numId w:val="6"/>
              </w:numPr>
              <w:rPr>
                <w:rFonts w:asciiTheme="majorHAnsi" w:hAnsiTheme="majorHAnsi" w:cstheme="majorHAnsi"/>
                <w:sz w:val="18"/>
                <w:szCs w:val="16"/>
              </w:rPr>
            </w:pPr>
            <w:r>
              <w:rPr>
                <w:rFonts w:asciiTheme="majorHAnsi" w:hAnsiTheme="majorHAnsi" w:cstheme="majorHAnsi"/>
                <w:sz w:val="18"/>
                <w:szCs w:val="16"/>
              </w:rPr>
              <w:t xml:space="preserve">Students will know that there were splits between unionists who wanted to be a part of the UK and nationalists who wanted an independent Ireland. </w:t>
            </w:r>
          </w:p>
          <w:p w14:paraId="7F5ED8EC" w14:textId="77777777" w:rsidR="00952C33" w:rsidRDefault="00952C33" w:rsidP="00F74BBF">
            <w:pPr>
              <w:pStyle w:val="ListParagraph"/>
              <w:numPr>
                <w:ilvl w:val="0"/>
                <w:numId w:val="6"/>
              </w:numPr>
              <w:rPr>
                <w:rFonts w:asciiTheme="majorHAnsi" w:hAnsiTheme="majorHAnsi" w:cstheme="majorHAnsi"/>
                <w:sz w:val="18"/>
                <w:szCs w:val="16"/>
              </w:rPr>
            </w:pPr>
            <w:r>
              <w:rPr>
                <w:rFonts w:asciiTheme="majorHAnsi" w:hAnsiTheme="majorHAnsi" w:cstheme="majorHAnsi"/>
                <w:sz w:val="18"/>
                <w:szCs w:val="16"/>
              </w:rPr>
              <w:t>Students will know that a civil rights movement started to campaign for rights for Catholics. This led to the re- emergence of paramilitary organisations like the IRA.</w:t>
            </w:r>
          </w:p>
          <w:p w14:paraId="20CF1D58" w14:textId="031C385C" w:rsidR="00952C33" w:rsidRPr="00751A13" w:rsidRDefault="00952C33" w:rsidP="00F74BBF">
            <w:pPr>
              <w:pStyle w:val="ListParagraph"/>
              <w:numPr>
                <w:ilvl w:val="0"/>
                <w:numId w:val="6"/>
              </w:numPr>
              <w:rPr>
                <w:rFonts w:asciiTheme="majorHAnsi" w:hAnsiTheme="majorHAnsi" w:cstheme="majorHAnsi"/>
                <w:sz w:val="18"/>
                <w:szCs w:val="16"/>
              </w:rPr>
            </w:pPr>
            <w:r>
              <w:rPr>
                <w:rFonts w:asciiTheme="majorHAnsi" w:hAnsiTheme="majorHAnsi" w:cstheme="majorHAnsi"/>
                <w:sz w:val="18"/>
                <w:szCs w:val="16"/>
              </w:rPr>
              <w:t xml:space="preserve">Students will know that the RUC was biased against Catholics and the tension led to the Battle of Bogside in 1969. In an attempt to keep the peace, Wilson sent the army. </w:t>
            </w:r>
          </w:p>
        </w:tc>
        <w:tc>
          <w:tcPr>
            <w:tcW w:w="3402" w:type="dxa"/>
          </w:tcPr>
          <w:p w14:paraId="304649BD" w14:textId="1368D2C4" w:rsidR="00952C33" w:rsidRPr="004A2674" w:rsidRDefault="00952C33" w:rsidP="00F74BBF">
            <w:pPr>
              <w:rPr>
                <w:rFonts w:asciiTheme="majorHAnsi" w:hAnsiTheme="majorHAnsi" w:cstheme="majorHAnsi"/>
                <w:color w:val="7030A0"/>
                <w:sz w:val="16"/>
                <w:szCs w:val="16"/>
              </w:rPr>
            </w:pPr>
            <w:r w:rsidRPr="004A2674">
              <w:rPr>
                <w:rFonts w:asciiTheme="majorHAnsi" w:hAnsiTheme="majorHAnsi" w:cstheme="majorHAnsi"/>
                <w:color w:val="7030A0"/>
                <w:sz w:val="16"/>
                <w:szCs w:val="16"/>
              </w:rPr>
              <w:t xml:space="preserve">The Troubles: </w:t>
            </w:r>
            <w:r w:rsidR="004A2674" w:rsidRPr="004A2674">
              <w:rPr>
                <w:rFonts w:asciiTheme="majorHAnsi" w:hAnsiTheme="majorHAnsi" w:cstheme="majorHAnsi"/>
                <w:color w:val="7030A0"/>
                <w:sz w:val="16"/>
                <w:szCs w:val="16"/>
              </w:rPr>
              <w:t xml:space="preserve">A period of conflict between unionists and nationalists in Northern Ireland. </w:t>
            </w:r>
          </w:p>
          <w:p w14:paraId="44A56EB1" w14:textId="24A122A0" w:rsidR="00205C6F" w:rsidRPr="00CB33CA" w:rsidRDefault="00952C33" w:rsidP="00F74BBF">
            <w:pPr>
              <w:rPr>
                <w:rFonts w:asciiTheme="majorHAnsi" w:hAnsiTheme="majorHAnsi" w:cstheme="majorHAnsi"/>
                <w:b/>
                <w:color w:val="00B050"/>
                <w:sz w:val="18"/>
                <w:szCs w:val="16"/>
              </w:rPr>
            </w:pPr>
            <w:r w:rsidRPr="004A2674">
              <w:rPr>
                <w:rFonts w:asciiTheme="majorHAnsi" w:hAnsiTheme="majorHAnsi" w:cstheme="majorHAnsi"/>
                <w:color w:val="7030A0"/>
                <w:sz w:val="16"/>
                <w:szCs w:val="16"/>
              </w:rPr>
              <w:t xml:space="preserve">IRA: </w:t>
            </w:r>
            <w:r w:rsidR="004A2674" w:rsidRPr="004A2674">
              <w:rPr>
                <w:rFonts w:asciiTheme="majorHAnsi" w:hAnsiTheme="majorHAnsi" w:cstheme="majorHAnsi"/>
                <w:color w:val="7030A0"/>
                <w:sz w:val="16"/>
                <w:szCs w:val="16"/>
              </w:rPr>
              <w:t>Irish Republican Army</w:t>
            </w:r>
            <w:r w:rsidR="00205C6F" w:rsidRPr="004A2674">
              <w:rPr>
                <w:rFonts w:asciiTheme="majorHAnsi" w:hAnsiTheme="majorHAnsi" w:cstheme="majorHAnsi"/>
                <w:b/>
                <w:color w:val="7030A0"/>
                <w:sz w:val="16"/>
                <w:szCs w:val="16"/>
              </w:rPr>
              <w:t xml:space="preserve"> </w:t>
            </w:r>
          </w:p>
        </w:tc>
        <w:tc>
          <w:tcPr>
            <w:tcW w:w="4536" w:type="dxa"/>
            <w:shd w:val="clear" w:color="auto" w:fill="auto"/>
          </w:tcPr>
          <w:p w14:paraId="19945F35" w14:textId="7CCDE792" w:rsidR="00205C6F" w:rsidRPr="00CB33CA" w:rsidRDefault="00205C6F" w:rsidP="00CB33CA">
            <w:pPr>
              <w:rPr>
                <w:rFonts w:asciiTheme="majorHAnsi" w:hAnsiTheme="majorHAnsi" w:cstheme="majorHAnsi"/>
                <w:sz w:val="18"/>
                <w:szCs w:val="16"/>
              </w:rPr>
            </w:pPr>
            <w:r w:rsidRPr="00CB33CA">
              <w:rPr>
                <w:rFonts w:asciiTheme="majorHAnsi" w:hAnsiTheme="majorHAnsi" w:cstheme="majorHAnsi"/>
                <w:sz w:val="18"/>
                <w:szCs w:val="16"/>
              </w:rPr>
              <w:t>Students will</w:t>
            </w:r>
            <w:r w:rsidR="004A2674">
              <w:rPr>
                <w:rFonts w:asciiTheme="majorHAnsi" w:hAnsiTheme="majorHAnsi" w:cstheme="majorHAnsi"/>
                <w:sz w:val="18"/>
                <w:szCs w:val="16"/>
              </w:rPr>
              <w:t xml:space="preserve"> need to know that the Labour party were in power from 1964. </w:t>
            </w:r>
          </w:p>
        </w:tc>
      </w:tr>
      <w:tr w:rsidR="00205C6F" w:rsidRPr="00ED2C1C" w14:paraId="35C06FED" w14:textId="77777777" w:rsidTr="00205C6F">
        <w:trPr>
          <w:trHeight w:val="1670"/>
        </w:trPr>
        <w:tc>
          <w:tcPr>
            <w:tcW w:w="2978" w:type="dxa"/>
          </w:tcPr>
          <w:p w14:paraId="16D514D3" w14:textId="468CE38D" w:rsidR="00205C6F" w:rsidRPr="000E5560" w:rsidRDefault="00205C6F" w:rsidP="00183275">
            <w:pPr>
              <w:spacing w:line="240" w:lineRule="auto"/>
              <w:rPr>
                <w:rFonts w:asciiTheme="majorHAnsi" w:hAnsiTheme="majorHAnsi" w:cstheme="majorHAnsi"/>
                <w:b/>
                <w:sz w:val="18"/>
                <w:szCs w:val="16"/>
              </w:rPr>
            </w:pPr>
            <w:r>
              <w:rPr>
                <w:rFonts w:asciiTheme="majorHAnsi" w:hAnsiTheme="majorHAnsi" w:cstheme="majorHAnsi"/>
                <w:b/>
                <w:sz w:val="18"/>
                <w:szCs w:val="16"/>
              </w:rPr>
              <w:t xml:space="preserve">L6- </w:t>
            </w:r>
            <w:r w:rsidR="004A2674">
              <w:rPr>
                <w:rFonts w:asciiTheme="majorHAnsi" w:hAnsiTheme="majorHAnsi" w:cstheme="majorHAnsi"/>
                <w:b/>
                <w:sz w:val="18"/>
                <w:szCs w:val="16"/>
              </w:rPr>
              <w:t>Why did Labour lose the 1970 general election?</w:t>
            </w:r>
          </w:p>
        </w:tc>
        <w:tc>
          <w:tcPr>
            <w:tcW w:w="5245" w:type="dxa"/>
          </w:tcPr>
          <w:p w14:paraId="661B9C30" w14:textId="77777777" w:rsidR="00205C6F" w:rsidRDefault="004A2674" w:rsidP="00F74BBF">
            <w:pPr>
              <w:pStyle w:val="ListParagraph"/>
              <w:numPr>
                <w:ilvl w:val="0"/>
                <w:numId w:val="7"/>
              </w:numPr>
              <w:rPr>
                <w:rFonts w:asciiTheme="majorHAnsi" w:hAnsiTheme="majorHAnsi" w:cstheme="majorHAnsi"/>
                <w:sz w:val="18"/>
                <w:szCs w:val="16"/>
              </w:rPr>
            </w:pPr>
            <w:r>
              <w:rPr>
                <w:rFonts w:asciiTheme="majorHAnsi" w:hAnsiTheme="majorHAnsi" w:cstheme="majorHAnsi"/>
                <w:sz w:val="18"/>
                <w:szCs w:val="16"/>
              </w:rPr>
              <w:t xml:space="preserve">Students will know that by 1970 there was an end of the post war consensus as Heath recognised the need for trade union reform. </w:t>
            </w:r>
          </w:p>
          <w:p w14:paraId="5C125032" w14:textId="77777777" w:rsidR="004A2674" w:rsidRDefault="004A2674" w:rsidP="00F74BBF">
            <w:pPr>
              <w:pStyle w:val="ListParagraph"/>
              <w:numPr>
                <w:ilvl w:val="0"/>
                <w:numId w:val="7"/>
              </w:numPr>
              <w:rPr>
                <w:rFonts w:asciiTheme="majorHAnsi" w:hAnsiTheme="majorHAnsi" w:cstheme="majorHAnsi"/>
                <w:sz w:val="18"/>
                <w:szCs w:val="16"/>
              </w:rPr>
            </w:pPr>
            <w:r>
              <w:rPr>
                <w:rFonts w:asciiTheme="majorHAnsi" w:hAnsiTheme="majorHAnsi" w:cstheme="majorHAnsi"/>
                <w:sz w:val="18"/>
                <w:szCs w:val="16"/>
              </w:rPr>
              <w:t>Students will know that on the surface, Heath had greater strengths than Wilson and his divided party.</w:t>
            </w:r>
          </w:p>
          <w:p w14:paraId="078C98D4" w14:textId="3E9D085D" w:rsidR="004A2674" w:rsidRPr="00761B15" w:rsidRDefault="004A2674" w:rsidP="00F74BBF">
            <w:pPr>
              <w:pStyle w:val="ListParagraph"/>
              <w:numPr>
                <w:ilvl w:val="0"/>
                <w:numId w:val="7"/>
              </w:numPr>
              <w:rPr>
                <w:rFonts w:asciiTheme="majorHAnsi" w:hAnsiTheme="majorHAnsi" w:cstheme="majorHAnsi"/>
                <w:sz w:val="18"/>
                <w:szCs w:val="16"/>
              </w:rPr>
            </w:pPr>
            <w:r>
              <w:rPr>
                <w:rFonts w:asciiTheme="majorHAnsi" w:hAnsiTheme="majorHAnsi" w:cstheme="majorHAnsi"/>
                <w:sz w:val="18"/>
                <w:szCs w:val="16"/>
              </w:rPr>
              <w:t xml:space="preserve">Students will know that the conservatives won the 1970 general election. </w:t>
            </w:r>
          </w:p>
        </w:tc>
        <w:tc>
          <w:tcPr>
            <w:tcW w:w="3402" w:type="dxa"/>
          </w:tcPr>
          <w:p w14:paraId="37CFBD01" w14:textId="7EEE951F" w:rsidR="00205C6F" w:rsidRDefault="004A2674" w:rsidP="00761B15">
            <w:pPr>
              <w:rPr>
                <w:rFonts w:asciiTheme="majorHAnsi" w:hAnsiTheme="majorHAnsi" w:cstheme="majorHAnsi"/>
                <w:sz w:val="16"/>
                <w:szCs w:val="16"/>
              </w:rPr>
            </w:pPr>
            <w:r w:rsidRPr="004A2674">
              <w:rPr>
                <w:rFonts w:asciiTheme="majorHAnsi" w:hAnsiTheme="majorHAnsi" w:cstheme="majorHAnsi"/>
                <w:color w:val="7030A0"/>
                <w:sz w:val="16"/>
                <w:szCs w:val="16"/>
              </w:rPr>
              <w:t xml:space="preserve">Post- War Consensus: The period of compromise between political parties 1945-1970s. </w:t>
            </w:r>
            <w:r w:rsidRPr="004A2674">
              <w:rPr>
                <w:rFonts w:asciiTheme="majorHAnsi" w:hAnsiTheme="majorHAnsi" w:cstheme="majorHAnsi"/>
                <w:b/>
                <w:color w:val="7030A0"/>
                <w:sz w:val="16"/>
                <w:szCs w:val="16"/>
              </w:rPr>
              <w:t xml:space="preserve"> </w:t>
            </w:r>
          </w:p>
        </w:tc>
        <w:tc>
          <w:tcPr>
            <w:tcW w:w="4536" w:type="dxa"/>
            <w:shd w:val="clear" w:color="auto" w:fill="auto"/>
          </w:tcPr>
          <w:p w14:paraId="3792ADD9" w14:textId="0101338D" w:rsidR="00205C6F" w:rsidRPr="00CB33CA" w:rsidRDefault="00205C6F" w:rsidP="00CB33CA">
            <w:pPr>
              <w:rPr>
                <w:rFonts w:asciiTheme="majorHAnsi" w:hAnsiTheme="majorHAnsi" w:cstheme="majorHAnsi"/>
                <w:sz w:val="18"/>
                <w:szCs w:val="16"/>
              </w:rPr>
            </w:pPr>
            <w:r>
              <w:rPr>
                <w:rFonts w:asciiTheme="majorHAnsi" w:hAnsiTheme="majorHAnsi" w:cstheme="majorHAnsi"/>
                <w:sz w:val="18"/>
                <w:szCs w:val="16"/>
              </w:rPr>
              <w:t xml:space="preserve">Students will </w:t>
            </w:r>
            <w:r w:rsidR="004A2674">
              <w:rPr>
                <w:rFonts w:asciiTheme="majorHAnsi" w:hAnsiTheme="majorHAnsi" w:cstheme="majorHAnsi"/>
                <w:sz w:val="18"/>
                <w:szCs w:val="16"/>
              </w:rPr>
              <w:t xml:space="preserve">need to know that there were internal labour divisions that made the party look disorganised and ununified.    </w:t>
            </w:r>
            <w:r>
              <w:rPr>
                <w:rFonts w:asciiTheme="majorHAnsi" w:hAnsiTheme="majorHAnsi" w:cstheme="majorHAnsi"/>
                <w:sz w:val="18"/>
                <w:szCs w:val="16"/>
              </w:rPr>
              <w:t xml:space="preserve"> </w:t>
            </w:r>
          </w:p>
        </w:tc>
      </w:tr>
      <w:tr w:rsidR="004A2674" w:rsidRPr="00ED2C1C" w14:paraId="7D3B0ADC" w14:textId="77777777" w:rsidTr="00205C6F">
        <w:trPr>
          <w:trHeight w:val="1670"/>
        </w:trPr>
        <w:tc>
          <w:tcPr>
            <w:tcW w:w="2978" w:type="dxa"/>
          </w:tcPr>
          <w:p w14:paraId="13C91BFF" w14:textId="0EDDA824" w:rsidR="004A2674" w:rsidRDefault="004A2674" w:rsidP="00183275">
            <w:pPr>
              <w:spacing w:line="240" w:lineRule="auto"/>
              <w:rPr>
                <w:rFonts w:asciiTheme="majorHAnsi" w:hAnsiTheme="majorHAnsi" w:cstheme="majorHAnsi"/>
                <w:b/>
                <w:sz w:val="18"/>
                <w:szCs w:val="16"/>
              </w:rPr>
            </w:pPr>
            <w:r>
              <w:rPr>
                <w:rFonts w:asciiTheme="majorHAnsi" w:hAnsiTheme="majorHAnsi" w:cstheme="majorHAnsi"/>
                <w:b/>
                <w:sz w:val="18"/>
                <w:szCs w:val="16"/>
              </w:rPr>
              <w:t xml:space="preserve">L7- Liberal Reforming Legislation: Private Member Bills and the End of Capital Punishment </w:t>
            </w:r>
          </w:p>
        </w:tc>
        <w:tc>
          <w:tcPr>
            <w:tcW w:w="5245" w:type="dxa"/>
          </w:tcPr>
          <w:p w14:paraId="0B54CA38" w14:textId="77777777" w:rsidR="00E6479A" w:rsidRDefault="004A2674" w:rsidP="00F74BBF">
            <w:pPr>
              <w:pStyle w:val="ListParagraph"/>
              <w:numPr>
                <w:ilvl w:val="0"/>
                <w:numId w:val="7"/>
              </w:numPr>
              <w:rPr>
                <w:rFonts w:asciiTheme="majorHAnsi" w:hAnsiTheme="majorHAnsi" w:cstheme="majorHAnsi"/>
                <w:sz w:val="18"/>
                <w:szCs w:val="16"/>
              </w:rPr>
            </w:pPr>
            <w:r>
              <w:rPr>
                <w:rFonts w:asciiTheme="majorHAnsi" w:hAnsiTheme="majorHAnsi" w:cstheme="majorHAnsi"/>
                <w:sz w:val="18"/>
                <w:szCs w:val="16"/>
              </w:rPr>
              <w:t>Students will know that Roy Jenkins was a reformer as Home Secretary. Changes were need if personal freedoms were to develop further and Jenkins allowed that to happen.</w:t>
            </w:r>
          </w:p>
          <w:p w14:paraId="020B3348" w14:textId="77777777" w:rsidR="004A2674" w:rsidRDefault="00E6479A" w:rsidP="00F74BBF">
            <w:pPr>
              <w:pStyle w:val="ListParagraph"/>
              <w:numPr>
                <w:ilvl w:val="0"/>
                <w:numId w:val="7"/>
              </w:numPr>
              <w:rPr>
                <w:rFonts w:asciiTheme="majorHAnsi" w:hAnsiTheme="majorHAnsi" w:cstheme="majorHAnsi"/>
                <w:sz w:val="18"/>
                <w:szCs w:val="16"/>
              </w:rPr>
            </w:pPr>
            <w:r>
              <w:rPr>
                <w:rFonts w:asciiTheme="majorHAnsi" w:hAnsiTheme="majorHAnsi" w:cstheme="majorHAnsi"/>
                <w:sz w:val="18"/>
                <w:szCs w:val="16"/>
              </w:rPr>
              <w:t xml:space="preserve">Students will know that the legislation was passed through private member bills meaning that it was backbench MPs who put the legislation through. </w:t>
            </w:r>
          </w:p>
          <w:p w14:paraId="2543B0DF" w14:textId="258BD726" w:rsidR="00E6479A" w:rsidRDefault="00E6479A" w:rsidP="00F74BBF">
            <w:pPr>
              <w:pStyle w:val="ListParagraph"/>
              <w:numPr>
                <w:ilvl w:val="0"/>
                <w:numId w:val="7"/>
              </w:numPr>
              <w:rPr>
                <w:rFonts w:asciiTheme="majorHAnsi" w:hAnsiTheme="majorHAnsi" w:cstheme="majorHAnsi"/>
                <w:sz w:val="18"/>
                <w:szCs w:val="16"/>
              </w:rPr>
            </w:pPr>
            <w:r>
              <w:rPr>
                <w:rFonts w:asciiTheme="majorHAnsi" w:hAnsiTheme="majorHAnsi" w:cstheme="majorHAnsi"/>
                <w:sz w:val="18"/>
                <w:szCs w:val="16"/>
              </w:rPr>
              <w:t xml:space="preserve">Students will know that Capital punishment was ended in 1969 after a trial period from 1965. The backbench MP responsible was Sydney Silverman. </w:t>
            </w:r>
          </w:p>
        </w:tc>
        <w:tc>
          <w:tcPr>
            <w:tcW w:w="3402" w:type="dxa"/>
          </w:tcPr>
          <w:p w14:paraId="30E52D6F" w14:textId="5B7CC347" w:rsidR="004A2674" w:rsidRPr="004A2674" w:rsidRDefault="00E6479A" w:rsidP="00761B15">
            <w:pPr>
              <w:rPr>
                <w:rFonts w:asciiTheme="majorHAnsi" w:hAnsiTheme="majorHAnsi" w:cstheme="majorHAnsi"/>
                <w:color w:val="7030A0"/>
                <w:sz w:val="16"/>
                <w:szCs w:val="16"/>
              </w:rPr>
            </w:pPr>
            <w:r>
              <w:rPr>
                <w:rFonts w:asciiTheme="majorHAnsi" w:hAnsiTheme="majorHAnsi" w:cstheme="majorHAnsi"/>
                <w:color w:val="7030A0"/>
                <w:sz w:val="16"/>
                <w:szCs w:val="16"/>
              </w:rPr>
              <w:t xml:space="preserve">Private Member Bill: A bill that can be introduced by members of the House of Commons who are not ministers, instead they sit on the backbenches.   </w:t>
            </w:r>
          </w:p>
        </w:tc>
        <w:tc>
          <w:tcPr>
            <w:tcW w:w="4536" w:type="dxa"/>
            <w:shd w:val="clear" w:color="auto" w:fill="auto"/>
          </w:tcPr>
          <w:p w14:paraId="630CCDAB" w14:textId="786B0109" w:rsidR="004A2674" w:rsidRDefault="00E6479A" w:rsidP="00CB33CA">
            <w:pPr>
              <w:rPr>
                <w:rFonts w:asciiTheme="majorHAnsi" w:hAnsiTheme="majorHAnsi" w:cstheme="majorHAnsi"/>
                <w:sz w:val="18"/>
                <w:szCs w:val="16"/>
              </w:rPr>
            </w:pPr>
            <w:r>
              <w:rPr>
                <w:rFonts w:asciiTheme="majorHAnsi" w:hAnsiTheme="majorHAnsi" w:cstheme="majorHAnsi"/>
                <w:sz w:val="18"/>
                <w:szCs w:val="16"/>
              </w:rPr>
              <w:t xml:space="preserve">Students will need to know that Wilson’s government wanted to modernise. Students will need to know that acts had been passed by the Conservatives that was a move in the right direction for this legislation e.g. the Homicide Act. </w:t>
            </w:r>
          </w:p>
        </w:tc>
      </w:tr>
      <w:tr w:rsidR="00C04EE7" w:rsidRPr="00ED2C1C" w14:paraId="5BFF92C4" w14:textId="77777777" w:rsidTr="00205C6F">
        <w:trPr>
          <w:trHeight w:val="1670"/>
        </w:trPr>
        <w:tc>
          <w:tcPr>
            <w:tcW w:w="2978" w:type="dxa"/>
          </w:tcPr>
          <w:p w14:paraId="0139F85D" w14:textId="27AF87AF" w:rsidR="00C04EE7" w:rsidRDefault="00C04EE7" w:rsidP="00183275">
            <w:pPr>
              <w:spacing w:line="240" w:lineRule="auto"/>
              <w:rPr>
                <w:rFonts w:asciiTheme="majorHAnsi" w:hAnsiTheme="majorHAnsi" w:cstheme="majorHAnsi"/>
                <w:b/>
                <w:sz w:val="18"/>
                <w:szCs w:val="16"/>
              </w:rPr>
            </w:pPr>
            <w:r>
              <w:rPr>
                <w:rFonts w:asciiTheme="majorHAnsi" w:hAnsiTheme="majorHAnsi" w:cstheme="majorHAnsi"/>
                <w:b/>
                <w:sz w:val="18"/>
                <w:szCs w:val="16"/>
              </w:rPr>
              <w:lastRenderedPageBreak/>
              <w:t xml:space="preserve">L8- Divorce Reform and the legalisation of abortion and homosexuality </w:t>
            </w:r>
          </w:p>
        </w:tc>
        <w:tc>
          <w:tcPr>
            <w:tcW w:w="5245" w:type="dxa"/>
          </w:tcPr>
          <w:p w14:paraId="376A99EB" w14:textId="795C66EF" w:rsidR="00C04EE7" w:rsidRDefault="00C04EE7" w:rsidP="00F74BBF">
            <w:pPr>
              <w:pStyle w:val="ListParagraph"/>
              <w:numPr>
                <w:ilvl w:val="0"/>
                <w:numId w:val="7"/>
              </w:numPr>
              <w:rPr>
                <w:rFonts w:asciiTheme="majorHAnsi" w:hAnsiTheme="majorHAnsi" w:cstheme="majorHAnsi"/>
                <w:sz w:val="18"/>
                <w:szCs w:val="16"/>
              </w:rPr>
            </w:pPr>
            <w:r>
              <w:rPr>
                <w:rFonts w:asciiTheme="majorHAnsi" w:hAnsiTheme="majorHAnsi" w:cstheme="majorHAnsi"/>
                <w:sz w:val="18"/>
                <w:szCs w:val="16"/>
              </w:rPr>
              <w:t>Students will know that in 1969 divorce was reformed to allow for a no-fault divorce on conditions.</w:t>
            </w:r>
          </w:p>
          <w:p w14:paraId="5DBE44AE" w14:textId="6F8A6DEC" w:rsidR="00C04EE7" w:rsidRDefault="00C04EE7" w:rsidP="00F74BBF">
            <w:pPr>
              <w:pStyle w:val="ListParagraph"/>
              <w:numPr>
                <w:ilvl w:val="0"/>
                <w:numId w:val="7"/>
              </w:numPr>
              <w:rPr>
                <w:rFonts w:asciiTheme="majorHAnsi" w:hAnsiTheme="majorHAnsi" w:cstheme="majorHAnsi"/>
                <w:sz w:val="18"/>
                <w:szCs w:val="16"/>
              </w:rPr>
            </w:pPr>
            <w:r>
              <w:rPr>
                <w:rFonts w:asciiTheme="majorHAnsi" w:hAnsiTheme="majorHAnsi" w:cstheme="majorHAnsi"/>
                <w:sz w:val="18"/>
                <w:szCs w:val="16"/>
              </w:rPr>
              <w:t>Students will know that abortion was legalised in 196</w:t>
            </w:r>
            <w:r w:rsidR="00557697">
              <w:rPr>
                <w:rFonts w:asciiTheme="majorHAnsi" w:hAnsiTheme="majorHAnsi" w:cstheme="majorHAnsi"/>
                <w:sz w:val="18"/>
                <w:szCs w:val="16"/>
              </w:rPr>
              <w:t xml:space="preserve">7 led by David Steel. This was campaigned for in response to the dangerous abortion’s women were having illegally. </w:t>
            </w:r>
          </w:p>
          <w:p w14:paraId="27F9B365" w14:textId="7392724D" w:rsidR="00557697" w:rsidRDefault="00557697" w:rsidP="00F74BBF">
            <w:pPr>
              <w:pStyle w:val="ListParagraph"/>
              <w:numPr>
                <w:ilvl w:val="0"/>
                <w:numId w:val="7"/>
              </w:numPr>
              <w:rPr>
                <w:rFonts w:asciiTheme="majorHAnsi" w:hAnsiTheme="majorHAnsi" w:cstheme="majorHAnsi"/>
                <w:sz w:val="18"/>
                <w:szCs w:val="16"/>
              </w:rPr>
            </w:pPr>
            <w:r>
              <w:rPr>
                <w:rFonts w:asciiTheme="majorHAnsi" w:hAnsiTheme="majorHAnsi" w:cstheme="majorHAnsi"/>
                <w:sz w:val="18"/>
                <w:szCs w:val="16"/>
              </w:rPr>
              <w:t xml:space="preserve">Students will know that homosexuality was decriminalised in 1967 led by Leo </w:t>
            </w:r>
            <w:proofErr w:type="spellStart"/>
            <w:r>
              <w:rPr>
                <w:rFonts w:asciiTheme="majorHAnsi" w:hAnsiTheme="majorHAnsi" w:cstheme="majorHAnsi"/>
                <w:sz w:val="18"/>
                <w:szCs w:val="16"/>
              </w:rPr>
              <w:t>Abse</w:t>
            </w:r>
            <w:proofErr w:type="spellEnd"/>
            <w:r>
              <w:rPr>
                <w:rFonts w:asciiTheme="majorHAnsi" w:hAnsiTheme="majorHAnsi" w:cstheme="majorHAnsi"/>
                <w:sz w:val="18"/>
                <w:szCs w:val="16"/>
              </w:rPr>
              <w:t xml:space="preserve">. The Sexual Offences Act decriminalised homosexual acts between consenting men over 21. </w:t>
            </w:r>
          </w:p>
        </w:tc>
        <w:tc>
          <w:tcPr>
            <w:tcW w:w="3402" w:type="dxa"/>
          </w:tcPr>
          <w:p w14:paraId="3163F898" w14:textId="28547962" w:rsidR="00C04EE7" w:rsidRPr="00F60038" w:rsidRDefault="00F60038" w:rsidP="00761B15">
            <w:pPr>
              <w:rPr>
                <w:rFonts w:asciiTheme="majorHAnsi" w:hAnsiTheme="majorHAnsi" w:cstheme="majorHAnsi"/>
                <w:color w:val="00B050"/>
                <w:sz w:val="16"/>
                <w:szCs w:val="16"/>
              </w:rPr>
            </w:pPr>
            <w:r w:rsidRPr="00F60038">
              <w:rPr>
                <w:rFonts w:asciiTheme="majorHAnsi" w:hAnsiTheme="majorHAnsi" w:cstheme="majorHAnsi"/>
                <w:color w:val="00B050"/>
                <w:sz w:val="16"/>
                <w:szCs w:val="16"/>
              </w:rPr>
              <w:t xml:space="preserve">Reform: Change </w:t>
            </w:r>
          </w:p>
        </w:tc>
        <w:tc>
          <w:tcPr>
            <w:tcW w:w="4536" w:type="dxa"/>
            <w:shd w:val="clear" w:color="auto" w:fill="auto"/>
          </w:tcPr>
          <w:p w14:paraId="6344A876" w14:textId="712DCF59" w:rsidR="00C04EE7" w:rsidRDefault="00F60038" w:rsidP="00CB33CA">
            <w:pPr>
              <w:rPr>
                <w:rFonts w:asciiTheme="majorHAnsi" w:hAnsiTheme="majorHAnsi" w:cstheme="majorHAnsi"/>
                <w:sz w:val="18"/>
                <w:szCs w:val="16"/>
              </w:rPr>
            </w:pPr>
            <w:r>
              <w:rPr>
                <w:rFonts w:asciiTheme="majorHAnsi" w:hAnsiTheme="majorHAnsi" w:cstheme="majorHAnsi"/>
                <w:sz w:val="18"/>
                <w:szCs w:val="16"/>
              </w:rPr>
              <w:t xml:space="preserve">Students will need to know that Wilson’s government wanted to modernise. Students will need to know that </w:t>
            </w:r>
            <w:r w:rsidR="006719EC">
              <w:rPr>
                <w:rFonts w:asciiTheme="majorHAnsi" w:hAnsiTheme="majorHAnsi" w:cstheme="majorHAnsi"/>
                <w:sz w:val="18"/>
                <w:szCs w:val="16"/>
              </w:rPr>
              <w:t>legislation</w:t>
            </w:r>
            <w:r>
              <w:rPr>
                <w:rFonts w:asciiTheme="majorHAnsi" w:hAnsiTheme="majorHAnsi" w:cstheme="majorHAnsi"/>
                <w:sz w:val="18"/>
                <w:szCs w:val="16"/>
              </w:rPr>
              <w:t xml:space="preserve"> had been </w:t>
            </w:r>
            <w:r w:rsidR="006719EC">
              <w:rPr>
                <w:rFonts w:asciiTheme="majorHAnsi" w:hAnsiTheme="majorHAnsi" w:cstheme="majorHAnsi"/>
                <w:sz w:val="18"/>
                <w:szCs w:val="16"/>
              </w:rPr>
              <w:t>put forward</w:t>
            </w:r>
            <w:r>
              <w:rPr>
                <w:rFonts w:asciiTheme="majorHAnsi" w:hAnsiTheme="majorHAnsi" w:cstheme="majorHAnsi"/>
                <w:sz w:val="18"/>
                <w:szCs w:val="16"/>
              </w:rPr>
              <w:t xml:space="preserve"> by the Conservatives that was a move in the right direction for this legislation e.g. the Wolfenden Report. </w:t>
            </w:r>
          </w:p>
        </w:tc>
      </w:tr>
      <w:tr w:rsidR="0014797E" w:rsidRPr="00ED2C1C" w14:paraId="2AAE9570" w14:textId="77777777" w:rsidTr="00205C6F">
        <w:trPr>
          <w:trHeight w:val="1670"/>
        </w:trPr>
        <w:tc>
          <w:tcPr>
            <w:tcW w:w="2978" w:type="dxa"/>
          </w:tcPr>
          <w:p w14:paraId="078F716D" w14:textId="21CCB4E4" w:rsidR="0014797E" w:rsidRDefault="0014797E" w:rsidP="00183275">
            <w:pPr>
              <w:spacing w:line="240" w:lineRule="auto"/>
              <w:rPr>
                <w:rFonts w:asciiTheme="majorHAnsi" w:hAnsiTheme="majorHAnsi" w:cstheme="majorHAnsi"/>
                <w:b/>
                <w:sz w:val="18"/>
                <w:szCs w:val="16"/>
              </w:rPr>
            </w:pPr>
            <w:r>
              <w:rPr>
                <w:rFonts w:asciiTheme="majorHAnsi" w:hAnsiTheme="majorHAnsi" w:cstheme="majorHAnsi"/>
                <w:b/>
                <w:sz w:val="18"/>
                <w:szCs w:val="16"/>
              </w:rPr>
              <w:t>L9- How did Labour change education?</w:t>
            </w:r>
          </w:p>
        </w:tc>
        <w:tc>
          <w:tcPr>
            <w:tcW w:w="5245" w:type="dxa"/>
          </w:tcPr>
          <w:p w14:paraId="07ECB937" w14:textId="77777777" w:rsidR="0014797E" w:rsidRDefault="0014797E" w:rsidP="00F74BBF">
            <w:pPr>
              <w:pStyle w:val="ListParagraph"/>
              <w:numPr>
                <w:ilvl w:val="0"/>
                <w:numId w:val="7"/>
              </w:numPr>
              <w:rPr>
                <w:rFonts w:asciiTheme="majorHAnsi" w:hAnsiTheme="majorHAnsi" w:cstheme="majorHAnsi"/>
                <w:sz w:val="18"/>
                <w:szCs w:val="16"/>
              </w:rPr>
            </w:pPr>
            <w:r>
              <w:rPr>
                <w:rFonts w:asciiTheme="majorHAnsi" w:hAnsiTheme="majorHAnsi" w:cstheme="majorHAnsi"/>
                <w:sz w:val="18"/>
                <w:szCs w:val="16"/>
              </w:rPr>
              <w:t>Students will know that education was changed from the Tripartite System to Comprehensive Schooling. This meant that there was a ‘grammar school education for all</w:t>
            </w:r>
            <w:r w:rsidR="00DD395C">
              <w:rPr>
                <w:rFonts w:asciiTheme="majorHAnsi" w:hAnsiTheme="majorHAnsi" w:cstheme="majorHAnsi"/>
                <w:sz w:val="18"/>
                <w:szCs w:val="16"/>
              </w:rPr>
              <w:t>’</w:t>
            </w:r>
            <w:r>
              <w:rPr>
                <w:rFonts w:asciiTheme="majorHAnsi" w:hAnsiTheme="majorHAnsi" w:cstheme="majorHAnsi"/>
                <w:sz w:val="18"/>
                <w:szCs w:val="16"/>
              </w:rPr>
              <w:t xml:space="preserve">. </w:t>
            </w:r>
          </w:p>
          <w:p w14:paraId="27B3F5CD" w14:textId="77777777" w:rsidR="00DD395C" w:rsidRDefault="00256822" w:rsidP="00F74BBF">
            <w:pPr>
              <w:pStyle w:val="ListParagraph"/>
              <w:numPr>
                <w:ilvl w:val="0"/>
                <w:numId w:val="7"/>
              </w:numPr>
              <w:rPr>
                <w:rFonts w:asciiTheme="majorHAnsi" w:hAnsiTheme="majorHAnsi" w:cstheme="majorHAnsi"/>
                <w:sz w:val="18"/>
                <w:szCs w:val="16"/>
              </w:rPr>
            </w:pPr>
            <w:r>
              <w:rPr>
                <w:rFonts w:asciiTheme="majorHAnsi" w:hAnsiTheme="majorHAnsi" w:cstheme="majorHAnsi"/>
                <w:sz w:val="18"/>
                <w:szCs w:val="16"/>
              </w:rPr>
              <w:t xml:space="preserve">Students will know that the Open University was established to provide a university education to those who did not get a chance to go. </w:t>
            </w:r>
          </w:p>
          <w:p w14:paraId="24FF1D45" w14:textId="7F68BB10" w:rsidR="00256822" w:rsidRDefault="00256822" w:rsidP="00F74BBF">
            <w:pPr>
              <w:pStyle w:val="ListParagraph"/>
              <w:numPr>
                <w:ilvl w:val="0"/>
                <w:numId w:val="7"/>
              </w:numPr>
              <w:rPr>
                <w:rFonts w:asciiTheme="majorHAnsi" w:hAnsiTheme="majorHAnsi" w:cstheme="majorHAnsi"/>
                <w:sz w:val="18"/>
                <w:szCs w:val="16"/>
              </w:rPr>
            </w:pPr>
            <w:r>
              <w:rPr>
                <w:rFonts w:asciiTheme="majorHAnsi" w:hAnsiTheme="majorHAnsi" w:cstheme="majorHAnsi"/>
                <w:sz w:val="18"/>
                <w:szCs w:val="16"/>
              </w:rPr>
              <w:t xml:space="preserve">Students will know that it was Jennie Lee who was in charge of its establishment. </w:t>
            </w:r>
          </w:p>
        </w:tc>
        <w:tc>
          <w:tcPr>
            <w:tcW w:w="3402" w:type="dxa"/>
          </w:tcPr>
          <w:p w14:paraId="6A129C28" w14:textId="0F18572F" w:rsidR="0014797E" w:rsidRPr="00F60038" w:rsidRDefault="00256822" w:rsidP="00761B15">
            <w:pPr>
              <w:rPr>
                <w:rFonts w:asciiTheme="majorHAnsi" w:hAnsiTheme="majorHAnsi" w:cstheme="majorHAnsi"/>
                <w:color w:val="00B050"/>
                <w:sz w:val="16"/>
                <w:szCs w:val="16"/>
              </w:rPr>
            </w:pPr>
            <w:r>
              <w:rPr>
                <w:rFonts w:asciiTheme="majorHAnsi" w:hAnsiTheme="majorHAnsi" w:cstheme="majorHAnsi"/>
                <w:color w:val="00B050"/>
                <w:sz w:val="16"/>
                <w:szCs w:val="16"/>
              </w:rPr>
              <w:t xml:space="preserve">Comprehensive Schooling: A school for 11-18-year olds that does not select its intake based on academic achievement. </w:t>
            </w:r>
          </w:p>
        </w:tc>
        <w:tc>
          <w:tcPr>
            <w:tcW w:w="4536" w:type="dxa"/>
            <w:shd w:val="clear" w:color="auto" w:fill="auto"/>
          </w:tcPr>
          <w:p w14:paraId="66FD9E4B" w14:textId="6A59402F" w:rsidR="0014797E" w:rsidRDefault="00256822" w:rsidP="00CB33CA">
            <w:pPr>
              <w:rPr>
                <w:rFonts w:asciiTheme="majorHAnsi" w:hAnsiTheme="majorHAnsi" w:cstheme="majorHAnsi"/>
                <w:sz w:val="18"/>
                <w:szCs w:val="16"/>
              </w:rPr>
            </w:pPr>
            <w:r>
              <w:rPr>
                <w:rFonts w:asciiTheme="majorHAnsi" w:hAnsiTheme="majorHAnsi" w:cstheme="majorHAnsi"/>
                <w:sz w:val="18"/>
                <w:szCs w:val="16"/>
              </w:rPr>
              <w:t xml:space="preserve">Students will know that the Tripartite System was introduced by Butler in 1944 split into grammar and secondary modern schools. </w:t>
            </w:r>
          </w:p>
        </w:tc>
      </w:tr>
      <w:tr w:rsidR="00256822" w:rsidRPr="00ED2C1C" w14:paraId="3D8528A1" w14:textId="77777777" w:rsidTr="00205C6F">
        <w:trPr>
          <w:trHeight w:val="1670"/>
        </w:trPr>
        <w:tc>
          <w:tcPr>
            <w:tcW w:w="2978" w:type="dxa"/>
          </w:tcPr>
          <w:p w14:paraId="3BD4264E" w14:textId="12CB52F1" w:rsidR="00256822" w:rsidRDefault="00256822" w:rsidP="00183275">
            <w:pPr>
              <w:spacing w:line="240" w:lineRule="auto"/>
              <w:rPr>
                <w:rFonts w:asciiTheme="majorHAnsi" w:hAnsiTheme="majorHAnsi" w:cstheme="majorHAnsi"/>
                <w:b/>
                <w:sz w:val="18"/>
                <w:szCs w:val="16"/>
              </w:rPr>
            </w:pPr>
            <w:r>
              <w:rPr>
                <w:rFonts w:asciiTheme="majorHAnsi" w:hAnsiTheme="majorHAnsi" w:cstheme="majorHAnsi"/>
                <w:b/>
                <w:sz w:val="18"/>
                <w:szCs w:val="16"/>
              </w:rPr>
              <w:t xml:space="preserve">L10- Social and Cultural Change: Mass Media and Leisure </w:t>
            </w:r>
          </w:p>
        </w:tc>
        <w:tc>
          <w:tcPr>
            <w:tcW w:w="5245" w:type="dxa"/>
          </w:tcPr>
          <w:p w14:paraId="11C949E1" w14:textId="556EDB74" w:rsidR="004511EF" w:rsidRDefault="000A3788" w:rsidP="004511EF">
            <w:pPr>
              <w:pStyle w:val="ListParagraph"/>
              <w:numPr>
                <w:ilvl w:val="0"/>
                <w:numId w:val="7"/>
              </w:numPr>
              <w:rPr>
                <w:rFonts w:asciiTheme="majorHAnsi" w:hAnsiTheme="majorHAnsi" w:cstheme="majorHAnsi"/>
                <w:sz w:val="18"/>
                <w:szCs w:val="16"/>
              </w:rPr>
            </w:pPr>
            <w:r>
              <w:rPr>
                <w:rFonts w:asciiTheme="majorHAnsi" w:hAnsiTheme="majorHAnsi" w:cstheme="majorHAnsi"/>
                <w:sz w:val="18"/>
                <w:szCs w:val="16"/>
              </w:rPr>
              <w:t>Students will know that mass media grew</w:t>
            </w:r>
            <w:r w:rsidR="004511EF">
              <w:rPr>
                <w:rFonts w:asciiTheme="majorHAnsi" w:hAnsiTheme="majorHAnsi" w:cstheme="majorHAnsi"/>
                <w:sz w:val="18"/>
                <w:szCs w:val="16"/>
              </w:rPr>
              <w:t xml:space="preserve"> in size and type as more technology appeared. </w:t>
            </w:r>
          </w:p>
          <w:p w14:paraId="18E5C79C" w14:textId="5C991C1D" w:rsidR="004511EF" w:rsidRDefault="004511EF" w:rsidP="004511EF">
            <w:pPr>
              <w:pStyle w:val="ListParagraph"/>
              <w:numPr>
                <w:ilvl w:val="0"/>
                <w:numId w:val="7"/>
              </w:numPr>
              <w:rPr>
                <w:rFonts w:asciiTheme="majorHAnsi" w:hAnsiTheme="majorHAnsi" w:cstheme="majorHAnsi"/>
                <w:sz w:val="18"/>
                <w:szCs w:val="16"/>
              </w:rPr>
            </w:pPr>
            <w:r>
              <w:rPr>
                <w:rFonts w:asciiTheme="majorHAnsi" w:hAnsiTheme="majorHAnsi" w:cstheme="majorHAnsi"/>
                <w:sz w:val="18"/>
                <w:szCs w:val="16"/>
              </w:rPr>
              <w:t>By 1961, 75% of the population had a television in their homes and by 1971 it was 91%.</w:t>
            </w:r>
          </w:p>
          <w:p w14:paraId="22F67487" w14:textId="77777777" w:rsidR="004511EF" w:rsidRDefault="004511EF" w:rsidP="004511EF">
            <w:pPr>
              <w:pStyle w:val="ListParagraph"/>
              <w:numPr>
                <w:ilvl w:val="0"/>
                <w:numId w:val="7"/>
              </w:numPr>
              <w:rPr>
                <w:rFonts w:asciiTheme="majorHAnsi" w:hAnsiTheme="majorHAnsi" w:cstheme="majorHAnsi"/>
                <w:sz w:val="18"/>
                <w:szCs w:val="16"/>
              </w:rPr>
            </w:pPr>
            <w:r>
              <w:rPr>
                <w:rFonts w:asciiTheme="majorHAnsi" w:hAnsiTheme="majorHAnsi" w:cstheme="majorHAnsi"/>
                <w:sz w:val="18"/>
                <w:szCs w:val="16"/>
              </w:rPr>
              <w:t xml:space="preserve">Despite the emergence of TV, radio and newspapers survived. </w:t>
            </w:r>
          </w:p>
          <w:p w14:paraId="4FAFBAB2" w14:textId="77777777" w:rsidR="004511EF" w:rsidRDefault="004511EF" w:rsidP="004511EF">
            <w:pPr>
              <w:pStyle w:val="ListParagraph"/>
              <w:numPr>
                <w:ilvl w:val="0"/>
                <w:numId w:val="7"/>
              </w:numPr>
              <w:rPr>
                <w:rFonts w:asciiTheme="majorHAnsi" w:hAnsiTheme="majorHAnsi" w:cstheme="majorHAnsi"/>
                <w:sz w:val="18"/>
                <w:szCs w:val="16"/>
              </w:rPr>
            </w:pPr>
            <w:r>
              <w:rPr>
                <w:rFonts w:asciiTheme="majorHAnsi" w:hAnsiTheme="majorHAnsi" w:cstheme="majorHAnsi"/>
                <w:sz w:val="18"/>
                <w:szCs w:val="16"/>
              </w:rPr>
              <w:t xml:space="preserve">By 1969, TV accounted for 23% of leisure time. </w:t>
            </w:r>
          </w:p>
          <w:p w14:paraId="54CE56C0" w14:textId="1C04B956" w:rsidR="004511EF" w:rsidRPr="004511EF" w:rsidRDefault="004511EF" w:rsidP="004511EF">
            <w:pPr>
              <w:pStyle w:val="ListParagraph"/>
              <w:numPr>
                <w:ilvl w:val="0"/>
                <w:numId w:val="7"/>
              </w:numPr>
              <w:rPr>
                <w:rFonts w:asciiTheme="majorHAnsi" w:hAnsiTheme="majorHAnsi" w:cstheme="majorHAnsi"/>
                <w:sz w:val="18"/>
                <w:szCs w:val="16"/>
              </w:rPr>
            </w:pPr>
            <w:r>
              <w:rPr>
                <w:rFonts w:asciiTheme="majorHAnsi" w:hAnsiTheme="majorHAnsi" w:cstheme="majorHAnsi"/>
                <w:sz w:val="18"/>
                <w:szCs w:val="16"/>
              </w:rPr>
              <w:t xml:space="preserve">Holiday’s abroad were still preserved for the middle classes. </w:t>
            </w:r>
          </w:p>
        </w:tc>
        <w:tc>
          <w:tcPr>
            <w:tcW w:w="3402" w:type="dxa"/>
          </w:tcPr>
          <w:p w14:paraId="0AE2EA7B" w14:textId="2697BCB2" w:rsidR="00256822" w:rsidRDefault="004511EF" w:rsidP="00761B15">
            <w:pPr>
              <w:rPr>
                <w:rFonts w:asciiTheme="majorHAnsi" w:hAnsiTheme="majorHAnsi" w:cstheme="majorHAnsi"/>
                <w:color w:val="00B050"/>
                <w:sz w:val="16"/>
                <w:szCs w:val="16"/>
              </w:rPr>
            </w:pPr>
            <w:r>
              <w:rPr>
                <w:rFonts w:asciiTheme="majorHAnsi" w:hAnsiTheme="majorHAnsi" w:cstheme="majorHAnsi"/>
                <w:color w:val="00B050"/>
                <w:sz w:val="16"/>
                <w:szCs w:val="16"/>
              </w:rPr>
              <w:t xml:space="preserve">Mass Media: </w:t>
            </w:r>
            <w:r w:rsidRPr="004511EF">
              <w:rPr>
                <w:rFonts w:asciiTheme="majorHAnsi" w:hAnsiTheme="majorHAnsi" w:cstheme="majorHAnsi"/>
                <w:color w:val="00B050"/>
                <w:sz w:val="16"/>
                <w:szCs w:val="16"/>
              </w:rPr>
              <w:t>the main means of mass communication, such as broadcasting</w:t>
            </w:r>
            <w:r>
              <w:rPr>
                <w:rFonts w:asciiTheme="majorHAnsi" w:hAnsiTheme="majorHAnsi" w:cstheme="majorHAnsi"/>
                <w:color w:val="00B050"/>
                <w:sz w:val="16"/>
                <w:szCs w:val="16"/>
              </w:rPr>
              <w:t xml:space="preserve"> and </w:t>
            </w:r>
            <w:r w:rsidRPr="004511EF">
              <w:rPr>
                <w:rFonts w:asciiTheme="majorHAnsi" w:hAnsiTheme="majorHAnsi" w:cstheme="majorHAnsi"/>
                <w:color w:val="00B050"/>
                <w:sz w:val="16"/>
                <w:szCs w:val="16"/>
              </w:rPr>
              <w:t>publishing</w:t>
            </w:r>
            <w:r>
              <w:rPr>
                <w:rFonts w:asciiTheme="majorHAnsi" w:hAnsiTheme="majorHAnsi" w:cstheme="majorHAnsi"/>
                <w:color w:val="00B050"/>
                <w:sz w:val="16"/>
                <w:szCs w:val="16"/>
              </w:rPr>
              <w:t>.</w:t>
            </w:r>
          </w:p>
        </w:tc>
        <w:tc>
          <w:tcPr>
            <w:tcW w:w="4536" w:type="dxa"/>
            <w:shd w:val="clear" w:color="auto" w:fill="auto"/>
          </w:tcPr>
          <w:p w14:paraId="3E4A2549" w14:textId="645BD4FD" w:rsidR="00256822" w:rsidRDefault="004511EF" w:rsidP="00CB33CA">
            <w:pPr>
              <w:rPr>
                <w:rFonts w:asciiTheme="majorHAnsi" w:hAnsiTheme="majorHAnsi" w:cstheme="majorHAnsi"/>
                <w:sz w:val="18"/>
                <w:szCs w:val="16"/>
              </w:rPr>
            </w:pPr>
            <w:r>
              <w:rPr>
                <w:rFonts w:asciiTheme="majorHAnsi" w:hAnsiTheme="majorHAnsi" w:cstheme="majorHAnsi"/>
                <w:sz w:val="18"/>
                <w:szCs w:val="16"/>
              </w:rPr>
              <w:t xml:space="preserve">Students will know that the Labour governments wanted to modernise. Students will know that more and more technology started to appear. </w:t>
            </w:r>
          </w:p>
        </w:tc>
      </w:tr>
      <w:tr w:rsidR="004511EF" w:rsidRPr="00ED2C1C" w14:paraId="5AB36308" w14:textId="77777777" w:rsidTr="00205C6F">
        <w:trPr>
          <w:trHeight w:val="1670"/>
        </w:trPr>
        <w:tc>
          <w:tcPr>
            <w:tcW w:w="2978" w:type="dxa"/>
          </w:tcPr>
          <w:p w14:paraId="651B5AA4" w14:textId="2A968C0D" w:rsidR="004511EF" w:rsidRDefault="004511EF" w:rsidP="00183275">
            <w:pPr>
              <w:spacing w:line="240" w:lineRule="auto"/>
              <w:rPr>
                <w:rFonts w:asciiTheme="majorHAnsi" w:hAnsiTheme="majorHAnsi" w:cstheme="majorHAnsi"/>
                <w:b/>
                <w:sz w:val="18"/>
                <w:szCs w:val="16"/>
              </w:rPr>
            </w:pPr>
            <w:r>
              <w:rPr>
                <w:rFonts w:asciiTheme="majorHAnsi" w:hAnsiTheme="majorHAnsi" w:cstheme="majorHAnsi"/>
                <w:b/>
                <w:sz w:val="18"/>
                <w:szCs w:val="16"/>
              </w:rPr>
              <w:t>L11- Social and Cultural Change: What was the impact of scientific development?</w:t>
            </w:r>
          </w:p>
        </w:tc>
        <w:tc>
          <w:tcPr>
            <w:tcW w:w="5245" w:type="dxa"/>
          </w:tcPr>
          <w:p w14:paraId="5865BA6E" w14:textId="77777777" w:rsidR="004511EF" w:rsidRDefault="004511EF" w:rsidP="004511EF">
            <w:pPr>
              <w:pStyle w:val="ListParagraph"/>
              <w:numPr>
                <w:ilvl w:val="0"/>
                <w:numId w:val="7"/>
              </w:numPr>
              <w:rPr>
                <w:rFonts w:asciiTheme="majorHAnsi" w:hAnsiTheme="majorHAnsi" w:cstheme="majorHAnsi"/>
                <w:sz w:val="18"/>
                <w:szCs w:val="16"/>
              </w:rPr>
            </w:pPr>
            <w:r>
              <w:rPr>
                <w:rFonts w:asciiTheme="majorHAnsi" w:hAnsiTheme="majorHAnsi" w:cstheme="majorHAnsi"/>
                <w:sz w:val="18"/>
                <w:szCs w:val="16"/>
              </w:rPr>
              <w:t xml:space="preserve">Students will know that the 60s were a time of great scientific advancement for example, men and women were going to space and Neil Armstrong had landed on the moon. </w:t>
            </w:r>
          </w:p>
          <w:p w14:paraId="4DA351BE" w14:textId="77777777" w:rsidR="004511EF" w:rsidRDefault="004511EF" w:rsidP="004511EF">
            <w:pPr>
              <w:pStyle w:val="ListParagraph"/>
              <w:numPr>
                <w:ilvl w:val="0"/>
                <w:numId w:val="7"/>
              </w:numPr>
              <w:rPr>
                <w:rFonts w:asciiTheme="majorHAnsi" w:hAnsiTheme="majorHAnsi" w:cstheme="majorHAnsi"/>
                <w:sz w:val="18"/>
                <w:szCs w:val="16"/>
              </w:rPr>
            </w:pPr>
            <w:r>
              <w:rPr>
                <w:rFonts w:asciiTheme="majorHAnsi" w:hAnsiTheme="majorHAnsi" w:cstheme="majorHAnsi"/>
                <w:sz w:val="18"/>
                <w:szCs w:val="16"/>
              </w:rPr>
              <w:t>In 1965, the tallest building in Britain opened, the Post Office Tower.</w:t>
            </w:r>
          </w:p>
          <w:p w14:paraId="657143C1" w14:textId="67DEEE65" w:rsidR="004511EF" w:rsidRDefault="004511EF" w:rsidP="004511EF">
            <w:pPr>
              <w:pStyle w:val="ListParagraph"/>
              <w:numPr>
                <w:ilvl w:val="0"/>
                <w:numId w:val="7"/>
              </w:numPr>
              <w:rPr>
                <w:rFonts w:asciiTheme="majorHAnsi" w:hAnsiTheme="majorHAnsi" w:cstheme="majorHAnsi"/>
                <w:sz w:val="18"/>
                <w:szCs w:val="16"/>
              </w:rPr>
            </w:pPr>
            <w:r>
              <w:rPr>
                <w:rFonts w:asciiTheme="majorHAnsi" w:hAnsiTheme="majorHAnsi" w:cstheme="majorHAnsi"/>
                <w:sz w:val="18"/>
                <w:szCs w:val="16"/>
              </w:rPr>
              <w:t xml:space="preserve">In 1961, the pill became available on the NHS for married women. </w:t>
            </w:r>
          </w:p>
        </w:tc>
        <w:tc>
          <w:tcPr>
            <w:tcW w:w="3402" w:type="dxa"/>
          </w:tcPr>
          <w:p w14:paraId="45413ED2" w14:textId="77777777" w:rsidR="004511EF" w:rsidRDefault="004511EF" w:rsidP="00761B15">
            <w:pPr>
              <w:rPr>
                <w:rFonts w:asciiTheme="majorHAnsi" w:hAnsiTheme="majorHAnsi" w:cstheme="majorHAnsi"/>
                <w:color w:val="00B050"/>
                <w:sz w:val="16"/>
                <w:szCs w:val="16"/>
              </w:rPr>
            </w:pPr>
          </w:p>
        </w:tc>
        <w:tc>
          <w:tcPr>
            <w:tcW w:w="4536" w:type="dxa"/>
            <w:shd w:val="clear" w:color="auto" w:fill="auto"/>
          </w:tcPr>
          <w:p w14:paraId="7313D3DB" w14:textId="7347B54C" w:rsidR="004511EF" w:rsidRDefault="004511EF" w:rsidP="00CB33CA">
            <w:pPr>
              <w:rPr>
                <w:rFonts w:asciiTheme="majorHAnsi" w:hAnsiTheme="majorHAnsi" w:cstheme="majorHAnsi"/>
                <w:sz w:val="18"/>
                <w:szCs w:val="16"/>
              </w:rPr>
            </w:pPr>
            <w:r>
              <w:rPr>
                <w:rFonts w:asciiTheme="majorHAnsi" w:hAnsiTheme="majorHAnsi" w:cstheme="majorHAnsi"/>
                <w:sz w:val="18"/>
                <w:szCs w:val="16"/>
              </w:rPr>
              <w:t xml:space="preserve">Students will need to know that society was changing in the 1960s with more technological developments. </w:t>
            </w:r>
          </w:p>
        </w:tc>
      </w:tr>
      <w:tr w:rsidR="004511EF" w:rsidRPr="00ED2C1C" w14:paraId="4FAF088F" w14:textId="77777777" w:rsidTr="00205C6F">
        <w:trPr>
          <w:trHeight w:val="1670"/>
        </w:trPr>
        <w:tc>
          <w:tcPr>
            <w:tcW w:w="2978" w:type="dxa"/>
          </w:tcPr>
          <w:p w14:paraId="6F12D62F" w14:textId="2F0C6414" w:rsidR="004511EF" w:rsidRDefault="004511EF" w:rsidP="00183275">
            <w:pPr>
              <w:spacing w:line="240" w:lineRule="auto"/>
              <w:rPr>
                <w:rFonts w:asciiTheme="majorHAnsi" w:hAnsiTheme="majorHAnsi" w:cstheme="majorHAnsi"/>
                <w:b/>
                <w:sz w:val="18"/>
                <w:szCs w:val="16"/>
              </w:rPr>
            </w:pPr>
            <w:r>
              <w:rPr>
                <w:rFonts w:asciiTheme="majorHAnsi" w:hAnsiTheme="majorHAnsi" w:cstheme="majorHAnsi"/>
                <w:b/>
                <w:sz w:val="18"/>
                <w:szCs w:val="16"/>
              </w:rPr>
              <w:lastRenderedPageBreak/>
              <w:t xml:space="preserve">L12- </w:t>
            </w:r>
            <w:r w:rsidR="00E55074">
              <w:rPr>
                <w:rFonts w:asciiTheme="majorHAnsi" w:hAnsiTheme="majorHAnsi" w:cstheme="majorHAnsi"/>
                <w:b/>
                <w:sz w:val="18"/>
                <w:szCs w:val="16"/>
              </w:rPr>
              <w:t xml:space="preserve">Social and Cultural Change: The reduction in censorship  </w:t>
            </w:r>
          </w:p>
        </w:tc>
        <w:tc>
          <w:tcPr>
            <w:tcW w:w="5245" w:type="dxa"/>
          </w:tcPr>
          <w:p w14:paraId="28341D5E" w14:textId="77777777" w:rsidR="00E55074" w:rsidRDefault="00E55074" w:rsidP="00E55074">
            <w:pPr>
              <w:pStyle w:val="ListParagraph"/>
              <w:numPr>
                <w:ilvl w:val="0"/>
                <w:numId w:val="7"/>
              </w:numPr>
              <w:rPr>
                <w:rFonts w:asciiTheme="majorHAnsi" w:hAnsiTheme="majorHAnsi" w:cstheme="majorHAnsi"/>
                <w:sz w:val="18"/>
                <w:szCs w:val="16"/>
              </w:rPr>
            </w:pPr>
            <w:r>
              <w:rPr>
                <w:rFonts w:asciiTheme="majorHAnsi" w:hAnsiTheme="majorHAnsi" w:cstheme="majorHAnsi"/>
                <w:sz w:val="18"/>
                <w:szCs w:val="16"/>
              </w:rPr>
              <w:t xml:space="preserve">Students will know that there were campaigns to abolish theatrical censorship. This bill was passed in 1968 by Jenkins with support from Lawrence Olivier. </w:t>
            </w:r>
          </w:p>
          <w:p w14:paraId="44162ABF" w14:textId="77777777" w:rsidR="00E55074" w:rsidRDefault="00E55074" w:rsidP="00E55074">
            <w:pPr>
              <w:pStyle w:val="ListParagraph"/>
              <w:numPr>
                <w:ilvl w:val="0"/>
                <w:numId w:val="7"/>
              </w:numPr>
              <w:rPr>
                <w:rFonts w:asciiTheme="majorHAnsi" w:hAnsiTheme="majorHAnsi" w:cstheme="majorHAnsi"/>
                <w:sz w:val="18"/>
                <w:szCs w:val="16"/>
              </w:rPr>
            </w:pPr>
            <w:r>
              <w:rPr>
                <w:rFonts w:asciiTheme="majorHAnsi" w:hAnsiTheme="majorHAnsi" w:cstheme="majorHAnsi"/>
                <w:sz w:val="18"/>
                <w:szCs w:val="16"/>
              </w:rPr>
              <w:t xml:space="preserve">There was a reduction in censorship in literature and TV. For example, violence and sex became more acceptable. </w:t>
            </w:r>
          </w:p>
          <w:p w14:paraId="40AFB067" w14:textId="350C24FD" w:rsidR="00E55074" w:rsidRPr="00E55074" w:rsidRDefault="00E55074" w:rsidP="00E55074">
            <w:pPr>
              <w:pStyle w:val="ListParagraph"/>
              <w:numPr>
                <w:ilvl w:val="0"/>
                <w:numId w:val="7"/>
              </w:numPr>
              <w:rPr>
                <w:rFonts w:asciiTheme="majorHAnsi" w:hAnsiTheme="majorHAnsi" w:cstheme="majorHAnsi"/>
                <w:sz w:val="18"/>
                <w:szCs w:val="16"/>
              </w:rPr>
            </w:pPr>
            <w:r>
              <w:rPr>
                <w:rFonts w:asciiTheme="majorHAnsi" w:hAnsiTheme="majorHAnsi" w:cstheme="majorHAnsi"/>
                <w:sz w:val="18"/>
                <w:szCs w:val="16"/>
              </w:rPr>
              <w:t xml:space="preserve">However, it did not create an immediate wave of decadence. </w:t>
            </w:r>
          </w:p>
        </w:tc>
        <w:tc>
          <w:tcPr>
            <w:tcW w:w="3402" w:type="dxa"/>
          </w:tcPr>
          <w:p w14:paraId="2F0F257A" w14:textId="4D267854" w:rsidR="004511EF" w:rsidRDefault="00E55074" w:rsidP="00761B15">
            <w:pPr>
              <w:rPr>
                <w:rFonts w:asciiTheme="majorHAnsi" w:hAnsiTheme="majorHAnsi" w:cstheme="majorHAnsi"/>
                <w:color w:val="00B050"/>
                <w:sz w:val="16"/>
                <w:szCs w:val="16"/>
              </w:rPr>
            </w:pPr>
            <w:r>
              <w:rPr>
                <w:rFonts w:asciiTheme="majorHAnsi" w:hAnsiTheme="majorHAnsi" w:cstheme="majorHAnsi"/>
                <w:color w:val="00B050"/>
                <w:sz w:val="16"/>
                <w:szCs w:val="16"/>
              </w:rPr>
              <w:t xml:space="preserve">Censorship: Limits on what people can read, see or hear. </w:t>
            </w:r>
          </w:p>
        </w:tc>
        <w:tc>
          <w:tcPr>
            <w:tcW w:w="4536" w:type="dxa"/>
            <w:shd w:val="clear" w:color="auto" w:fill="auto"/>
          </w:tcPr>
          <w:p w14:paraId="731D8CCA" w14:textId="0C2D06A4" w:rsidR="004511EF" w:rsidRDefault="00E55074" w:rsidP="00CB33CA">
            <w:pPr>
              <w:rPr>
                <w:rFonts w:asciiTheme="majorHAnsi" w:hAnsiTheme="majorHAnsi" w:cstheme="majorHAnsi"/>
                <w:sz w:val="18"/>
                <w:szCs w:val="16"/>
              </w:rPr>
            </w:pPr>
            <w:r>
              <w:rPr>
                <w:rFonts w:asciiTheme="majorHAnsi" w:hAnsiTheme="majorHAnsi" w:cstheme="majorHAnsi"/>
                <w:sz w:val="18"/>
                <w:szCs w:val="16"/>
              </w:rPr>
              <w:t xml:space="preserve">Students need to know that society was changing but there were still morale crusaders like Mary Whitehouse. </w:t>
            </w:r>
          </w:p>
        </w:tc>
      </w:tr>
      <w:tr w:rsidR="00E55074" w:rsidRPr="00ED2C1C" w14:paraId="52A271E0" w14:textId="77777777" w:rsidTr="00205C6F">
        <w:trPr>
          <w:trHeight w:val="1670"/>
        </w:trPr>
        <w:tc>
          <w:tcPr>
            <w:tcW w:w="2978" w:type="dxa"/>
          </w:tcPr>
          <w:p w14:paraId="70747E1F" w14:textId="337E602B" w:rsidR="00E55074" w:rsidRDefault="00E55074" w:rsidP="00183275">
            <w:pPr>
              <w:spacing w:line="240" w:lineRule="auto"/>
              <w:rPr>
                <w:rFonts w:asciiTheme="majorHAnsi" w:hAnsiTheme="majorHAnsi" w:cstheme="majorHAnsi"/>
                <w:b/>
                <w:sz w:val="18"/>
                <w:szCs w:val="16"/>
              </w:rPr>
            </w:pPr>
            <w:r>
              <w:rPr>
                <w:rFonts w:asciiTheme="majorHAnsi" w:hAnsiTheme="majorHAnsi" w:cstheme="majorHAnsi"/>
                <w:b/>
                <w:sz w:val="18"/>
                <w:szCs w:val="16"/>
              </w:rPr>
              <w:t xml:space="preserve">L13- Social and Cultural Change: Progress towards female equality </w:t>
            </w:r>
          </w:p>
        </w:tc>
        <w:tc>
          <w:tcPr>
            <w:tcW w:w="5245" w:type="dxa"/>
          </w:tcPr>
          <w:p w14:paraId="746D31F0" w14:textId="77777777" w:rsidR="00E55074" w:rsidRDefault="00E55074" w:rsidP="00E55074">
            <w:pPr>
              <w:pStyle w:val="ListParagraph"/>
              <w:numPr>
                <w:ilvl w:val="0"/>
                <w:numId w:val="7"/>
              </w:numPr>
              <w:rPr>
                <w:rFonts w:asciiTheme="majorHAnsi" w:hAnsiTheme="majorHAnsi" w:cstheme="majorHAnsi"/>
                <w:sz w:val="18"/>
                <w:szCs w:val="16"/>
              </w:rPr>
            </w:pPr>
            <w:r>
              <w:rPr>
                <w:rFonts w:asciiTheme="majorHAnsi" w:hAnsiTheme="majorHAnsi" w:cstheme="majorHAnsi"/>
                <w:sz w:val="18"/>
                <w:szCs w:val="16"/>
              </w:rPr>
              <w:t xml:space="preserve">Students will know that the belief was still that women should be the housewife and the mother. </w:t>
            </w:r>
          </w:p>
          <w:p w14:paraId="03D73F1B" w14:textId="77777777" w:rsidR="00E55074" w:rsidRDefault="00E55074" w:rsidP="00E55074">
            <w:pPr>
              <w:pStyle w:val="ListParagraph"/>
              <w:numPr>
                <w:ilvl w:val="0"/>
                <w:numId w:val="7"/>
              </w:numPr>
              <w:rPr>
                <w:rFonts w:asciiTheme="majorHAnsi" w:hAnsiTheme="majorHAnsi" w:cstheme="majorHAnsi"/>
                <w:sz w:val="18"/>
                <w:szCs w:val="16"/>
              </w:rPr>
            </w:pPr>
            <w:r>
              <w:rPr>
                <w:rFonts w:asciiTheme="majorHAnsi" w:hAnsiTheme="majorHAnsi" w:cstheme="majorHAnsi"/>
                <w:sz w:val="18"/>
                <w:szCs w:val="16"/>
              </w:rPr>
              <w:t xml:space="preserve">Second wave feminism had started which saw women campaigning for equal pay. </w:t>
            </w:r>
          </w:p>
          <w:p w14:paraId="40176E9D" w14:textId="20D66A18" w:rsidR="00E55074" w:rsidRDefault="00E55074" w:rsidP="00E55074">
            <w:pPr>
              <w:pStyle w:val="ListParagraph"/>
              <w:numPr>
                <w:ilvl w:val="0"/>
                <w:numId w:val="7"/>
              </w:numPr>
              <w:rPr>
                <w:rFonts w:asciiTheme="majorHAnsi" w:hAnsiTheme="majorHAnsi" w:cstheme="majorHAnsi"/>
                <w:sz w:val="18"/>
                <w:szCs w:val="16"/>
              </w:rPr>
            </w:pPr>
            <w:r>
              <w:rPr>
                <w:rFonts w:asciiTheme="majorHAnsi" w:hAnsiTheme="majorHAnsi" w:cstheme="majorHAnsi"/>
                <w:sz w:val="18"/>
                <w:szCs w:val="16"/>
              </w:rPr>
              <w:t xml:space="preserve">The Women’s National Co-ordination Committee put forward 4 demands that are still not met. </w:t>
            </w:r>
          </w:p>
        </w:tc>
        <w:tc>
          <w:tcPr>
            <w:tcW w:w="3402" w:type="dxa"/>
          </w:tcPr>
          <w:p w14:paraId="5DFB5779" w14:textId="0BF9C0A4" w:rsidR="00E55074" w:rsidRDefault="00E55074" w:rsidP="00761B15">
            <w:pPr>
              <w:rPr>
                <w:rFonts w:asciiTheme="majorHAnsi" w:hAnsiTheme="majorHAnsi" w:cstheme="majorHAnsi"/>
                <w:color w:val="00B050"/>
                <w:sz w:val="16"/>
                <w:szCs w:val="16"/>
              </w:rPr>
            </w:pPr>
            <w:r>
              <w:rPr>
                <w:rFonts w:asciiTheme="majorHAnsi" w:hAnsiTheme="majorHAnsi" w:cstheme="majorHAnsi"/>
                <w:color w:val="00B050"/>
                <w:sz w:val="16"/>
                <w:szCs w:val="16"/>
              </w:rPr>
              <w:t xml:space="preserve">Second- wave feminism: The campaign for equal pay. The first wave was the vote. </w:t>
            </w:r>
          </w:p>
        </w:tc>
        <w:tc>
          <w:tcPr>
            <w:tcW w:w="4536" w:type="dxa"/>
            <w:shd w:val="clear" w:color="auto" w:fill="auto"/>
          </w:tcPr>
          <w:p w14:paraId="0E57A004" w14:textId="17C44FDC" w:rsidR="00E55074" w:rsidRDefault="00E55074" w:rsidP="00CB33CA">
            <w:pPr>
              <w:rPr>
                <w:rFonts w:asciiTheme="majorHAnsi" w:hAnsiTheme="majorHAnsi" w:cstheme="majorHAnsi"/>
                <w:sz w:val="18"/>
                <w:szCs w:val="16"/>
              </w:rPr>
            </w:pPr>
            <w:r>
              <w:rPr>
                <w:rFonts w:asciiTheme="majorHAnsi" w:hAnsiTheme="majorHAnsi" w:cstheme="majorHAnsi"/>
                <w:sz w:val="18"/>
                <w:szCs w:val="16"/>
              </w:rPr>
              <w:t xml:space="preserve">Students will need to know that the stereotypical role for women was the housewife and the mother. </w:t>
            </w:r>
          </w:p>
        </w:tc>
      </w:tr>
      <w:tr w:rsidR="00E55074" w:rsidRPr="00ED2C1C" w14:paraId="4400575A" w14:textId="77777777" w:rsidTr="00205C6F">
        <w:trPr>
          <w:trHeight w:val="1670"/>
        </w:trPr>
        <w:tc>
          <w:tcPr>
            <w:tcW w:w="2978" w:type="dxa"/>
          </w:tcPr>
          <w:p w14:paraId="42F79F8E" w14:textId="0109A4E4" w:rsidR="00E55074" w:rsidRDefault="00E55074" w:rsidP="00183275">
            <w:pPr>
              <w:spacing w:line="240" w:lineRule="auto"/>
              <w:rPr>
                <w:rFonts w:asciiTheme="majorHAnsi" w:hAnsiTheme="majorHAnsi" w:cstheme="majorHAnsi"/>
                <w:b/>
                <w:sz w:val="18"/>
                <w:szCs w:val="16"/>
              </w:rPr>
            </w:pPr>
            <w:r>
              <w:rPr>
                <w:rFonts w:asciiTheme="majorHAnsi" w:hAnsiTheme="majorHAnsi" w:cstheme="majorHAnsi"/>
                <w:b/>
                <w:sz w:val="18"/>
                <w:szCs w:val="16"/>
              </w:rPr>
              <w:t>L14- Changes in moral attitudes and the permissive society</w:t>
            </w:r>
          </w:p>
        </w:tc>
        <w:tc>
          <w:tcPr>
            <w:tcW w:w="5245" w:type="dxa"/>
          </w:tcPr>
          <w:p w14:paraId="7D47892A" w14:textId="77777777" w:rsidR="00E55074" w:rsidRDefault="00E55074" w:rsidP="00E55074">
            <w:pPr>
              <w:pStyle w:val="ListParagraph"/>
              <w:numPr>
                <w:ilvl w:val="0"/>
                <w:numId w:val="7"/>
              </w:numPr>
              <w:rPr>
                <w:rFonts w:asciiTheme="majorHAnsi" w:hAnsiTheme="majorHAnsi" w:cstheme="majorHAnsi"/>
                <w:sz w:val="18"/>
                <w:szCs w:val="16"/>
              </w:rPr>
            </w:pPr>
            <w:r>
              <w:rPr>
                <w:rFonts w:asciiTheme="majorHAnsi" w:hAnsiTheme="majorHAnsi" w:cstheme="majorHAnsi"/>
                <w:sz w:val="18"/>
                <w:szCs w:val="16"/>
              </w:rPr>
              <w:t xml:space="preserve">Students will know that the 1960s saw the birth of the permissive society. Some saw it as a decline in morality. </w:t>
            </w:r>
          </w:p>
          <w:p w14:paraId="66F99864" w14:textId="77777777" w:rsidR="00E55074" w:rsidRDefault="00E55074" w:rsidP="00E55074">
            <w:pPr>
              <w:pStyle w:val="ListParagraph"/>
              <w:numPr>
                <w:ilvl w:val="0"/>
                <w:numId w:val="7"/>
              </w:numPr>
              <w:rPr>
                <w:rFonts w:asciiTheme="majorHAnsi" w:hAnsiTheme="majorHAnsi" w:cstheme="majorHAnsi"/>
                <w:sz w:val="18"/>
                <w:szCs w:val="16"/>
              </w:rPr>
            </w:pPr>
            <w:r>
              <w:rPr>
                <w:rFonts w:asciiTheme="majorHAnsi" w:hAnsiTheme="majorHAnsi" w:cstheme="majorHAnsi"/>
                <w:sz w:val="18"/>
                <w:szCs w:val="16"/>
              </w:rPr>
              <w:t xml:space="preserve">The permissive society also saw the spread of drug culture. </w:t>
            </w:r>
          </w:p>
          <w:p w14:paraId="30B0F549" w14:textId="66071972" w:rsidR="00E4734D" w:rsidRDefault="00E4734D" w:rsidP="00E55074">
            <w:pPr>
              <w:pStyle w:val="ListParagraph"/>
              <w:numPr>
                <w:ilvl w:val="0"/>
                <w:numId w:val="7"/>
              </w:numPr>
              <w:rPr>
                <w:rFonts w:asciiTheme="majorHAnsi" w:hAnsiTheme="majorHAnsi" w:cstheme="majorHAnsi"/>
                <w:sz w:val="18"/>
                <w:szCs w:val="16"/>
              </w:rPr>
            </w:pPr>
            <w:r>
              <w:rPr>
                <w:rFonts w:asciiTheme="majorHAnsi" w:hAnsiTheme="majorHAnsi" w:cstheme="majorHAnsi"/>
                <w:sz w:val="18"/>
                <w:szCs w:val="16"/>
              </w:rPr>
              <w:t xml:space="preserve">Liberal legislation opened a way for change but there were still religious and moral restraints. </w:t>
            </w:r>
          </w:p>
        </w:tc>
        <w:tc>
          <w:tcPr>
            <w:tcW w:w="3402" w:type="dxa"/>
          </w:tcPr>
          <w:p w14:paraId="0FBEBE2D" w14:textId="6A8822FA" w:rsidR="00E55074" w:rsidRDefault="00E4734D" w:rsidP="00761B15">
            <w:pPr>
              <w:rPr>
                <w:rFonts w:asciiTheme="majorHAnsi" w:hAnsiTheme="majorHAnsi" w:cstheme="majorHAnsi"/>
                <w:color w:val="00B050"/>
                <w:sz w:val="16"/>
                <w:szCs w:val="16"/>
              </w:rPr>
            </w:pPr>
            <w:r>
              <w:rPr>
                <w:rFonts w:asciiTheme="majorHAnsi" w:hAnsiTheme="majorHAnsi" w:cstheme="majorHAnsi"/>
                <w:color w:val="00B050"/>
                <w:sz w:val="16"/>
                <w:szCs w:val="16"/>
              </w:rPr>
              <w:t xml:space="preserve">Permissive: Freedom of behaviour. </w:t>
            </w:r>
          </w:p>
        </w:tc>
        <w:tc>
          <w:tcPr>
            <w:tcW w:w="4536" w:type="dxa"/>
            <w:shd w:val="clear" w:color="auto" w:fill="auto"/>
          </w:tcPr>
          <w:p w14:paraId="239270DB" w14:textId="5503BAB9" w:rsidR="00E55074" w:rsidRDefault="00E4734D" w:rsidP="00CB33CA">
            <w:pPr>
              <w:rPr>
                <w:rFonts w:asciiTheme="majorHAnsi" w:hAnsiTheme="majorHAnsi" w:cstheme="majorHAnsi"/>
                <w:sz w:val="18"/>
                <w:szCs w:val="16"/>
              </w:rPr>
            </w:pPr>
            <w:r>
              <w:rPr>
                <w:rFonts w:asciiTheme="majorHAnsi" w:hAnsiTheme="majorHAnsi" w:cstheme="majorHAnsi"/>
                <w:sz w:val="18"/>
                <w:szCs w:val="16"/>
              </w:rPr>
              <w:t xml:space="preserve">Students will need to know that the sixties were considered to be freer and ‘swinging’. </w:t>
            </w:r>
          </w:p>
        </w:tc>
      </w:tr>
      <w:tr w:rsidR="00E4734D" w:rsidRPr="00ED2C1C" w14:paraId="43DEAE57" w14:textId="77777777" w:rsidTr="00205C6F">
        <w:trPr>
          <w:trHeight w:val="1670"/>
        </w:trPr>
        <w:tc>
          <w:tcPr>
            <w:tcW w:w="2978" w:type="dxa"/>
          </w:tcPr>
          <w:p w14:paraId="74A66BEF" w14:textId="3C5F1566" w:rsidR="00E4734D" w:rsidRDefault="00E4734D" w:rsidP="00183275">
            <w:pPr>
              <w:spacing w:line="240" w:lineRule="auto"/>
              <w:rPr>
                <w:rFonts w:asciiTheme="majorHAnsi" w:hAnsiTheme="majorHAnsi" w:cstheme="majorHAnsi"/>
                <w:b/>
                <w:sz w:val="18"/>
                <w:szCs w:val="16"/>
              </w:rPr>
            </w:pPr>
            <w:r>
              <w:rPr>
                <w:rFonts w:asciiTheme="majorHAnsi" w:hAnsiTheme="majorHAnsi" w:cstheme="majorHAnsi"/>
                <w:b/>
                <w:sz w:val="18"/>
                <w:szCs w:val="16"/>
              </w:rPr>
              <w:t xml:space="preserve">L15- Youth Culture </w:t>
            </w:r>
          </w:p>
        </w:tc>
        <w:tc>
          <w:tcPr>
            <w:tcW w:w="5245" w:type="dxa"/>
          </w:tcPr>
          <w:p w14:paraId="1F185B42" w14:textId="77777777" w:rsidR="00E4734D" w:rsidRDefault="00E4734D" w:rsidP="00E55074">
            <w:pPr>
              <w:pStyle w:val="ListParagraph"/>
              <w:numPr>
                <w:ilvl w:val="0"/>
                <w:numId w:val="7"/>
              </w:numPr>
              <w:rPr>
                <w:rFonts w:asciiTheme="majorHAnsi" w:hAnsiTheme="majorHAnsi" w:cstheme="majorHAnsi"/>
                <w:sz w:val="18"/>
                <w:szCs w:val="16"/>
              </w:rPr>
            </w:pPr>
            <w:r>
              <w:rPr>
                <w:rFonts w:asciiTheme="majorHAnsi" w:hAnsiTheme="majorHAnsi" w:cstheme="majorHAnsi"/>
                <w:sz w:val="18"/>
                <w:szCs w:val="16"/>
              </w:rPr>
              <w:t xml:space="preserve">Students will know that a youth culture emerged that questioned norms. Teenagers clashed with their parents over fashion and music. </w:t>
            </w:r>
          </w:p>
          <w:p w14:paraId="73346E6D" w14:textId="77777777" w:rsidR="00E4734D" w:rsidRDefault="00E4734D" w:rsidP="00E55074">
            <w:pPr>
              <w:pStyle w:val="ListParagraph"/>
              <w:numPr>
                <w:ilvl w:val="0"/>
                <w:numId w:val="7"/>
              </w:numPr>
              <w:rPr>
                <w:rFonts w:asciiTheme="majorHAnsi" w:hAnsiTheme="majorHAnsi" w:cstheme="majorHAnsi"/>
                <w:sz w:val="18"/>
                <w:szCs w:val="16"/>
              </w:rPr>
            </w:pPr>
            <w:r>
              <w:rPr>
                <w:rFonts w:asciiTheme="majorHAnsi" w:hAnsiTheme="majorHAnsi" w:cstheme="majorHAnsi"/>
                <w:sz w:val="18"/>
                <w:szCs w:val="16"/>
              </w:rPr>
              <w:t xml:space="preserve">Different subcultures emerged including skinheads and hippies. </w:t>
            </w:r>
          </w:p>
          <w:p w14:paraId="2F879654" w14:textId="6E880B0E" w:rsidR="00E4734D" w:rsidRDefault="00E4734D" w:rsidP="00E55074">
            <w:pPr>
              <w:pStyle w:val="ListParagraph"/>
              <w:numPr>
                <w:ilvl w:val="0"/>
                <w:numId w:val="7"/>
              </w:numPr>
              <w:rPr>
                <w:rFonts w:asciiTheme="majorHAnsi" w:hAnsiTheme="majorHAnsi" w:cstheme="majorHAnsi"/>
                <w:sz w:val="18"/>
                <w:szCs w:val="16"/>
              </w:rPr>
            </w:pPr>
            <w:r>
              <w:rPr>
                <w:rFonts w:asciiTheme="majorHAnsi" w:hAnsiTheme="majorHAnsi" w:cstheme="majorHAnsi"/>
                <w:sz w:val="18"/>
                <w:szCs w:val="16"/>
              </w:rPr>
              <w:t xml:space="preserve">New technology saw the increase in record players. </w:t>
            </w:r>
          </w:p>
        </w:tc>
        <w:tc>
          <w:tcPr>
            <w:tcW w:w="3402" w:type="dxa"/>
          </w:tcPr>
          <w:p w14:paraId="5BBED0C7" w14:textId="77777777" w:rsidR="00E4734D" w:rsidRPr="00E4734D" w:rsidRDefault="00E4734D" w:rsidP="00761B15">
            <w:pPr>
              <w:rPr>
                <w:rFonts w:asciiTheme="majorHAnsi" w:hAnsiTheme="majorHAnsi" w:cstheme="majorHAnsi"/>
                <w:color w:val="7030A0"/>
                <w:sz w:val="16"/>
                <w:szCs w:val="16"/>
              </w:rPr>
            </w:pPr>
            <w:r w:rsidRPr="00E4734D">
              <w:rPr>
                <w:rFonts w:asciiTheme="majorHAnsi" w:hAnsiTheme="majorHAnsi" w:cstheme="majorHAnsi"/>
                <w:color w:val="7030A0"/>
                <w:sz w:val="16"/>
                <w:szCs w:val="16"/>
              </w:rPr>
              <w:t>Skinheads: characterised by shaven heads and Dr Marten boots.</w:t>
            </w:r>
          </w:p>
          <w:p w14:paraId="7F9EDA92" w14:textId="46532499" w:rsidR="00E4734D" w:rsidRDefault="00E4734D" w:rsidP="00761B15">
            <w:pPr>
              <w:rPr>
                <w:rFonts w:asciiTheme="majorHAnsi" w:hAnsiTheme="majorHAnsi" w:cstheme="majorHAnsi"/>
                <w:color w:val="00B050"/>
                <w:sz w:val="16"/>
                <w:szCs w:val="16"/>
              </w:rPr>
            </w:pPr>
            <w:r w:rsidRPr="00E4734D">
              <w:rPr>
                <w:rFonts w:asciiTheme="majorHAnsi" w:hAnsiTheme="majorHAnsi" w:cstheme="majorHAnsi"/>
                <w:color w:val="7030A0"/>
                <w:sz w:val="16"/>
                <w:szCs w:val="16"/>
              </w:rPr>
              <w:t xml:space="preserve">Hippies: Embraced flower power and alternative lifestyles. </w:t>
            </w:r>
          </w:p>
        </w:tc>
        <w:tc>
          <w:tcPr>
            <w:tcW w:w="4536" w:type="dxa"/>
            <w:shd w:val="clear" w:color="auto" w:fill="auto"/>
          </w:tcPr>
          <w:p w14:paraId="0C340CE0" w14:textId="726221F9" w:rsidR="00E4734D" w:rsidRDefault="00E4734D" w:rsidP="00CB33CA">
            <w:pPr>
              <w:rPr>
                <w:rFonts w:asciiTheme="majorHAnsi" w:hAnsiTheme="majorHAnsi" w:cstheme="majorHAnsi"/>
                <w:sz w:val="18"/>
                <w:szCs w:val="16"/>
              </w:rPr>
            </w:pPr>
            <w:r>
              <w:rPr>
                <w:rFonts w:asciiTheme="majorHAnsi" w:hAnsiTheme="majorHAnsi" w:cstheme="majorHAnsi"/>
                <w:sz w:val="18"/>
                <w:szCs w:val="16"/>
              </w:rPr>
              <w:t xml:space="preserve">Students will know that society was more permissive during the 1960s. Youth culture in the 50s saw the emergence of the teenager. </w:t>
            </w:r>
          </w:p>
        </w:tc>
      </w:tr>
      <w:tr w:rsidR="00E4734D" w:rsidRPr="00ED2C1C" w14:paraId="7D161DBB" w14:textId="77777777" w:rsidTr="00205C6F">
        <w:trPr>
          <w:trHeight w:val="1670"/>
        </w:trPr>
        <w:tc>
          <w:tcPr>
            <w:tcW w:w="2978" w:type="dxa"/>
          </w:tcPr>
          <w:p w14:paraId="7F4BB7CE" w14:textId="3FE23E6B" w:rsidR="00E4734D" w:rsidRDefault="00E4734D" w:rsidP="00183275">
            <w:pPr>
              <w:spacing w:line="240" w:lineRule="auto"/>
              <w:rPr>
                <w:rFonts w:asciiTheme="majorHAnsi" w:hAnsiTheme="majorHAnsi" w:cstheme="majorHAnsi"/>
                <w:b/>
                <w:sz w:val="18"/>
                <w:szCs w:val="16"/>
              </w:rPr>
            </w:pPr>
            <w:r>
              <w:rPr>
                <w:rFonts w:asciiTheme="majorHAnsi" w:hAnsiTheme="majorHAnsi" w:cstheme="majorHAnsi"/>
                <w:b/>
                <w:sz w:val="18"/>
                <w:szCs w:val="16"/>
              </w:rPr>
              <w:t>L16- Anti- Vietnam War Riots</w:t>
            </w:r>
          </w:p>
        </w:tc>
        <w:tc>
          <w:tcPr>
            <w:tcW w:w="5245" w:type="dxa"/>
          </w:tcPr>
          <w:p w14:paraId="6493F837" w14:textId="77777777" w:rsidR="00E4734D" w:rsidRDefault="00E4734D" w:rsidP="00E55074">
            <w:pPr>
              <w:pStyle w:val="ListParagraph"/>
              <w:numPr>
                <w:ilvl w:val="0"/>
                <w:numId w:val="7"/>
              </w:numPr>
              <w:rPr>
                <w:rFonts w:asciiTheme="majorHAnsi" w:hAnsiTheme="majorHAnsi" w:cstheme="majorHAnsi"/>
                <w:sz w:val="18"/>
                <w:szCs w:val="16"/>
              </w:rPr>
            </w:pPr>
            <w:r>
              <w:rPr>
                <w:rFonts w:asciiTheme="majorHAnsi" w:hAnsiTheme="majorHAnsi" w:cstheme="majorHAnsi"/>
                <w:sz w:val="18"/>
                <w:szCs w:val="16"/>
              </w:rPr>
              <w:t xml:space="preserve">Students will know that USA sent troops to Vietnam in 1963 and the British did not want British soldiers to go. </w:t>
            </w:r>
          </w:p>
          <w:p w14:paraId="78B959AA" w14:textId="77777777" w:rsidR="00E4734D" w:rsidRDefault="00E4734D" w:rsidP="00E55074">
            <w:pPr>
              <w:pStyle w:val="ListParagraph"/>
              <w:numPr>
                <w:ilvl w:val="0"/>
                <w:numId w:val="7"/>
              </w:numPr>
              <w:rPr>
                <w:rFonts w:asciiTheme="majorHAnsi" w:hAnsiTheme="majorHAnsi" w:cstheme="majorHAnsi"/>
                <w:sz w:val="18"/>
                <w:szCs w:val="16"/>
              </w:rPr>
            </w:pPr>
            <w:r>
              <w:rPr>
                <w:rFonts w:asciiTheme="majorHAnsi" w:hAnsiTheme="majorHAnsi" w:cstheme="majorHAnsi"/>
                <w:sz w:val="18"/>
                <w:szCs w:val="16"/>
              </w:rPr>
              <w:t xml:space="preserve">In 1968, there were anti-Vietnam riots and protests. </w:t>
            </w:r>
          </w:p>
          <w:p w14:paraId="16D75073" w14:textId="6D664216" w:rsidR="00E4734D" w:rsidRDefault="00E4734D" w:rsidP="00E55074">
            <w:pPr>
              <w:pStyle w:val="ListParagraph"/>
              <w:numPr>
                <w:ilvl w:val="0"/>
                <w:numId w:val="7"/>
              </w:numPr>
              <w:rPr>
                <w:rFonts w:asciiTheme="majorHAnsi" w:hAnsiTheme="majorHAnsi" w:cstheme="majorHAnsi"/>
                <w:sz w:val="18"/>
                <w:szCs w:val="16"/>
              </w:rPr>
            </w:pPr>
            <w:r>
              <w:rPr>
                <w:rFonts w:asciiTheme="majorHAnsi" w:hAnsiTheme="majorHAnsi" w:cstheme="majorHAnsi"/>
                <w:sz w:val="18"/>
                <w:szCs w:val="16"/>
              </w:rPr>
              <w:t xml:space="preserve">Wilson gave moral but not military support to the Vietnam war. </w:t>
            </w:r>
          </w:p>
        </w:tc>
        <w:tc>
          <w:tcPr>
            <w:tcW w:w="3402" w:type="dxa"/>
          </w:tcPr>
          <w:p w14:paraId="5D3613EF" w14:textId="0E03D645" w:rsidR="00E4734D" w:rsidRPr="00E4734D" w:rsidRDefault="00E4734D" w:rsidP="00761B15">
            <w:pPr>
              <w:rPr>
                <w:rFonts w:asciiTheme="majorHAnsi" w:hAnsiTheme="majorHAnsi" w:cstheme="majorHAnsi"/>
                <w:color w:val="00B050"/>
                <w:sz w:val="16"/>
                <w:szCs w:val="16"/>
              </w:rPr>
            </w:pPr>
            <w:r w:rsidRPr="00E4734D">
              <w:rPr>
                <w:rFonts w:asciiTheme="majorHAnsi" w:hAnsiTheme="majorHAnsi" w:cstheme="majorHAnsi"/>
                <w:color w:val="00B050"/>
                <w:sz w:val="16"/>
                <w:szCs w:val="16"/>
              </w:rPr>
              <w:t xml:space="preserve">Protest: Rebel against something. </w:t>
            </w:r>
          </w:p>
        </w:tc>
        <w:tc>
          <w:tcPr>
            <w:tcW w:w="4536" w:type="dxa"/>
            <w:shd w:val="clear" w:color="auto" w:fill="auto"/>
          </w:tcPr>
          <w:p w14:paraId="7EA78E96" w14:textId="734AE6AE" w:rsidR="00E4734D" w:rsidRDefault="00E4734D" w:rsidP="00CB33CA">
            <w:pPr>
              <w:rPr>
                <w:rFonts w:asciiTheme="majorHAnsi" w:hAnsiTheme="majorHAnsi" w:cstheme="majorHAnsi"/>
                <w:sz w:val="18"/>
                <w:szCs w:val="16"/>
              </w:rPr>
            </w:pPr>
            <w:r>
              <w:rPr>
                <w:rFonts w:asciiTheme="majorHAnsi" w:hAnsiTheme="majorHAnsi" w:cstheme="majorHAnsi"/>
                <w:sz w:val="18"/>
                <w:szCs w:val="16"/>
              </w:rPr>
              <w:t xml:space="preserve">Students will know that </w:t>
            </w:r>
            <w:r w:rsidR="00C34689">
              <w:rPr>
                <w:rFonts w:asciiTheme="majorHAnsi" w:hAnsiTheme="majorHAnsi" w:cstheme="majorHAnsi"/>
                <w:sz w:val="18"/>
                <w:szCs w:val="16"/>
              </w:rPr>
              <w:t xml:space="preserve">the Vietnam War started in the 1950s from KS4. </w:t>
            </w:r>
          </w:p>
        </w:tc>
      </w:tr>
      <w:tr w:rsidR="00C34689" w:rsidRPr="00ED2C1C" w14:paraId="041A56B9" w14:textId="77777777" w:rsidTr="00205C6F">
        <w:trPr>
          <w:trHeight w:val="1670"/>
        </w:trPr>
        <w:tc>
          <w:tcPr>
            <w:tcW w:w="2978" w:type="dxa"/>
          </w:tcPr>
          <w:p w14:paraId="5148B673" w14:textId="7C55352E" w:rsidR="00C34689" w:rsidRDefault="00C34689" w:rsidP="00183275">
            <w:pPr>
              <w:spacing w:line="240" w:lineRule="auto"/>
              <w:rPr>
                <w:rFonts w:asciiTheme="majorHAnsi" w:hAnsiTheme="majorHAnsi" w:cstheme="majorHAnsi"/>
                <w:b/>
                <w:sz w:val="18"/>
                <w:szCs w:val="16"/>
              </w:rPr>
            </w:pPr>
            <w:r>
              <w:rPr>
                <w:rFonts w:asciiTheme="majorHAnsi" w:hAnsiTheme="majorHAnsi" w:cstheme="majorHAnsi"/>
                <w:b/>
                <w:sz w:val="18"/>
                <w:szCs w:val="16"/>
              </w:rPr>
              <w:lastRenderedPageBreak/>
              <w:t>L17- Immigration and Race</w:t>
            </w:r>
          </w:p>
        </w:tc>
        <w:tc>
          <w:tcPr>
            <w:tcW w:w="5245" w:type="dxa"/>
          </w:tcPr>
          <w:p w14:paraId="4E598AB7" w14:textId="77777777" w:rsidR="00C34689" w:rsidRDefault="00C34689" w:rsidP="00E55074">
            <w:pPr>
              <w:pStyle w:val="ListParagraph"/>
              <w:numPr>
                <w:ilvl w:val="0"/>
                <w:numId w:val="7"/>
              </w:numPr>
              <w:rPr>
                <w:rFonts w:asciiTheme="majorHAnsi" w:hAnsiTheme="majorHAnsi" w:cstheme="majorHAnsi"/>
                <w:sz w:val="18"/>
                <w:szCs w:val="16"/>
              </w:rPr>
            </w:pPr>
            <w:r>
              <w:rPr>
                <w:rFonts w:asciiTheme="majorHAnsi" w:hAnsiTheme="majorHAnsi" w:cstheme="majorHAnsi"/>
                <w:sz w:val="18"/>
                <w:szCs w:val="16"/>
              </w:rPr>
              <w:t xml:space="preserve">Students will know that immigration from the New Commonwealth continued into the 60s. </w:t>
            </w:r>
          </w:p>
          <w:p w14:paraId="388104AA" w14:textId="77777777" w:rsidR="00C34689" w:rsidRDefault="00C34689" w:rsidP="00E55074">
            <w:pPr>
              <w:pStyle w:val="ListParagraph"/>
              <w:numPr>
                <w:ilvl w:val="0"/>
                <w:numId w:val="7"/>
              </w:numPr>
              <w:rPr>
                <w:rFonts w:asciiTheme="majorHAnsi" w:hAnsiTheme="majorHAnsi" w:cstheme="majorHAnsi"/>
                <w:sz w:val="18"/>
                <w:szCs w:val="16"/>
              </w:rPr>
            </w:pPr>
            <w:r>
              <w:rPr>
                <w:rFonts w:asciiTheme="majorHAnsi" w:hAnsiTheme="majorHAnsi" w:cstheme="majorHAnsi"/>
                <w:sz w:val="18"/>
                <w:szCs w:val="16"/>
              </w:rPr>
              <w:t xml:space="preserve">Students will know that there was racism in society that Labour wanted to tackle. </w:t>
            </w:r>
          </w:p>
          <w:p w14:paraId="04961F31" w14:textId="77777777" w:rsidR="00C34689" w:rsidRDefault="00C34689" w:rsidP="00E55074">
            <w:pPr>
              <w:pStyle w:val="ListParagraph"/>
              <w:numPr>
                <w:ilvl w:val="0"/>
                <w:numId w:val="7"/>
              </w:numPr>
              <w:rPr>
                <w:rFonts w:asciiTheme="majorHAnsi" w:hAnsiTheme="majorHAnsi" w:cstheme="majorHAnsi"/>
                <w:sz w:val="18"/>
                <w:szCs w:val="16"/>
              </w:rPr>
            </w:pPr>
            <w:r>
              <w:rPr>
                <w:rFonts w:asciiTheme="majorHAnsi" w:hAnsiTheme="majorHAnsi" w:cstheme="majorHAnsi"/>
                <w:sz w:val="18"/>
                <w:szCs w:val="16"/>
              </w:rPr>
              <w:t xml:space="preserve">Students will know that Labour passed 2 Race Relations Acts one in 1965 and the other in 1968 to tackle discrimination firstly in public spaces and then in housing and employment. </w:t>
            </w:r>
          </w:p>
          <w:p w14:paraId="6D8C2B39" w14:textId="436059F9" w:rsidR="00C34689" w:rsidRDefault="00C34689" w:rsidP="00E55074">
            <w:pPr>
              <w:pStyle w:val="ListParagraph"/>
              <w:numPr>
                <w:ilvl w:val="0"/>
                <w:numId w:val="7"/>
              </w:numPr>
              <w:rPr>
                <w:rFonts w:asciiTheme="majorHAnsi" w:hAnsiTheme="majorHAnsi" w:cstheme="majorHAnsi"/>
                <w:sz w:val="18"/>
                <w:szCs w:val="16"/>
              </w:rPr>
            </w:pPr>
            <w:r>
              <w:rPr>
                <w:rFonts w:asciiTheme="majorHAnsi" w:hAnsiTheme="majorHAnsi" w:cstheme="majorHAnsi"/>
                <w:sz w:val="18"/>
                <w:szCs w:val="16"/>
              </w:rPr>
              <w:t xml:space="preserve">Students will know that in 1968 Enoch Powell delivered his river of blood speech which 75% of people supported. </w:t>
            </w:r>
          </w:p>
        </w:tc>
        <w:tc>
          <w:tcPr>
            <w:tcW w:w="3402" w:type="dxa"/>
          </w:tcPr>
          <w:p w14:paraId="3563148E" w14:textId="21706A99" w:rsidR="00C34689" w:rsidRPr="00C34689" w:rsidRDefault="00C34689" w:rsidP="00761B15">
            <w:pPr>
              <w:rPr>
                <w:rFonts w:asciiTheme="majorHAnsi" w:hAnsiTheme="majorHAnsi" w:cstheme="majorHAnsi"/>
                <w:color w:val="7030A0"/>
                <w:sz w:val="16"/>
                <w:szCs w:val="16"/>
              </w:rPr>
            </w:pPr>
            <w:r w:rsidRPr="00C34689">
              <w:rPr>
                <w:rFonts w:asciiTheme="majorHAnsi" w:hAnsiTheme="majorHAnsi" w:cstheme="majorHAnsi"/>
                <w:color w:val="7030A0"/>
                <w:sz w:val="16"/>
                <w:szCs w:val="16"/>
              </w:rPr>
              <w:t>Race Relations Acts</w:t>
            </w:r>
            <w:r>
              <w:rPr>
                <w:rFonts w:asciiTheme="majorHAnsi" w:hAnsiTheme="majorHAnsi" w:cstheme="majorHAnsi"/>
                <w:color w:val="7030A0"/>
                <w:sz w:val="16"/>
                <w:szCs w:val="16"/>
              </w:rPr>
              <w:t xml:space="preserve">: Passed to tackle discrimination in Britain. </w:t>
            </w:r>
          </w:p>
        </w:tc>
        <w:tc>
          <w:tcPr>
            <w:tcW w:w="4536" w:type="dxa"/>
            <w:shd w:val="clear" w:color="auto" w:fill="auto"/>
          </w:tcPr>
          <w:p w14:paraId="35186653" w14:textId="7476010F" w:rsidR="00C34689" w:rsidRDefault="00C34689" w:rsidP="00CB33CA">
            <w:pPr>
              <w:rPr>
                <w:rFonts w:asciiTheme="majorHAnsi" w:hAnsiTheme="majorHAnsi" w:cstheme="majorHAnsi"/>
                <w:sz w:val="18"/>
                <w:szCs w:val="16"/>
              </w:rPr>
            </w:pPr>
            <w:r>
              <w:rPr>
                <w:rFonts w:asciiTheme="majorHAnsi" w:hAnsiTheme="majorHAnsi" w:cstheme="majorHAnsi"/>
                <w:sz w:val="18"/>
                <w:szCs w:val="16"/>
              </w:rPr>
              <w:t xml:space="preserve">Students will </w:t>
            </w:r>
            <w:r w:rsidR="00A2091D">
              <w:rPr>
                <w:rFonts w:asciiTheme="majorHAnsi" w:hAnsiTheme="majorHAnsi" w:cstheme="majorHAnsi"/>
                <w:sz w:val="18"/>
                <w:szCs w:val="16"/>
              </w:rPr>
              <w:t xml:space="preserve">need to </w:t>
            </w:r>
            <w:r>
              <w:rPr>
                <w:rFonts w:asciiTheme="majorHAnsi" w:hAnsiTheme="majorHAnsi" w:cstheme="majorHAnsi"/>
                <w:sz w:val="18"/>
                <w:szCs w:val="16"/>
              </w:rPr>
              <w:t xml:space="preserve">know that </w:t>
            </w:r>
            <w:r w:rsidR="00A2091D">
              <w:rPr>
                <w:rFonts w:asciiTheme="majorHAnsi" w:hAnsiTheme="majorHAnsi" w:cstheme="majorHAnsi"/>
                <w:sz w:val="18"/>
                <w:szCs w:val="16"/>
              </w:rPr>
              <w:t xml:space="preserve">Windrush arrived in 1948 and received a mixed welcome. Immigration continued to rise in the post war world. </w:t>
            </w:r>
          </w:p>
        </w:tc>
      </w:tr>
      <w:tr w:rsidR="00A2091D" w:rsidRPr="00ED2C1C" w14:paraId="07656D57" w14:textId="77777777" w:rsidTr="00813E00">
        <w:trPr>
          <w:trHeight w:val="1230"/>
        </w:trPr>
        <w:tc>
          <w:tcPr>
            <w:tcW w:w="2978" w:type="dxa"/>
          </w:tcPr>
          <w:p w14:paraId="5EE193D1" w14:textId="0BA41CC7" w:rsidR="00A2091D" w:rsidRDefault="00A2091D" w:rsidP="00183275">
            <w:pPr>
              <w:spacing w:line="240" w:lineRule="auto"/>
              <w:rPr>
                <w:rFonts w:asciiTheme="majorHAnsi" w:hAnsiTheme="majorHAnsi" w:cstheme="majorHAnsi"/>
                <w:b/>
                <w:sz w:val="18"/>
                <w:szCs w:val="16"/>
              </w:rPr>
            </w:pPr>
            <w:r>
              <w:rPr>
                <w:rFonts w:asciiTheme="majorHAnsi" w:hAnsiTheme="majorHAnsi" w:cstheme="majorHAnsi"/>
                <w:b/>
                <w:sz w:val="18"/>
                <w:szCs w:val="16"/>
              </w:rPr>
              <w:t xml:space="preserve">L18- Foreign Affairs: Relations with the USA </w:t>
            </w:r>
          </w:p>
        </w:tc>
        <w:tc>
          <w:tcPr>
            <w:tcW w:w="5245" w:type="dxa"/>
          </w:tcPr>
          <w:p w14:paraId="6FC6CB67" w14:textId="77777777" w:rsidR="00A2091D" w:rsidRDefault="00A2091D" w:rsidP="00E55074">
            <w:pPr>
              <w:pStyle w:val="ListParagraph"/>
              <w:numPr>
                <w:ilvl w:val="0"/>
                <w:numId w:val="7"/>
              </w:numPr>
              <w:rPr>
                <w:rFonts w:asciiTheme="majorHAnsi" w:hAnsiTheme="majorHAnsi" w:cstheme="majorHAnsi"/>
                <w:sz w:val="18"/>
                <w:szCs w:val="16"/>
              </w:rPr>
            </w:pPr>
            <w:r>
              <w:rPr>
                <w:rFonts w:asciiTheme="majorHAnsi" w:hAnsiTheme="majorHAnsi" w:cstheme="majorHAnsi"/>
                <w:sz w:val="18"/>
                <w:szCs w:val="16"/>
              </w:rPr>
              <w:t xml:space="preserve">Students will know that Wilson was pro-American and supported the Atlantic Alliance. </w:t>
            </w:r>
          </w:p>
          <w:p w14:paraId="21DCA9EB" w14:textId="77777777" w:rsidR="00A2091D" w:rsidRDefault="00A2091D" w:rsidP="00E55074">
            <w:pPr>
              <w:pStyle w:val="ListParagraph"/>
              <w:numPr>
                <w:ilvl w:val="0"/>
                <w:numId w:val="7"/>
              </w:numPr>
              <w:rPr>
                <w:rFonts w:asciiTheme="majorHAnsi" w:hAnsiTheme="majorHAnsi" w:cstheme="majorHAnsi"/>
                <w:sz w:val="18"/>
                <w:szCs w:val="16"/>
              </w:rPr>
            </w:pPr>
            <w:r>
              <w:rPr>
                <w:rFonts w:asciiTheme="majorHAnsi" w:hAnsiTheme="majorHAnsi" w:cstheme="majorHAnsi"/>
                <w:sz w:val="18"/>
                <w:szCs w:val="16"/>
              </w:rPr>
              <w:t>This relationship came under strain with Vietnam.</w:t>
            </w:r>
          </w:p>
          <w:p w14:paraId="0EF0A5F3" w14:textId="7F22D22D" w:rsidR="00A2091D" w:rsidRDefault="00A2091D" w:rsidP="00E55074">
            <w:pPr>
              <w:pStyle w:val="ListParagraph"/>
              <w:numPr>
                <w:ilvl w:val="0"/>
                <w:numId w:val="7"/>
              </w:numPr>
              <w:rPr>
                <w:rFonts w:asciiTheme="majorHAnsi" w:hAnsiTheme="majorHAnsi" w:cstheme="majorHAnsi"/>
                <w:sz w:val="18"/>
                <w:szCs w:val="16"/>
              </w:rPr>
            </w:pPr>
            <w:r>
              <w:rPr>
                <w:rFonts w:asciiTheme="majorHAnsi" w:hAnsiTheme="majorHAnsi" w:cstheme="majorHAnsi"/>
                <w:sz w:val="18"/>
                <w:szCs w:val="16"/>
              </w:rPr>
              <w:t xml:space="preserve">The war was too unpopular with the British </w:t>
            </w:r>
            <w:r w:rsidR="00C32C00">
              <w:rPr>
                <w:rFonts w:asciiTheme="majorHAnsi" w:hAnsiTheme="majorHAnsi" w:cstheme="majorHAnsi"/>
                <w:sz w:val="18"/>
                <w:szCs w:val="16"/>
              </w:rPr>
              <w:t xml:space="preserve">and therefore, Wilson only gave moral support over military. </w:t>
            </w:r>
          </w:p>
        </w:tc>
        <w:tc>
          <w:tcPr>
            <w:tcW w:w="3402" w:type="dxa"/>
          </w:tcPr>
          <w:p w14:paraId="411B19C5" w14:textId="6A3AEC87" w:rsidR="00A2091D" w:rsidRPr="00C34689" w:rsidRDefault="00E0082B" w:rsidP="00761B15">
            <w:pPr>
              <w:rPr>
                <w:rFonts w:asciiTheme="majorHAnsi" w:hAnsiTheme="majorHAnsi" w:cstheme="majorHAnsi"/>
                <w:color w:val="7030A0"/>
                <w:sz w:val="16"/>
                <w:szCs w:val="16"/>
              </w:rPr>
            </w:pPr>
            <w:r>
              <w:rPr>
                <w:rFonts w:asciiTheme="majorHAnsi" w:hAnsiTheme="majorHAnsi" w:cstheme="majorHAnsi"/>
                <w:color w:val="7030A0"/>
                <w:sz w:val="16"/>
                <w:szCs w:val="16"/>
              </w:rPr>
              <w:t>Atlantic Alliance: The rela</w:t>
            </w:r>
            <w:r w:rsidR="00FD2342">
              <w:rPr>
                <w:rFonts w:asciiTheme="majorHAnsi" w:hAnsiTheme="majorHAnsi" w:cstheme="majorHAnsi"/>
                <w:color w:val="7030A0"/>
                <w:sz w:val="16"/>
                <w:szCs w:val="16"/>
              </w:rPr>
              <w:t xml:space="preserve">tionship between USA and Britain. </w:t>
            </w:r>
          </w:p>
        </w:tc>
        <w:tc>
          <w:tcPr>
            <w:tcW w:w="4536" w:type="dxa"/>
            <w:shd w:val="clear" w:color="auto" w:fill="auto"/>
          </w:tcPr>
          <w:p w14:paraId="47B860C6" w14:textId="6B5313D9" w:rsidR="00A2091D" w:rsidRDefault="00FD2342" w:rsidP="00CB33CA">
            <w:pPr>
              <w:rPr>
                <w:rFonts w:asciiTheme="majorHAnsi" w:hAnsiTheme="majorHAnsi" w:cstheme="majorHAnsi"/>
                <w:sz w:val="18"/>
                <w:szCs w:val="16"/>
              </w:rPr>
            </w:pPr>
            <w:r>
              <w:rPr>
                <w:rFonts w:asciiTheme="majorHAnsi" w:hAnsiTheme="majorHAnsi" w:cstheme="majorHAnsi"/>
                <w:sz w:val="18"/>
                <w:szCs w:val="16"/>
              </w:rPr>
              <w:t xml:space="preserve">Students will need to know that the special relationship was under strain because of Vietnam. </w:t>
            </w:r>
          </w:p>
        </w:tc>
      </w:tr>
      <w:tr w:rsidR="00FD2342" w:rsidRPr="00ED2C1C" w14:paraId="4D611D5D" w14:textId="77777777" w:rsidTr="00205C6F">
        <w:trPr>
          <w:trHeight w:val="1670"/>
        </w:trPr>
        <w:tc>
          <w:tcPr>
            <w:tcW w:w="2978" w:type="dxa"/>
          </w:tcPr>
          <w:p w14:paraId="6F13BD45" w14:textId="7FCC7646" w:rsidR="00FD2342" w:rsidRDefault="00FD2342" w:rsidP="00183275">
            <w:pPr>
              <w:spacing w:line="240" w:lineRule="auto"/>
              <w:rPr>
                <w:rFonts w:asciiTheme="majorHAnsi" w:hAnsiTheme="majorHAnsi" w:cstheme="majorHAnsi"/>
                <w:b/>
                <w:sz w:val="18"/>
                <w:szCs w:val="16"/>
              </w:rPr>
            </w:pPr>
            <w:r>
              <w:rPr>
                <w:rFonts w:asciiTheme="majorHAnsi" w:hAnsiTheme="majorHAnsi" w:cstheme="majorHAnsi"/>
                <w:b/>
                <w:sz w:val="18"/>
                <w:szCs w:val="16"/>
              </w:rPr>
              <w:t>L19- Foreign Affairs: Europe</w:t>
            </w:r>
          </w:p>
        </w:tc>
        <w:tc>
          <w:tcPr>
            <w:tcW w:w="5245" w:type="dxa"/>
          </w:tcPr>
          <w:p w14:paraId="6286FE28" w14:textId="77777777" w:rsidR="00FD2342" w:rsidRDefault="00FD2342" w:rsidP="00E55074">
            <w:pPr>
              <w:pStyle w:val="ListParagraph"/>
              <w:numPr>
                <w:ilvl w:val="0"/>
                <w:numId w:val="7"/>
              </w:numPr>
              <w:rPr>
                <w:rFonts w:asciiTheme="majorHAnsi" w:hAnsiTheme="majorHAnsi" w:cstheme="majorHAnsi"/>
                <w:sz w:val="18"/>
                <w:szCs w:val="16"/>
              </w:rPr>
            </w:pPr>
            <w:r>
              <w:rPr>
                <w:rFonts w:asciiTheme="majorHAnsi" w:hAnsiTheme="majorHAnsi" w:cstheme="majorHAnsi"/>
                <w:sz w:val="18"/>
                <w:szCs w:val="16"/>
              </w:rPr>
              <w:t xml:space="preserve">Students will know that Wilson preferred the relationship with the USA over Europe. </w:t>
            </w:r>
          </w:p>
          <w:p w14:paraId="6C79C18D" w14:textId="77777777" w:rsidR="00FD2342" w:rsidRDefault="00FD2342" w:rsidP="00FD2342">
            <w:pPr>
              <w:pStyle w:val="ListParagraph"/>
              <w:numPr>
                <w:ilvl w:val="0"/>
                <w:numId w:val="7"/>
              </w:numPr>
              <w:rPr>
                <w:rFonts w:asciiTheme="majorHAnsi" w:hAnsiTheme="majorHAnsi" w:cstheme="majorHAnsi"/>
                <w:sz w:val="18"/>
                <w:szCs w:val="16"/>
              </w:rPr>
            </w:pPr>
            <w:r>
              <w:rPr>
                <w:rFonts w:asciiTheme="majorHAnsi" w:hAnsiTheme="majorHAnsi" w:cstheme="majorHAnsi"/>
                <w:sz w:val="18"/>
                <w:szCs w:val="16"/>
              </w:rPr>
              <w:t>Students will learn that despite the mixed feeling over the EEC, the government put in another application to join in 1966.</w:t>
            </w:r>
          </w:p>
          <w:p w14:paraId="6350EDFC" w14:textId="5ED86BF1" w:rsidR="00FD2342" w:rsidRDefault="00FD2342" w:rsidP="00FD2342">
            <w:pPr>
              <w:pStyle w:val="ListParagraph"/>
              <w:numPr>
                <w:ilvl w:val="0"/>
                <w:numId w:val="7"/>
              </w:numPr>
              <w:rPr>
                <w:rFonts w:asciiTheme="majorHAnsi" w:hAnsiTheme="majorHAnsi" w:cstheme="majorHAnsi"/>
                <w:sz w:val="18"/>
                <w:szCs w:val="16"/>
              </w:rPr>
            </w:pPr>
            <w:r>
              <w:rPr>
                <w:rFonts w:asciiTheme="majorHAnsi" w:hAnsiTheme="majorHAnsi" w:cstheme="majorHAnsi"/>
                <w:sz w:val="18"/>
                <w:szCs w:val="16"/>
              </w:rPr>
              <w:t xml:space="preserve">This was vetoed again in 1967 by De Gaulle. </w:t>
            </w:r>
          </w:p>
        </w:tc>
        <w:tc>
          <w:tcPr>
            <w:tcW w:w="3402" w:type="dxa"/>
          </w:tcPr>
          <w:p w14:paraId="41C8195B" w14:textId="09E6B9FF" w:rsidR="00FD2342" w:rsidRDefault="00FD2342" w:rsidP="00761B15">
            <w:pPr>
              <w:rPr>
                <w:rFonts w:asciiTheme="majorHAnsi" w:hAnsiTheme="majorHAnsi" w:cstheme="majorHAnsi"/>
                <w:color w:val="7030A0"/>
                <w:sz w:val="16"/>
                <w:szCs w:val="16"/>
              </w:rPr>
            </w:pPr>
            <w:r>
              <w:rPr>
                <w:rFonts w:asciiTheme="majorHAnsi" w:hAnsiTheme="majorHAnsi" w:cstheme="majorHAnsi"/>
                <w:color w:val="7030A0"/>
                <w:sz w:val="16"/>
                <w:szCs w:val="16"/>
              </w:rPr>
              <w:t>Europhile: Someone who is enthusiastic about the EEC.</w:t>
            </w:r>
          </w:p>
          <w:p w14:paraId="32C6C85F" w14:textId="25276C4C" w:rsidR="00FD2342" w:rsidRDefault="00FD2342" w:rsidP="00761B15">
            <w:pPr>
              <w:rPr>
                <w:rFonts w:asciiTheme="majorHAnsi" w:hAnsiTheme="majorHAnsi" w:cstheme="majorHAnsi"/>
                <w:color w:val="7030A0"/>
                <w:sz w:val="16"/>
                <w:szCs w:val="16"/>
              </w:rPr>
            </w:pPr>
            <w:r>
              <w:rPr>
                <w:rFonts w:asciiTheme="majorHAnsi" w:hAnsiTheme="majorHAnsi" w:cstheme="majorHAnsi"/>
                <w:color w:val="7030A0"/>
                <w:sz w:val="16"/>
                <w:szCs w:val="16"/>
              </w:rPr>
              <w:t>Eurosceptic: Someone who is critical about the EEC.</w:t>
            </w:r>
          </w:p>
        </w:tc>
        <w:tc>
          <w:tcPr>
            <w:tcW w:w="4536" w:type="dxa"/>
            <w:shd w:val="clear" w:color="auto" w:fill="auto"/>
          </w:tcPr>
          <w:p w14:paraId="0F01A69A" w14:textId="0E10DB6E" w:rsidR="00FD2342" w:rsidRDefault="00FD2342" w:rsidP="00CB33CA">
            <w:pPr>
              <w:rPr>
                <w:rFonts w:asciiTheme="majorHAnsi" w:hAnsiTheme="majorHAnsi" w:cstheme="majorHAnsi"/>
                <w:sz w:val="18"/>
                <w:szCs w:val="16"/>
              </w:rPr>
            </w:pPr>
            <w:r>
              <w:rPr>
                <w:rFonts w:asciiTheme="majorHAnsi" w:hAnsiTheme="majorHAnsi" w:cstheme="majorHAnsi"/>
                <w:sz w:val="18"/>
                <w:szCs w:val="16"/>
              </w:rPr>
              <w:t xml:space="preserve">Students will need to know that the EEC was established in 1957 without Britain. Their first attempt to join was vetoed. </w:t>
            </w:r>
          </w:p>
        </w:tc>
      </w:tr>
      <w:tr w:rsidR="00FD2342" w:rsidRPr="00ED2C1C" w14:paraId="726D9D16" w14:textId="77777777" w:rsidTr="00205C6F">
        <w:trPr>
          <w:trHeight w:val="1670"/>
        </w:trPr>
        <w:tc>
          <w:tcPr>
            <w:tcW w:w="2978" w:type="dxa"/>
          </w:tcPr>
          <w:p w14:paraId="10A0518A" w14:textId="1F3C52E7" w:rsidR="00FD2342" w:rsidRDefault="00FD2342" w:rsidP="00183275">
            <w:pPr>
              <w:spacing w:line="240" w:lineRule="auto"/>
              <w:rPr>
                <w:rFonts w:asciiTheme="majorHAnsi" w:hAnsiTheme="majorHAnsi" w:cstheme="majorHAnsi"/>
                <w:b/>
                <w:sz w:val="18"/>
                <w:szCs w:val="16"/>
              </w:rPr>
            </w:pPr>
            <w:r>
              <w:rPr>
                <w:rFonts w:asciiTheme="majorHAnsi" w:hAnsiTheme="majorHAnsi" w:cstheme="majorHAnsi"/>
                <w:b/>
                <w:sz w:val="18"/>
                <w:szCs w:val="16"/>
              </w:rPr>
              <w:t>L20- Foreign Affairs: Decolonisation</w:t>
            </w:r>
          </w:p>
        </w:tc>
        <w:tc>
          <w:tcPr>
            <w:tcW w:w="5245" w:type="dxa"/>
          </w:tcPr>
          <w:p w14:paraId="2FFC3565" w14:textId="77777777" w:rsidR="00FD2342" w:rsidRDefault="00FD2342" w:rsidP="00E55074">
            <w:pPr>
              <w:pStyle w:val="ListParagraph"/>
              <w:numPr>
                <w:ilvl w:val="0"/>
                <w:numId w:val="7"/>
              </w:numPr>
              <w:rPr>
                <w:rFonts w:asciiTheme="majorHAnsi" w:hAnsiTheme="majorHAnsi" w:cstheme="majorHAnsi"/>
                <w:sz w:val="18"/>
                <w:szCs w:val="16"/>
              </w:rPr>
            </w:pPr>
            <w:r>
              <w:rPr>
                <w:rFonts w:asciiTheme="majorHAnsi" w:hAnsiTheme="majorHAnsi" w:cstheme="majorHAnsi"/>
                <w:sz w:val="18"/>
                <w:szCs w:val="16"/>
              </w:rPr>
              <w:t xml:space="preserve">Students will know </w:t>
            </w:r>
            <w:r w:rsidR="00813E00">
              <w:rPr>
                <w:rFonts w:asciiTheme="majorHAnsi" w:hAnsiTheme="majorHAnsi" w:cstheme="majorHAnsi"/>
                <w:sz w:val="18"/>
                <w:szCs w:val="16"/>
              </w:rPr>
              <w:t xml:space="preserve">that Britain needed to reduce Britain’s military commitment. </w:t>
            </w:r>
          </w:p>
          <w:p w14:paraId="363B2CC3" w14:textId="77777777" w:rsidR="00813E00" w:rsidRDefault="00813E00" w:rsidP="00E55074">
            <w:pPr>
              <w:pStyle w:val="ListParagraph"/>
              <w:numPr>
                <w:ilvl w:val="0"/>
                <w:numId w:val="7"/>
              </w:numPr>
              <w:rPr>
                <w:rFonts w:asciiTheme="majorHAnsi" w:hAnsiTheme="majorHAnsi" w:cstheme="majorHAnsi"/>
                <w:sz w:val="18"/>
                <w:szCs w:val="16"/>
              </w:rPr>
            </w:pPr>
            <w:r>
              <w:rPr>
                <w:rFonts w:asciiTheme="majorHAnsi" w:hAnsiTheme="majorHAnsi" w:cstheme="majorHAnsi"/>
                <w:sz w:val="18"/>
                <w:szCs w:val="16"/>
              </w:rPr>
              <w:t xml:space="preserve">Students will know that Rhodesia was broken up and there was an issue with Southern Rhodesia. </w:t>
            </w:r>
          </w:p>
          <w:p w14:paraId="7164CBE9" w14:textId="1EA0AF8F" w:rsidR="00813E00" w:rsidRDefault="00564B76" w:rsidP="00E55074">
            <w:pPr>
              <w:pStyle w:val="ListParagraph"/>
              <w:numPr>
                <w:ilvl w:val="0"/>
                <w:numId w:val="7"/>
              </w:numPr>
              <w:rPr>
                <w:rFonts w:asciiTheme="majorHAnsi" w:hAnsiTheme="majorHAnsi" w:cstheme="majorHAnsi"/>
                <w:sz w:val="18"/>
                <w:szCs w:val="16"/>
              </w:rPr>
            </w:pPr>
            <w:r>
              <w:rPr>
                <w:rFonts w:asciiTheme="majorHAnsi" w:hAnsiTheme="majorHAnsi" w:cstheme="majorHAnsi"/>
                <w:sz w:val="18"/>
                <w:szCs w:val="16"/>
              </w:rPr>
              <w:t xml:space="preserve">A majority rule was needed for independence but Ian Smith became Prime Minister which angered Wilson. </w:t>
            </w:r>
          </w:p>
        </w:tc>
        <w:tc>
          <w:tcPr>
            <w:tcW w:w="3402" w:type="dxa"/>
          </w:tcPr>
          <w:p w14:paraId="42EF8D00" w14:textId="5B513CA2" w:rsidR="00FD2342" w:rsidRDefault="00564B76" w:rsidP="00761B15">
            <w:pPr>
              <w:rPr>
                <w:rFonts w:asciiTheme="majorHAnsi" w:hAnsiTheme="majorHAnsi" w:cstheme="majorHAnsi"/>
                <w:color w:val="7030A0"/>
                <w:sz w:val="16"/>
                <w:szCs w:val="16"/>
              </w:rPr>
            </w:pPr>
            <w:r>
              <w:rPr>
                <w:rFonts w:asciiTheme="majorHAnsi" w:hAnsiTheme="majorHAnsi" w:cstheme="majorHAnsi"/>
                <w:color w:val="7030A0"/>
                <w:sz w:val="16"/>
                <w:szCs w:val="16"/>
              </w:rPr>
              <w:t>Decolonisation: T</w:t>
            </w:r>
            <w:r w:rsidRPr="002364EF">
              <w:rPr>
                <w:rFonts w:asciiTheme="majorHAnsi" w:hAnsiTheme="majorHAnsi" w:cstheme="majorHAnsi"/>
                <w:color w:val="7030A0"/>
                <w:sz w:val="16"/>
                <w:szCs w:val="16"/>
              </w:rPr>
              <w:t>he action or process of a state withdrawing from a former colony, leaving it independent</w:t>
            </w:r>
          </w:p>
        </w:tc>
        <w:tc>
          <w:tcPr>
            <w:tcW w:w="4536" w:type="dxa"/>
            <w:shd w:val="clear" w:color="auto" w:fill="auto"/>
          </w:tcPr>
          <w:p w14:paraId="7B010D71" w14:textId="7E7CA740" w:rsidR="00FD2342" w:rsidRDefault="00564B76" w:rsidP="00CB33CA">
            <w:pPr>
              <w:rPr>
                <w:rFonts w:asciiTheme="majorHAnsi" w:hAnsiTheme="majorHAnsi" w:cstheme="majorHAnsi"/>
                <w:sz w:val="18"/>
                <w:szCs w:val="16"/>
              </w:rPr>
            </w:pPr>
            <w:r>
              <w:rPr>
                <w:rFonts w:asciiTheme="majorHAnsi" w:hAnsiTheme="majorHAnsi" w:cstheme="majorHAnsi"/>
                <w:sz w:val="18"/>
                <w:szCs w:val="16"/>
              </w:rPr>
              <w:t xml:space="preserve">Students will need to know that decolonisation had already started in the early 60s. </w:t>
            </w:r>
          </w:p>
        </w:tc>
      </w:tr>
    </w:tbl>
    <w:p w14:paraId="3A87E41B" w14:textId="2C0D8E58" w:rsidR="000851C1" w:rsidRDefault="000851C1" w:rsidP="00564E87">
      <w:pPr>
        <w:tabs>
          <w:tab w:val="left" w:pos="5640"/>
        </w:tabs>
        <w:rPr>
          <w:rFonts w:cstheme="minorHAnsi"/>
          <w:sz w:val="16"/>
          <w:szCs w:val="16"/>
        </w:rPr>
      </w:pPr>
    </w:p>
    <w:p w14:paraId="1F1A9193" w14:textId="202D9112" w:rsidR="00DF399B" w:rsidRDefault="00DF399B" w:rsidP="00564E87">
      <w:pPr>
        <w:tabs>
          <w:tab w:val="left" w:pos="5640"/>
        </w:tabs>
        <w:rPr>
          <w:rFonts w:cstheme="minorHAnsi"/>
          <w:sz w:val="16"/>
          <w:szCs w:val="16"/>
        </w:rPr>
      </w:pPr>
    </w:p>
    <w:p w14:paraId="0F231078" w14:textId="20B160CB" w:rsidR="00F74BBF" w:rsidRDefault="00F74BBF" w:rsidP="00564E87">
      <w:pPr>
        <w:tabs>
          <w:tab w:val="left" w:pos="5640"/>
        </w:tabs>
        <w:rPr>
          <w:rFonts w:cstheme="minorHAnsi"/>
          <w:sz w:val="16"/>
          <w:szCs w:val="16"/>
        </w:rPr>
      </w:pPr>
    </w:p>
    <w:p w14:paraId="4FDAFDB9" w14:textId="1F4481F8" w:rsidR="00FE0D1C" w:rsidRDefault="00FE0D1C" w:rsidP="00564E87">
      <w:pPr>
        <w:tabs>
          <w:tab w:val="left" w:pos="5640"/>
        </w:tabs>
        <w:rPr>
          <w:rFonts w:cstheme="minorHAnsi"/>
          <w:sz w:val="16"/>
          <w:szCs w:val="16"/>
        </w:rPr>
      </w:pPr>
    </w:p>
    <w:p w14:paraId="223ABFD1" w14:textId="42DD7BA9" w:rsidR="00FE0D1C" w:rsidRDefault="00FE0D1C" w:rsidP="00564E87">
      <w:pPr>
        <w:tabs>
          <w:tab w:val="left" w:pos="5640"/>
        </w:tabs>
        <w:rPr>
          <w:rFonts w:cstheme="minorHAnsi"/>
          <w:sz w:val="16"/>
          <w:szCs w:val="16"/>
        </w:rPr>
      </w:pPr>
    </w:p>
    <w:p w14:paraId="45DDC7DA" w14:textId="6848DEA5" w:rsidR="00FE0D1C" w:rsidRDefault="00FE0D1C" w:rsidP="00564E87">
      <w:pPr>
        <w:tabs>
          <w:tab w:val="left" w:pos="5640"/>
        </w:tabs>
        <w:rPr>
          <w:rFonts w:cstheme="minorHAnsi"/>
          <w:sz w:val="16"/>
          <w:szCs w:val="16"/>
        </w:rPr>
      </w:pPr>
    </w:p>
    <w:p w14:paraId="5B991A46" w14:textId="1B91C633" w:rsidR="00FE0D1C" w:rsidRDefault="00FE0D1C" w:rsidP="00564E87">
      <w:pPr>
        <w:tabs>
          <w:tab w:val="left" w:pos="5640"/>
        </w:tabs>
        <w:rPr>
          <w:rFonts w:cstheme="minorHAnsi"/>
          <w:sz w:val="16"/>
          <w:szCs w:val="16"/>
        </w:rPr>
      </w:pPr>
    </w:p>
    <w:tbl>
      <w:tblPr>
        <w:tblStyle w:val="TableGrid"/>
        <w:tblW w:w="16161" w:type="dxa"/>
        <w:tblInd w:w="-431" w:type="dxa"/>
        <w:tblLayout w:type="fixed"/>
        <w:tblLook w:val="04A0" w:firstRow="1" w:lastRow="0" w:firstColumn="1" w:lastColumn="0" w:noHBand="0" w:noVBand="1"/>
      </w:tblPr>
      <w:tblGrid>
        <w:gridCol w:w="2978"/>
        <w:gridCol w:w="5245"/>
        <w:gridCol w:w="3402"/>
        <w:gridCol w:w="4536"/>
      </w:tblGrid>
      <w:tr w:rsidR="00205C6F" w:rsidRPr="00193A4F" w14:paraId="08A79904" w14:textId="77777777" w:rsidTr="00205C6F">
        <w:trPr>
          <w:trHeight w:val="215"/>
          <w:tblHeader/>
        </w:trPr>
        <w:tc>
          <w:tcPr>
            <w:tcW w:w="2978" w:type="dxa"/>
            <w:shd w:val="clear" w:color="auto" w:fill="660066"/>
          </w:tcPr>
          <w:p w14:paraId="4632873E" w14:textId="77777777" w:rsidR="00205C6F" w:rsidRDefault="00205C6F" w:rsidP="005316A3">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 xml:space="preserve">History </w:t>
            </w:r>
          </w:p>
          <w:p w14:paraId="50D2C78D" w14:textId="663DECE2" w:rsidR="00FC684B" w:rsidRDefault="00FC684B" w:rsidP="005316A3">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 xml:space="preserve">Year 12 </w:t>
            </w:r>
          </w:p>
        </w:tc>
        <w:tc>
          <w:tcPr>
            <w:tcW w:w="5245" w:type="dxa"/>
            <w:shd w:val="clear" w:color="auto" w:fill="660066"/>
          </w:tcPr>
          <w:p w14:paraId="413E5280" w14:textId="23E78B3B" w:rsidR="00205C6F" w:rsidRPr="00193A4F" w:rsidRDefault="00564B76" w:rsidP="00CD0A52">
            <w:pPr>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t>The End of Post- War Consensus 1970-79</w:t>
            </w:r>
          </w:p>
        </w:tc>
        <w:tc>
          <w:tcPr>
            <w:tcW w:w="3402" w:type="dxa"/>
            <w:shd w:val="clear" w:color="auto" w:fill="660066"/>
          </w:tcPr>
          <w:p w14:paraId="0EEFD005" w14:textId="77777777" w:rsidR="00205C6F" w:rsidRPr="00193A4F" w:rsidRDefault="00205C6F" w:rsidP="005316A3">
            <w:pPr>
              <w:tabs>
                <w:tab w:val="left" w:pos="3907"/>
              </w:tabs>
              <w:rPr>
                <w:rFonts w:asciiTheme="majorHAnsi" w:hAnsiTheme="majorHAnsi" w:cstheme="majorHAnsi"/>
                <w:b/>
                <w:color w:val="FFFFFF" w:themeColor="background1"/>
                <w:sz w:val="16"/>
                <w:szCs w:val="16"/>
              </w:rPr>
            </w:pPr>
          </w:p>
        </w:tc>
        <w:tc>
          <w:tcPr>
            <w:tcW w:w="4536" w:type="dxa"/>
            <w:shd w:val="clear" w:color="auto" w:fill="660066"/>
          </w:tcPr>
          <w:p w14:paraId="210C094A" w14:textId="77777777" w:rsidR="00205C6F" w:rsidRPr="00193A4F" w:rsidRDefault="00205C6F" w:rsidP="005316A3">
            <w:pPr>
              <w:tabs>
                <w:tab w:val="left" w:pos="3907"/>
              </w:tabs>
              <w:rPr>
                <w:rFonts w:asciiTheme="majorHAnsi" w:hAnsiTheme="majorHAnsi" w:cstheme="majorHAnsi"/>
                <w:b/>
                <w:color w:val="FFFFFF" w:themeColor="background1"/>
                <w:sz w:val="16"/>
                <w:szCs w:val="16"/>
              </w:rPr>
            </w:pPr>
          </w:p>
        </w:tc>
      </w:tr>
      <w:tr w:rsidR="00205C6F" w:rsidRPr="00193A4F" w14:paraId="2344A617" w14:textId="77777777" w:rsidTr="00205C6F">
        <w:trPr>
          <w:trHeight w:val="215"/>
          <w:tblHeader/>
        </w:trPr>
        <w:tc>
          <w:tcPr>
            <w:tcW w:w="2978" w:type="dxa"/>
            <w:shd w:val="clear" w:color="auto" w:fill="660066"/>
          </w:tcPr>
          <w:p w14:paraId="20A5F44A" w14:textId="77777777" w:rsidR="00205C6F" w:rsidRPr="000E5560" w:rsidRDefault="00205C6F" w:rsidP="005316A3">
            <w:pPr>
              <w:tabs>
                <w:tab w:val="left" w:pos="3907"/>
              </w:tabs>
              <w:rPr>
                <w:rFonts w:asciiTheme="majorHAnsi" w:hAnsiTheme="majorHAnsi" w:cstheme="majorHAnsi"/>
                <w:b/>
                <w:color w:val="FFFFFF" w:themeColor="background1"/>
                <w:sz w:val="18"/>
                <w:szCs w:val="16"/>
              </w:rPr>
            </w:pPr>
            <w:r w:rsidRPr="000E5560">
              <w:rPr>
                <w:rFonts w:asciiTheme="majorHAnsi" w:hAnsiTheme="majorHAnsi" w:cstheme="majorHAnsi"/>
                <w:b/>
                <w:color w:val="FFFFFF" w:themeColor="background1"/>
                <w:sz w:val="18"/>
                <w:szCs w:val="16"/>
              </w:rPr>
              <w:t xml:space="preserve">Lesson/Learning Sequence </w:t>
            </w:r>
          </w:p>
        </w:tc>
        <w:tc>
          <w:tcPr>
            <w:tcW w:w="5245" w:type="dxa"/>
            <w:shd w:val="clear" w:color="auto" w:fill="660066"/>
          </w:tcPr>
          <w:p w14:paraId="19997973" w14:textId="77777777" w:rsidR="00205C6F" w:rsidRPr="00193A4F" w:rsidRDefault="00205C6F" w:rsidP="005316A3">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p>
          <w:p w14:paraId="2FD4FDF4" w14:textId="77777777" w:rsidR="00205C6F" w:rsidRPr="00193A4F" w:rsidRDefault="00205C6F" w:rsidP="005316A3">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3402" w:type="dxa"/>
            <w:shd w:val="clear" w:color="auto" w:fill="660066"/>
          </w:tcPr>
          <w:p w14:paraId="191F56EE" w14:textId="77777777" w:rsidR="00205C6F" w:rsidRPr="00193A4F" w:rsidRDefault="00205C6F" w:rsidP="005316A3">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4536" w:type="dxa"/>
            <w:shd w:val="clear" w:color="auto" w:fill="660066"/>
          </w:tcPr>
          <w:p w14:paraId="6256A168" w14:textId="77777777" w:rsidR="00205C6F" w:rsidRDefault="00205C6F" w:rsidP="005316A3">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Pr>
                <w:rFonts w:asciiTheme="majorHAnsi" w:hAnsiTheme="majorHAnsi" w:cstheme="majorHAnsi"/>
                <w:b/>
                <w:color w:val="FFFFFF" w:themeColor="background1"/>
                <w:sz w:val="16"/>
                <w:szCs w:val="16"/>
              </w:rPr>
              <w:t>:</w:t>
            </w:r>
          </w:p>
          <w:p w14:paraId="307AEE6B" w14:textId="77777777" w:rsidR="00205C6F" w:rsidRPr="00193A4F" w:rsidRDefault="00205C6F" w:rsidP="005316A3">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this students</w:t>
            </w:r>
            <w:proofErr w:type="gramEnd"/>
            <w:r w:rsidRPr="00193A4F">
              <w:rPr>
                <w:rFonts w:asciiTheme="majorHAnsi" w:hAnsiTheme="majorHAnsi" w:cstheme="majorHAnsi"/>
                <w:i/>
                <w:color w:val="FFFFFF" w:themeColor="background1"/>
                <w:sz w:val="16"/>
                <w:szCs w:val="16"/>
              </w:rPr>
              <w:t>, need to already know that…</w:t>
            </w:r>
          </w:p>
        </w:tc>
      </w:tr>
      <w:tr w:rsidR="00205C6F" w:rsidRPr="00193A4F" w14:paraId="38684A4B" w14:textId="77777777" w:rsidTr="003E7BEB">
        <w:trPr>
          <w:trHeight w:val="1156"/>
        </w:trPr>
        <w:tc>
          <w:tcPr>
            <w:tcW w:w="2978" w:type="dxa"/>
          </w:tcPr>
          <w:p w14:paraId="1BA497A6" w14:textId="099DFD96" w:rsidR="00205C6F" w:rsidRPr="000E5560" w:rsidRDefault="00205C6F" w:rsidP="005316A3">
            <w:pPr>
              <w:spacing w:line="240" w:lineRule="auto"/>
              <w:rPr>
                <w:rFonts w:asciiTheme="majorHAnsi" w:hAnsiTheme="majorHAnsi" w:cstheme="majorHAnsi"/>
                <w:b/>
                <w:sz w:val="18"/>
                <w:szCs w:val="16"/>
              </w:rPr>
            </w:pPr>
            <w:r>
              <w:rPr>
                <w:rFonts w:asciiTheme="majorHAnsi" w:hAnsiTheme="majorHAnsi" w:cstheme="majorHAnsi"/>
                <w:b/>
                <w:sz w:val="18"/>
                <w:szCs w:val="16"/>
              </w:rPr>
              <w:t xml:space="preserve">L1- </w:t>
            </w:r>
            <w:r w:rsidR="00564B76">
              <w:rPr>
                <w:rFonts w:asciiTheme="majorHAnsi" w:hAnsiTheme="majorHAnsi" w:cstheme="majorHAnsi"/>
                <w:b/>
                <w:sz w:val="18"/>
                <w:szCs w:val="16"/>
              </w:rPr>
              <w:t xml:space="preserve">Heath as Leader </w:t>
            </w:r>
          </w:p>
        </w:tc>
        <w:tc>
          <w:tcPr>
            <w:tcW w:w="5245" w:type="dxa"/>
          </w:tcPr>
          <w:p w14:paraId="725139AD" w14:textId="5D9E7D1D" w:rsidR="00564B76" w:rsidRDefault="00205C6F" w:rsidP="00564B76">
            <w:pPr>
              <w:pStyle w:val="ListParagraph"/>
              <w:numPr>
                <w:ilvl w:val="0"/>
                <w:numId w:val="2"/>
              </w:numPr>
              <w:rPr>
                <w:rFonts w:asciiTheme="majorHAnsi" w:hAnsiTheme="majorHAnsi" w:cstheme="majorHAnsi"/>
                <w:sz w:val="18"/>
                <w:szCs w:val="16"/>
              </w:rPr>
            </w:pPr>
            <w:r>
              <w:rPr>
                <w:rFonts w:asciiTheme="majorHAnsi" w:hAnsiTheme="majorHAnsi" w:cstheme="majorHAnsi"/>
                <w:sz w:val="18"/>
                <w:szCs w:val="16"/>
              </w:rPr>
              <w:t xml:space="preserve">Students will know </w:t>
            </w:r>
            <w:r w:rsidR="00564B76">
              <w:rPr>
                <w:rFonts w:asciiTheme="majorHAnsi" w:hAnsiTheme="majorHAnsi" w:cstheme="majorHAnsi"/>
                <w:sz w:val="18"/>
                <w:szCs w:val="16"/>
              </w:rPr>
              <w:t xml:space="preserve">that Heath was known to be good at policies but not politics. </w:t>
            </w:r>
          </w:p>
          <w:p w14:paraId="24329FCC" w14:textId="021F245E" w:rsidR="00564B76" w:rsidRPr="00751A13" w:rsidRDefault="00564B76" w:rsidP="00564B76">
            <w:pPr>
              <w:pStyle w:val="ListParagraph"/>
              <w:numPr>
                <w:ilvl w:val="0"/>
                <w:numId w:val="2"/>
              </w:numPr>
              <w:rPr>
                <w:rFonts w:asciiTheme="majorHAnsi" w:hAnsiTheme="majorHAnsi" w:cstheme="majorHAnsi"/>
                <w:sz w:val="18"/>
                <w:szCs w:val="16"/>
              </w:rPr>
            </w:pPr>
            <w:r>
              <w:rPr>
                <w:rFonts w:asciiTheme="majorHAnsi" w:hAnsiTheme="majorHAnsi" w:cstheme="majorHAnsi"/>
                <w:sz w:val="18"/>
                <w:szCs w:val="16"/>
              </w:rPr>
              <w:t xml:space="preserve">Heath was perceived as stiff and prickly. </w:t>
            </w:r>
          </w:p>
          <w:p w14:paraId="145A863C" w14:textId="019A0F58" w:rsidR="00205C6F" w:rsidRPr="00751A13" w:rsidRDefault="00564B76" w:rsidP="00250495">
            <w:pPr>
              <w:pStyle w:val="ListParagraph"/>
              <w:numPr>
                <w:ilvl w:val="0"/>
                <w:numId w:val="2"/>
              </w:numPr>
              <w:rPr>
                <w:rFonts w:asciiTheme="majorHAnsi" w:hAnsiTheme="majorHAnsi" w:cstheme="majorHAnsi"/>
                <w:sz w:val="18"/>
                <w:szCs w:val="16"/>
              </w:rPr>
            </w:pPr>
            <w:r>
              <w:rPr>
                <w:rFonts w:asciiTheme="majorHAnsi" w:hAnsiTheme="majorHAnsi" w:cstheme="majorHAnsi"/>
                <w:sz w:val="18"/>
                <w:szCs w:val="16"/>
              </w:rPr>
              <w:t xml:space="preserve">Heath lost the leadership contest to Thatcher in 1974. </w:t>
            </w:r>
          </w:p>
        </w:tc>
        <w:tc>
          <w:tcPr>
            <w:tcW w:w="3402" w:type="dxa"/>
          </w:tcPr>
          <w:p w14:paraId="6FDC77D9" w14:textId="0E4B552D" w:rsidR="00205C6F" w:rsidRPr="00250495" w:rsidRDefault="00205C6F" w:rsidP="00250495">
            <w:pPr>
              <w:rPr>
                <w:rFonts w:asciiTheme="majorHAnsi" w:hAnsiTheme="majorHAnsi" w:cstheme="majorHAnsi"/>
                <w:b/>
                <w:sz w:val="16"/>
                <w:szCs w:val="16"/>
                <w:u w:val="single"/>
              </w:rPr>
            </w:pPr>
          </w:p>
        </w:tc>
        <w:tc>
          <w:tcPr>
            <w:tcW w:w="4536" w:type="dxa"/>
            <w:shd w:val="clear" w:color="auto" w:fill="auto"/>
          </w:tcPr>
          <w:p w14:paraId="77EEA7AE" w14:textId="7C88B072" w:rsidR="00205C6F" w:rsidRPr="00F566B0" w:rsidRDefault="00205C6F" w:rsidP="00564B76">
            <w:pPr>
              <w:rPr>
                <w:rFonts w:asciiTheme="majorHAnsi" w:hAnsiTheme="majorHAnsi" w:cstheme="majorHAnsi"/>
                <w:b/>
                <w:i/>
                <w:sz w:val="18"/>
                <w:szCs w:val="16"/>
              </w:rPr>
            </w:pPr>
            <w:r w:rsidRPr="00F566B0">
              <w:rPr>
                <w:rFonts w:asciiTheme="majorHAnsi" w:hAnsiTheme="majorHAnsi" w:cstheme="majorHAnsi"/>
                <w:sz w:val="18"/>
                <w:szCs w:val="16"/>
              </w:rPr>
              <w:t xml:space="preserve">Students </w:t>
            </w:r>
            <w:r w:rsidR="00564B76">
              <w:rPr>
                <w:rFonts w:asciiTheme="majorHAnsi" w:hAnsiTheme="majorHAnsi" w:cstheme="majorHAnsi"/>
                <w:sz w:val="18"/>
                <w:szCs w:val="16"/>
              </w:rPr>
              <w:t xml:space="preserve">will need to know that Heath had been the negotiator for the EEC application. Students will need to know that Heath was Conservative. </w:t>
            </w:r>
          </w:p>
        </w:tc>
      </w:tr>
      <w:tr w:rsidR="00205C6F" w:rsidRPr="00193A4F" w14:paraId="4E10F816" w14:textId="77777777" w:rsidTr="00205C6F">
        <w:trPr>
          <w:trHeight w:val="1670"/>
        </w:trPr>
        <w:tc>
          <w:tcPr>
            <w:tcW w:w="2978" w:type="dxa"/>
          </w:tcPr>
          <w:p w14:paraId="13F6E588" w14:textId="2BE8BD1B" w:rsidR="00205C6F" w:rsidRPr="000E5560" w:rsidRDefault="00205C6F" w:rsidP="005316A3">
            <w:pPr>
              <w:spacing w:line="240" w:lineRule="auto"/>
              <w:rPr>
                <w:rFonts w:asciiTheme="majorHAnsi" w:hAnsiTheme="majorHAnsi" w:cstheme="majorHAnsi"/>
                <w:b/>
                <w:sz w:val="18"/>
                <w:szCs w:val="16"/>
              </w:rPr>
            </w:pPr>
            <w:r>
              <w:rPr>
                <w:rFonts w:asciiTheme="majorHAnsi" w:hAnsiTheme="majorHAnsi" w:cstheme="majorHAnsi"/>
                <w:b/>
                <w:sz w:val="18"/>
                <w:szCs w:val="16"/>
              </w:rPr>
              <w:t xml:space="preserve">L2- </w:t>
            </w:r>
            <w:r w:rsidR="00CC4250">
              <w:rPr>
                <w:rFonts w:asciiTheme="majorHAnsi" w:hAnsiTheme="majorHAnsi" w:cstheme="majorHAnsi"/>
                <w:b/>
                <w:sz w:val="18"/>
                <w:szCs w:val="16"/>
              </w:rPr>
              <w:t xml:space="preserve">Political and Economic Policies </w:t>
            </w:r>
          </w:p>
        </w:tc>
        <w:tc>
          <w:tcPr>
            <w:tcW w:w="5245" w:type="dxa"/>
          </w:tcPr>
          <w:p w14:paraId="4905370E" w14:textId="096EE2AE" w:rsidR="00CC4250" w:rsidRPr="00751A13" w:rsidRDefault="00205C6F" w:rsidP="00CC4250">
            <w:pPr>
              <w:pStyle w:val="ListParagraph"/>
              <w:numPr>
                <w:ilvl w:val="0"/>
                <w:numId w:val="3"/>
              </w:numPr>
              <w:rPr>
                <w:rFonts w:asciiTheme="majorHAnsi" w:hAnsiTheme="majorHAnsi" w:cstheme="majorHAnsi"/>
                <w:sz w:val="18"/>
                <w:szCs w:val="16"/>
              </w:rPr>
            </w:pPr>
            <w:r>
              <w:rPr>
                <w:rFonts w:asciiTheme="majorHAnsi" w:hAnsiTheme="majorHAnsi" w:cstheme="majorHAnsi"/>
                <w:sz w:val="18"/>
                <w:szCs w:val="16"/>
              </w:rPr>
              <w:t>Students will kn</w:t>
            </w:r>
            <w:r w:rsidR="00CC4250">
              <w:rPr>
                <w:rFonts w:asciiTheme="majorHAnsi" w:hAnsiTheme="majorHAnsi" w:cstheme="majorHAnsi"/>
                <w:sz w:val="18"/>
                <w:szCs w:val="16"/>
              </w:rPr>
              <w:t>ow that the British currency went decimal in 1971.</w:t>
            </w:r>
          </w:p>
          <w:p w14:paraId="4BDE4B19" w14:textId="77777777" w:rsidR="00205C6F" w:rsidRDefault="00CC4250" w:rsidP="00250495">
            <w:pPr>
              <w:pStyle w:val="ListParagraph"/>
              <w:numPr>
                <w:ilvl w:val="0"/>
                <w:numId w:val="3"/>
              </w:numPr>
              <w:rPr>
                <w:rFonts w:asciiTheme="majorHAnsi" w:hAnsiTheme="majorHAnsi" w:cstheme="majorHAnsi"/>
                <w:sz w:val="18"/>
                <w:szCs w:val="16"/>
              </w:rPr>
            </w:pPr>
            <w:r>
              <w:rPr>
                <w:rFonts w:asciiTheme="majorHAnsi" w:hAnsiTheme="majorHAnsi" w:cstheme="majorHAnsi"/>
                <w:sz w:val="18"/>
                <w:szCs w:val="16"/>
              </w:rPr>
              <w:t xml:space="preserve">Students will know that Heath famously u-turned on his policy towards lame duck industries. </w:t>
            </w:r>
          </w:p>
          <w:p w14:paraId="01D0546C" w14:textId="6A4D07A3" w:rsidR="00CC4250" w:rsidRPr="00751A13" w:rsidRDefault="00CC4250" w:rsidP="00250495">
            <w:pPr>
              <w:pStyle w:val="ListParagraph"/>
              <w:numPr>
                <w:ilvl w:val="0"/>
                <w:numId w:val="3"/>
              </w:numPr>
              <w:rPr>
                <w:rFonts w:asciiTheme="majorHAnsi" w:hAnsiTheme="majorHAnsi" w:cstheme="majorHAnsi"/>
                <w:sz w:val="18"/>
                <w:szCs w:val="16"/>
              </w:rPr>
            </w:pPr>
            <w:r>
              <w:rPr>
                <w:rFonts w:asciiTheme="majorHAnsi" w:hAnsiTheme="majorHAnsi" w:cstheme="majorHAnsi"/>
                <w:sz w:val="18"/>
                <w:szCs w:val="16"/>
              </w:rPr>
              <w:t xml:space="preserve">Students will know that the barber boom brought stagflation. </w:t>
            </w:r>
          </w:p>
        </w:tc>
        <w:tc>
          <w:tcPr>
            <w:tcW w:w="3402" w:type="dxa"/>
          </w:tcPr>
          <w:p w14:paraId="36132B02" w14:textId="35169049" w:rsidR="00CC4250" w:rsidRDefault="00CC4250" w:rsidP="00250495">
            <w:pPr>
              <w:rPr>
                <w:rFonts w:asciiTheme="majorHAnsi" w:hAnsiTheme="majorHAnsi" w:cstheme="majorHAnsi"/>
                <w:color w:val="7030A0"/>
                <w:sz w:val="16"/>
                <w:szCs w:val="16"/>
              </w:rPr>
            </w:pPr>
            <w:r>
              <w:rPr>
                <w:rFonts w:asciiTheme="majorHAnsi" w:hAnsiTheme="majorHAnsi" w:cstheme="majorHAnsi"/>
                <w:color w:val="7030A0"/>
                <w:sz w:val="16"/>
                <w:szCs w:val="16"/>
              </w:rPr>
              <w:t xml:space="preserve">Lame duck industry: An industry unable to survive without the support from the state. </w:t>
            </w:r>
          </w:p>
          <w:p w14:paraId="4694300B" w14:textId="48623AF8" w:rsidR="00CC4250" w:rsidRDefault="00CC4250" w:rsidP="00250495">
            <w:pPr>
              <w:rPr>
                <w:rFonts w:asciiTheme="majorHAnsi" w:hAnsiTheme="majorHAnsi" w:cstheme="majorHAnsi"/>
                <w:color w:val="7030A0"/>
                <w:sz w:val="16"/>
                <w:szCs w:val="16"/>
              </w:rPr>
            </w:pPr>
            <w:r>
              <w:rPr>
                <w:rFonts w:asciiTheme="majorHAnsi" w:hAnsiTheme="majorHAnsi" w:cstheme="majorHAnsi"/>
                <w:color w:val="7030A0"/>
                <w:sz w:val="16"/>
                <w:szCs w:val="16"/>
              </w:rPr>
              <w:t xml:space="preserve">Decimalisation: The pound having 100 pennies rather than 144. </w:t>
            </w:r>
          </w:p>
          <w:p w14:paraId="304367AF" w14:textId="250386F3" w:rsidR="00205C6F" w:rsidRPr="00B1652E" w:rsidRDefault="00CC4250" w:rsidP="00250495">
            <w:pPr>
              <w:rPr>
                <w:rFonts w:asciiTheme="majorHAnsi" w:hAnsiTheme="majorHAnsi" w:cstheme="majorHAnsi"/>
                <w:sz w:val="16"/>
                <w:szCs w:val="16"/>
                <w:u w:val="single"/>
              </w:rPr>
            </w:pPr>
            <w:r>
              <w:rPr>
                <w:rFonts w:asciiTheme="majorHAnsi" w:hAnsiTheme="majorHAnsi" w:cstheme="majorHAnsi"/>
                <w:color w:val="7030A0"/>
                <w:sz w:val="16"/>
                <w:szCs w:val="16"/>
              </w:rPr>
              <w:t xml:space="preserve">Stagflation: Inflation and unemployment at the same time due to a stagnant economy.  </w:t>
            </w:r>
            <w:r w:rsidR="00205C6F" w:rsidRPr="00B1652E">
              <w:rPr>
                <w:rFonts w:asciiTheme="majorHAnsi" w:hAnsiTheme="majorHAnsi" w:cstheme="majorHAnsi"/>
                <w:color w:val="7030A0"/>
                <w:sz w:val="16"/>
                <w:szCs w:val="16"/>
              </w:rPr>
              <w:t xml:space="preserve"> </w:t>
            </w:r>
          </w:p>
        </w:tc>
        <w:tc>
          <w:tcPr>
            <w:tcW w:w="4536" w:type="dxa"/>
            <w:shd w:val="clear" w:color="auto" w:fill="auto"/>
          </w:tcPr>
          <w:p w14:paraId="24ED841D" w14:textId="02747D97" w:rsidR="00205C6F" w:rsidRPr="00F566B0" w:rsidRDefault="00205C6F" w:rsidP="00CC4250">
            <w:pPr>
              <w:rPr>
                <w:rFonts w:asciiTheme="majorHAnsi" w:hAnsiTheme="majorHAnsi" w:cstheme="majorHAnsi"/>
                <w:b/>
                <w:i/>
                <w:sz w:val="18"/>
                <w:szCs w:val="16"/>
              </w:rPr>
            </w:pPr>
            <w:r w:rsidRPr="00F566B0">
              <w:rPr>
                <w:rFonts w:asciiTheme="majorHAnsi" w:hAnsiTheme="majorHAnsi" w:cstheme="majorHAnsi"/>
                <w:sz w:val="18"/>
                <w:szCs w:val="16"/>
              </w:rPr>
              <w:t xml:space="preserve">Students </w:t>
            </w:r>
            <w:r w:rsidR="00CC4250">
              <w:rPr>
                <w:rFonts w:asciiTheme="majorHAnsi" w:hAnsiTheme="majorHAnsi" w:cstheme="majorHAnsi"/>
                <w:sz w:val="18"/>
                <w:szCs w:val="16"/>
              </w:rPr>
              <w:t xml:space="preserve">need to know </w:t>
            </w:r>
            <w:r w:rsidR="00C6260B">
              <w:rPr>
                <w:rFonts w:asciiTheme="majorHAnsi" w:hAnsiTheme="majorHAnsi" w:cstheme="majorHAnsi"/>
                <w:sz w:val="18"/>
                <w:szCs w:val="16"/>
              </w:rPr>
              <w:t xml:space="preserve">that the economy had posed problems for governments because of stop-go economics and devaluation. </w:t>
            </w:r>
            <w:r>
              <w:rPr>
                <w:rFonts w:asciiTheme="majorHAnsi" w:hAnsiTheme="majorHAnsi" w:cstheme="majorHAnsi"/>
                <w:sz w:val="18"/>
                <w:szCs w:val="16"/>
              </w:rPr>
              <w:t xml:space="preserve"> </w:t>
            </w:r>
          </w:p>
        </w:tc>
      </w:tr>
      <w:tr w:rsidR="00205C6F" w:rsidRPr="00193A4F" w14:paraId="18E3ED86" w14:textId="77777777" w:rsidTr="00205C6F">
        <w:trPr>
          <w:trHeight w:val="1670"/>
        </w:trPr>
        <w:tc>
          <w:tcPr>
            <w:tcW w:w="2978" w:type="dxa"/>
          </w:tcPr>
          <w:p w14:paraId="7C0A4F83" w14:textId="19FCC75F" w:rsidR="00205C6F" w:rsidRPr="000E5560" w:rsidRDefault="00205C6F" w:rsidP="005316A3">
            <w:pPr>
              <w:spacing w:line="240" w:lineRule="auto"/>
              <w:rPr>
                <w:rFonts w:asciiTheme="majorHAnsi" w:hAnsiTheme="majorHAnsi" w:cstheme="majorHAnsi"/>
                <w:b/>
                <w:sz w:val="18"/>
                <w:szCs w:val="16"/>
              </w:rPr>
            </w:pPr>
            <w:r>
              <w:rPr>
                <w:rFonts w:asciiTheme="majorHAnsi" w:hAnsiTheme="majorHAnsi" w:cstheme="majorHAnsi"/>
                <w:b/>
                <w:sz w:val="18"/>
                <w:szCs w:val="16"/>
              </w:rPr>
              <w:t>L3-</w:t>
            </w:r>
            <w:r w:rsidRPr="00CD0A52">
              <w:rPr>
                <w:rFonts w:asciiTheme="majorHAnsi" w:hAnsiTheme="majorHAnsi" w:cstheme="majorHAnsi"/>
                <w:b/>
                <w:sz w:val="18"/>
                <w:szCs w:val="16"/>
              </w:rPr>
              <w:t xml:space="preserve"> </w:t>
            </w:r>
            <w:r w:rsidR="00C6260B">
              <w:rPr>
                <w:rFonts w:asciiTheme="majorHAnsi" w:hAnsiTheme="majorHAnsi" w:cstheme="majorHAnsi"/>
                <w:b/>
                <w:sz w:val="18"/>
                <w:szCs w:val="16"/>
              </w:rPr>
              <w:t>What was the miners’ strike?</w:t>
            </w:r>
          </w:p>
        </w:tc>
        <w:tc>
          <w:tcPr>
            <w:tcW w:w="5245" w:type="dxa"/>
          </w:tcPr>
          <w:p w14:paraId="41A98ED9" w14:textId="1145A3A1" w:rsidR="00C6260B" w:rsidRPr="00751A13" w:rsidRDefault="00205C6F" w:rsidP="00C6260B">
            <w:pPr>
              <w:pStyle w:val="ListParagraph"/>
              <w:numPr>
                <w:ilvl w:val="0"/>
                <w:numId w:val="8"/>
              </w:numPr>
              <w:rPr>
                <w:rFonts w:asciiTheme="majorHAnsi" w:hAnsiTheme="majorHAnsi" w:cstheme="majorHAnsi"/>
                <w:sz w:val="18"/>
                <w:szCs w:val="16"/>
              </w:rPr>
            </w:pPr>
            <w:r>
              <w:rPr>
                <w:rFonts w:asciiTheme="majorHAnsi" w:hAnsiTheme="majorHAnsi" w:cstheme="majorHAnsi"/>
                <w:sz w:val="18"/>
                <w:szCs w:val="16"/>
              </w:rPr>
              <w:t xml:space="preserve">Students will know </w:t>
            </w:r>
            <w:r w:rsidR="00C6260B">
              <w:rPr>
                <w:rFonts w:asciiTheme="majorHAnsi" w:hAnsiTheme="majorHAnsi" w:cstheme="majorHAnsi"/>
                <w:sz w:val="18"/>
                <w:szCs w:val="16"/>
              </w:rPr>
              <w:t xml:space="preserve">that there were industrial disputes to deal with throughout Heath’s time as PM. </w:t>
            </w:r>
            <w:r w:rsidR="003E7BEB">
              <w:rPr>
                <w:rFonts w:asciiTheme="majorHAnsi" w:hAnsiTheme="majorHAnsi" w:cstheme="majorHAnsi"/>
                <w:sz w:val="18"/>
                <w:szCs w:val="16"/>
              </w:rPr>
              <w:t xml:space="preserve">In response to problems, the government passed the Industrial Relations Act 1971. </w:t>
            </w:r>
          </w:p>
          <w:p w14:paraId="0B1FBD59" w14:textId="77777777" w:rsidR="00205C6F" w:rsidRDefault="003E7BEB" w:rsidP="00B95232">
            <w:pPr>
              <w:pStyle w:val="ListParagraph"/>
              <w:numPr>
                <w:ilvl w:val="0"/>
                <w:numId w:val="8"/>
              </w:numPr>
              <w:rPr>
                <w:rFonts w:asciiTheme="majorHAnsi" w:hAnsiTheme="majorHAnsi" w:cstheme="majorHAnsi"/>
                <w:sz w:val="18"/>
                <w:szCs w:val="16"/>
              </w:rPr>
            </w:pPr>
            <w:r>
              <w:rPr>
                <w:rFonts w:asciiTheme="majorHAnsi" w:hAnsiTheme="majorHAnsi" w:cstheme="majorHAnsi"/>
                <w:sz w:val="18"/>
                <w:szCs w:val="16"/>
              </w:rPr>
              <w:t>This act was like In Place of Strife so was unpopular. This ultimately led to the miner’s strike of 1972.</w:t>
            </w:r>
          </w:p>
          <w:p w14:paraId="32994788" w14:textId="0261450A" w:rsidR="003E7BEB" w:rsidRPr="00751A13" w:rsidRDefault="003E7BEB" w:rsidP="00B95232">
            <w:pPr>
              <w:pStyle w:val="ListParagraph"/>
              <w:numPr>
                <w:ilvl w:val="0"/>
                <w:numId w:val="8"/>
              </w:numPr>
              <w:rPr>
                <w:rFonts w:asciiTheme="majorHAnsi" w:hAnsiTheme="majorHAnsi" w:cstheme="majorHAnsi"/>
                <w:sz w:val="18"/>
                <w:szCs w:val="16"/>
              </w:rPr>
            </w:pPr>
            <w:r>
              <w:rPr>
                <w:rFonts w:asciiTheme="majorHAnsi" w:hAnsiTheme="majorHAnsi" w:cstheme="majorHAnsi"/>
                <w:sz w:val="18"/>
                <w:szCs w:val="16"/>
              </w:rPr>
              <w:t xml:space="preserve">Because of the strike and the OPEC oil crisis, the government had to declare a state of emergency with a three- day week being imposed. </w:t>
            </w:r>
          </w:p>
        </w:tc>
        <w:tc>
          <w:tcPr>
            <w:tcW w:w="3402" w:type="dxa"/>
          </w:tcPr>
          <w:p w14:paraId="3D59F875" w14:textId="11AE57F4" w:rsidR="00205C6F" w:rsidRPr="00250495" w:rsidRDefault="003E7BEB" w:rsidP="00250495">
            <w:pPr>
              <w:rPr>
                <w:rFonts w:asciiTheme="majorHAnsi" w:hAnsiTheme="majorHAnsi" w:cstheme="majorHAnsi"/>
                <w:b/>
                <w:sz w:val="16"/>
                <w:szCs w:val="16"/>
                <w:u w:val="single"/>
              </w:rPr>
            </w:pPr>
            <w:r>
              <w:rPr>
                <w:rFonts w:asciiTheme="majorHAnsi" w:hAnsiTheme="majorHAnsi" w:cstheme="majorHAnsi"/>
                <w:color w:val="00B050"/>
                <w:sz w:val="16"/>
                <w:szCs w:val="16"/>
              </w:rPr>
              <w:t xml:space="preserve">State of emergency: When the government has powers to act in the best interest of the people in an emergency. </w:t>
            </w:r>
            <w:r w:rsidR="00205C6F" w:rsidRPr="00B1652E">
              <w:rPr>
                <w:rFonts w:asciiTheme="majorHAnsi" w:hAnsiTheme="majorHAnsi" w:cstheme="majorHAnsi"/>
                <w:b/>
                <w:color w:val="7030A0"/>
                <w:sz w:val="16"/>
                <w:szCs w:val="16"/>
              </w:rPr>
              <w:t xml:space="preserve"> </w:t>
            </w:r>
          </w:p>
        </w:tc>
        <w:tc>
          <w:tcPr>
            <w:tcW w:w="4536" w:type="dxa"/>
            <w:shd w:val="clear" w:color="auto" w:fill="auto"/>
          </w:tcPr>
          <w:p w14:paraId="3F9D885B" w14:textId="26B505D2" w:rsidR="00205C6F" w:rsidRPr="00FA68A4" w:rsidRDefault="00205C6F" w:rsidP="00FA68A4">
            <w:pPr>
              <w:rPr>
                <w:rFonts w:asciiTheme="majorHAnsi" w:hAnsiTheme="majorHAnsi" w:cstheme="majorHAnsi"/>
                <w:sz w:val="18"/>
                <w:szCs w:val="16"/>
              </w:rPr>
            </w:pPr>
            <w:r w:rsidRPr="00FA68A4">
              <w:rPr>
                <w:rFonts w:asciiTheme="majorHAnsi" w:hAnsiTheme="majorHAnsi" w:cstheme="majorHAnsi"/>
                <w:sz w:val="18"/>
                <w:szCs w:val="16"/>
              </w:rPr>
              <w:t xml:space="preserve">Students will </w:t>
            </w:r>
            <w:r w:rsidR="003E7BEB">
              <w:rPr>
                <w:rFonts w:asciiTheme="majorHAnsi" w:hAnsiTheme="majorHAnsi" w:cstheme="majorHAnsi"/>
                <w:sz w:val="18"/>
                <w:szCs w:val="16"/>
              </w:rPr>
              <w:t xml:space="preserve">need to know that In Place of Strife was unpopular. </w:t>
            </w:r>
          </w:p>
        </w:tc>
      </w:tr>
      <w:tr w:rsidR="00205C6F" w:rsidRPr="00193A4F" w14:paraId="40A1DC69" w14:textId="77777777" w:rsidTr="00205C6F">
        <w:trPr>
          <w:trHeight w:val="1670"/>
        </w:trPr>
        <w:tc>
          <w:tcPr>
            <w:tcW w:w="2978" w:type="dxa"/>
          </w:tcPr>
          <w:p w14:paraId="7B1BF53C" w14:textId="04CB42F4" w:rsidR="00205C6F" w:rsidRPr="000023C8" w:rsidRDefault="00205C6F" w:rsidP="005316A3">
            <w:pPr>
              <w:spacing w:line="240" w:lineRule="auto"/>
              <w:rPr>
                <w:rFonts w:asciiTheme="majorHAnsi" w:hAnsiTheme="majorHAnsi" w:cstheme="majorHAnsi"/>
                <w:b/>
                <w:sz w:val="18"/>
                <w:szCs w:val="16"/>
              </w:rPr>
            </w:pPr>
            <w:r>
              <w:rPr>
                <w:rFonts w:asciiTheme="majorHAnsi" w:hAnsiTheme="majorHAnsi" w:cstheme="majorHAnsi"/>
                <w:b/>
                <w:sz w:val="18"/>
                <w:szCs w:val="16"/>
              </w:rPr>
              <w:t xml:space="preserve">L5- </w:t>
            </w:r>
            <w:r w:rsidR="003E7BEB">
              <w:rPr>
                <w:rFonts w:asciiTheme="majorHAnsi" w:hAnsiTheme="majorHAnsi" w:cstheme="majorHAnsi"/>
                <w:b/>
                <w:sz w:val="18"/>
                <w:szCs w:val="16"/>
              </w:rPr>
              <w:t>The Troubles in Northern Ireland Continue</w:t>
            </w:r>
          </w:p>
        </w:tc>
        <w:tc>
          <w:tcPr>
            <w:tcW w:w="5245" w:type="dxa"/>
          </w:tcPr>
          <w:p w14:paraId="39BF738D" w14:textId="175F9141" w:rsidR="003E7BEB" w:rsidRDefault="00205C6F" w:rsidP="003E7BEB">
            <w:pPr>
              <w:pStyle w:val="ListParagraph"/>
              <w:numPr>
                <w:ilvl w:val="0"/>
                <w:numId w:val="5"/>
              </w:numPr>
              <w:rPr>
                <w:rFonts w:asciiTheme="majorHAnsi" w:hAnsiTheme="majorHAnsi" w:cstheme="majorHAnsi"/>
                <w:sz w:val="18"/>
                <w:szCs w:val="16"/>
              </w:rPr>
            </w:pPr>
            <w:r>
              <w:rPr>
                <w:rFonts w:asciiTheme="majorHAnsi" w:hAnsiTheme="majorHAnsi" w:cstheme="majorHAnsi"/>
                <w:sz w:val="18"/>
                <w:szCs w:val="16"/>
              </w:rPr>
              <w:t xml:space="preserve">Students will know </w:t>
            </w:r>
            <w:r w:rsidR="003E7BEB">
              <w:rPr>
                <w:rFonts w:asciiTheme="majorHAnsi" w:hAnsiTheme="majorHAnsi" w:cstheme="majorHAnsi"/>
                <w:sz w:val="18"/>
                <w:szCs w:val="16"/>
              </w:rPr>
              <w:t xml:space="preserve">that violence continued into the 70s. Internment was used to lock up suspects without a trial. </w:t>
            </w:r>
          </w:p>
          <w:p w14:paraId="4FE8EE83" w14:textId="68A23678" w:rsidR="00205C6F" w:rsidRDefault="003E7BEB" w:rsidP="00250495">
            <w:pPr>
              <w:pStyle w:val="ListParagraph"/>
              <w:numPr>
                <w:ilvl w:val="0"/>
                <w:numId w:val="5"/>
              </w:numPr>
              <w:rPr>
                <w:rFonts w:asciiTheme="majorHAnsi" w:hAnsiTheme="majorHAnsi" w:cstheme="majorHAnsi"/>
                <w:sz w:val="18"/>
                <w:szCs w:val="16"/>
              </w:rPr>
            </w:pPr>
            <w:r>
              <w:rPr>
                <w:rFonts w:asciiTheme="majorHAnsi" w:hAnsiTheme="majorHAnsi" w:cstheme="majorHAnsi"/>
                <w:sz w:val="18"/>
                <w:szCs w:val="16"/>
              </w:rPr>
              <w:t xml:space="preserve">Bloody Sunday 1971 was when 13 were killed as a protest against internment by British army officers. </w:t>
            </w:r>
          </w:p>
          <w:p w14:paraId="1D992DDE" w14:textId="2A510CB5" w:rsidR="003E7BEB" w:rsidRDefault="003E7BEB" w:rsidP="00250495">
            <w:pPr>
              <w:pStyle w:val="ListParagraph"/>
              <w:numPr>
                <w:ilvl w:val="0"/>
                <w:numId w:val="5"/>
              </w:numPr>
              <w:rPr>
                <w:rFonts w:asciiTheme="majorHAnsi" w:hAnsiTheme="majorHAnsi" w:cstheme="majorHAnsi"/>
                <w:sz w:val="18"/>
                <w:szCs w:val="16"/>
              </w:rPr>
            </w:pPr>
            <w:r>
              <w:rPr>
                <w:rFonts w:asciiTheme="majorHAnsi" w:hAnsiTheme="majorHAnsi" w:cstheme="majorHAnsi"/>
                <w:sz w:val="18"/>
                <w:szCs w:val="16"/>
              </w:rPr>
              <w:t>Direct rule was enforced after Bloody Sunday.</w:t>
            </w:r>
          </w:p>
          <w:p w14:paraId="7A9BEA8A" w14:textId="2144EEAB" w:rsidR="003E7BEB" w:rsidRPr="00751A13" w:rsidRDefault="003E7BEB" w:rsidP="00250495">
            <w:pPr>
              <w:pStyle w:val="ListParagraph"/>
              <w:numPr>
                <w:ilvl w:val="0"/>
                <w:numId w:val="5"/>
              </w:numPr>
              <w:rPr>
                <w:rFonts w:asciiTheme="majorHAnsi" w:hAnsiTheme="majorHAnsi" w:cstheme="majorHAnsi"/>
                <w:sz w:val="18"/>
                <w:szCs w:val="16"/>
              </w:rPr>
            </w:pPr>
            <w:r>
              <w:rPr>
                <w:rFonts w:asciiTheme="majorHAnsi" w:hAnsiTheme="majorHAnsi" w:cstheme="majorHAnsi"/>
                <w:sz w:val="18"/>
                <w:szCs w:val="16"/>
              </w:rPr>
              <w:t xml:space="preserve">The 1973 Sunningdale Agreement was a plan for power sharing. It faced opposition from both sides. </w:t>
            </w:r>
          </w:p>
        </w:tc>
        <w:tc>
          <w:tcPr>
            <w:tcW w:w="3402" w:type="dxa"/>
          </w:tcPr>
          <w:p w14:paraId="4A81B821" w14:textId="79A84F30" w:rsidR="00205C6F" w:rsidRPr="00B1652E" w:rsidRDefault="003E7BEB" w:rsidP="00B1652E">
            <w:pPr>
              <w:rPr>
                <w:rFonts w:asciiTheme="majorHAnsi" w:hAnsiTheme="majorHAnsi" w:cstheme="majorHAnsi"/>
                <w:color w:val="7030A0"/>
                <w:sz w:val="18"/>
                <w:szCs w:val="16"/>
              </w:rPr>
            </w:pPr>
            <w:r>
              <w:rPr>
                <w:rFonts w:asciiTheme="majorHAnsi" w:hAnsiTheme="majorHAnsi" w:cstheme="majorHAnsi"/>
                <w:color w:val="00B050"/>
                <w:sz w:val="16"/>
                <w:szCs w:val="16"/>
              </w:rPr>
              <w:t xml:space="preserve">Internment: locking up suspects without a trial. </w:t>
            </w:r>
          </w:p>
        </w:tc>
        <w:tc>
          <w:tcPr>
            <w:tcW w:w="4536" w:type="dxa"/>
            <w:shd w:val="clear" w:color="auto" w:fill="auto"/>
          </w:tcPr>
          <w:p w14:paraId="6D819789" w14:textId="015A1D2C" w:rsidR="00205C6F" w:rsidRPr="00771C47" w:rsidRDefault="00205C6F" w:rsidP="00771C47">
            <w:pPr>
              <w:jc w:val="both"/>
              <w:rPr>
                <w:rFonts w:asciiTheme="majorHAnsi" w:hAnsiTheme="majorHAnsi" w:cstheme="majorHAnsi"/>
                <w:sz w:val="18"/>
                <w:szCs w:val="16"/>
              </w:rPr>
            </w:pPr>
            <w:r w:rsidRPr="00771C47">
              <w:rPr>
                <w:rFonts w:asciiTheme="majorHAnsi" w:hAnsiTheme="majorHAnsi" w:cstheme="majorHAnsi"/>
                <w:sz w:val="18"/>
                <w:szCs w:val="16"/>
              </w:rPr>
              <w:t xml:space="preserve">Students need to know </w:t>
            </w:r>
            <w:r w:rsidR="003E7BEB">
              <w:rPr>
                <w:rFonts w:asciiTheme="majorHAnsi" w:hAnsiTheme="majorHAnsi" w:cstheme="majorHAnsi"/>
                <w:sz w:val="18"/>
                <w:szCs w:val="16"/>
              </w:rPr>
              <w:t xml:space="preserve">that the Troubles had started in </w:t>
            </w:r>
            <w:r w:rsidR="003F1F43">
              <w:rPr>
                <w:rFonts w:asciiTheme="majorHAnsi" w:hAnsiTheme="majorHAnsi" w:cstheme="majorHAnsi"/>
                <w:sz w:val="18"/>
                <w:szCs w:val="16"/>
              </w:rPr>
              <w:t xml:space="preserve">the 1960s. </w:t>
            </w:r>
          </w:p>
        </w:tc>
      </w:tr>
      <w:tr w:rsidR="00205C6F" w:rsidRPr="00193A4F" w14:paraId="51D6AA37" w14:textId="77777777" w:rsidTr="00205C6F">
        <w:trPr>
          <w:trHeight w:val="1670"/>
        </w:trPr>
        <w:tc>
          <w:tcPr>
            <w:tcW w:w="2978" w:type="dxa"/>
          </w:tcPr>
          <w:p w14:paraId="5AEF49E5" w14:textId="781E985E" w:rsidR="00205C6F" w:rsidRDefault="00205C6F" w:rsidP="005316A3">
            <w:pPr>
              <w:spacing w:line="240" w:lineRule="auto"/>
              <w:rPr>
                <w:rFonts w:asciiTheme="majorHAnsi" w:hAnsiTheme="majorHAnsi" w:cstheme="majorHAnsi"/>
                <w:b/>
                <w:sz w:val="18"/>
                <w:szCs w:val="16"/>
              </w:rPr>
            </w:pPr>
            <w:r>
              <w:rPr>
                <w:rFonts w:asciiTheme="majorHAnsi" w:hAnsiTheme="majorHAnsi" w:cstheme="majorHAnsi"/>
                <w:b/>
                <w:sz w:val="18"/>
                <w:szCs w:val="16"/>
              </w:rPr>
              <w:t xml:space="preserve">L6- </w:t>
            </w:r>
            <w:r w:rsidR="003E7BEB">
              <w:rPr>
                <w:rFonts w:asciiTheme="majorHAnsi" w:hAnsiTheme="majorHAnsi" w:cstheme="majorHAnsi"/>
                <w:b/>
                <w:sz w:val="18"/>
                <w:szCs w:val="16"/>
              </w:rPr>
              <w:t xml:space="preserve">The Labour governments of Wilson and Callaghan: political, economic and industrial problems </w:t>
            </w:r>
          </w:p>
        </w:tc>
        <w:tc>
          <w:tcPr>
            <w:tcW w:w="5245" w:type="dxa"/>
          </w:tcPr>
          <w:p w14:paraId="784FC760" w14:textId="77777777" w:rsidR="00205C6F" w:rsidRDefault="00205C6F" w:rsidP="00205F86">
            <w:pPr>
              <w:pStyle w:val="ListParagraph"/>
              <w:numPr>
                <w:ilvl w:val="0"/>
                <w:numId w:val="31"/>
              </w:numPr>
              <w:rPr>
                <w:rFonts w:asciiTheme="majorHAnsi" w:hAnsiTheme="majorHAnsi" w:cstheme="majorHAnsi"/>
                <w:sz w:val="18"/>
                <w:szCs w:val="16"/>
              </w:rPr>
            </w:pPr>
            <w:r>
              <w:rPr>
                <w:rFonts w:asciiTheme="majorHAnsi" w:hAnsiTheme="majorHAnsi" w:cstheme="majorHAnsi"/>
                <w:sz w:val="18"/>
                <w:szCs w:val="16"/>
              </w:rPr>
              <w:t xml:space="preserve">Students will </w:t>
            </w:r>
            <w:r w:rsidR="003F1F43">
              <w:rPr>
                <w:rFonts w:asciiTheme="majorHAnsi" w:hAnsiTheme="majorHAnsi" w:cstheme="majorHAnsi"/>
                <w:sz w:val="18"/>
                <w:szCs w:val="16"/>
              </w:rPr>
              <w:t>know</w:t>
            </w:r>
            <w:r>
              <w:rPr>
                <w:rFonts w:asciiTheme="majorHAnsi" w:hAnsiTheme="majorHAnsi" w:cstheme="majorHAnsi"/>
                <w:sz w:val="18"/>
                <w:szCs w:val="16"/>
              </w:rPr>
              <w:t xml:space="preserve"> </w:t>
            </w:r>
            <w:r w:rsidR="003F1F43">
              <w:rPr>
                <w:rFonts w:asciiTheme="majorHAnsi" w:hAnsiTheme="majorHAnsi" w:cstheme="majorHAnsi"/>
                <w:sz w:val="18"/>
                <w:szCs w:val="16"/>
              </w:rPr>
              <w:t xml:space="preserve">that Labour was back in power in 1974 inheriting a deficit of £3 billion. </w:t>
            </w:r>
          </w:p>
          <w:p w14:paraId="359B1C64" w14:textId="77777777" w:rsidR="003F1F43" w:rsidRDefault="003F1F43" w:rsidP="00205F86">
            <w:pPr>
              <w:pStyle w:val="ListParagraph"/>
              <w:numPr>
                <w:ilvl w:val="0"/>
                <w:numId w:val="31"/>
              </w:numPr>
              <w:rPr>
                <w:rFonts w:asciiTheme="majorHAnsi" w:hAnsiTheme="majorHAnsi" w:cstheme="majorHAnsi"/>
                <w:sz w:val="18"/>
                <w:szCs w:val="16"/>
              </w:rPr>
            </w:pPr>
            <w:r>
              <w:rPr>
                <w:rFonts w:asciiTheme="majorHAnsi" w:hAnsiTheme="majorHAnsi" w:cstheme="majorHAnsi"/>
                <w:sz w:val="18"/>
                <w:szCs w:val="16"/>
              </w:rPr>
              <w:t xml:space="preserve">Students will know that Labour had negotiated the social contract. </w:t>
            </w:r>
          </w:p>
          <w:p w14:paraId="28F2BC9F" w14:textId="3EF3C140" w:rsidR="003F1F43" w:rsidRPr="00C12BBE" w:rsidRDefault="003F1F43" w:rsidP="00205F86">
            <w:pPr>
              <w:pStyle w:val="ListParagraph"/>
              <w:numPr>
                <w:ilvl w:val="0"/>
                <w:numId w:val="31"/>
              </w:numPr>
              <w:rPr>
                <w:rFonts w:asciiTheme="majorHAnsi" w:hAnsiTheme="majorHAnsi" w:cstheme="majorHAnsi"/>
                <w:sz w:val="18"/>
                <w:szCs w:val="16"/>
              </w:rPr>
            </w:pPr>
            <w:r>
              <w:rPr>
                <w:rFonts w:asciiTheme="majorHAnsi" w:hAnsiTheme="majorHAnsi" w:cstheme="majorHAnsi"/>
                <w:sz w:val="18"/>
                <w:szCs w:val="16"/>
              </w:rPr>
              <w:t xml:space="preserve">Students will know that Wilson resigned in 1976. </w:t>
            </w:r>
          </w:p>
        </w:tc>
        <w:tc>
          <w:tcPr>
            <w:tcW w:w="3402" w:type="dxa"/>
          </w:tcPr>
          <w:p w14:paraId="033ADEDB" w14:textId="77777777" w:rsidR="00205C6F" w:rsidRPr="00A7190F" w:rsidRDefault="00205C6F" w:rsidP="005316A3">
            <w:pPr>
              <w:ind w:left="360"/>
              <w:rPr>
                <w:rFonts w:asciiTheme="majorHAnsi" w:hAnsiTheme="majorHAnsi" w:cstheme="majorHAnsi"/>
                <w:sz w:val="16"/>
                <w:szCs w:val="16"/>
              </w:rPr>
            </w:pPr>
          </w:p>
        </w:tc>
        <w:tc>
          <w:tcPr>
            <w:tcW w:w="4536" w:type="dxa"/>
            <w:shd w:val="clear" w:color="auto" w:fill="auto"/>
          </w:tcPr>
          <w:p w14:paraId="048428CA" w14:textId="23E95323" w:rsidR="00205C6F" w:rsidRPr="00205F86" w:rsidRDefault="00205C6F" w:rsidP="005316A3">
            <w:pPr>
              <w:rPr>
                <w:rFonts w:asciiTheme="majorHAnsi" w:hAnsiTheme="majorHAnsi" w:cstheme="majorHAnsi"/>
                <w:sz w:val="18"/>
                <w:szCs w:val="16"/>
              </w:rPr>
            </w:pPr>
            <w:r>
              <w:rPr>
                <w:rFonts w:asciiTheme="majorHAnsi" w:hAnsiTheme="majorHAnsi" w:cstheme="majorHAnsi"/>
                <w:sz w:val="18"/>
                <w:szCs w:val="16"/>
              </w:rPr>
              <w:t xml:space="preserve">Students will need to understand why Russia was divided by 1917. </w:t>
            </w:r>
          </w:p>
        </w:tc>
      </w:tr>
      <w:tr w:rsidR="003F1F43" w:rsidRPr="00193A4F" w14:paraId="2CE2BDD6" w14:textId="77777777" w:rsidTr="00205C6F">
        <w:trPr>
          <w:trHeight w:val="1670"/>
        </w:trPr>
        <w:tc>
          <w:tcPr>
            <w:tcW w:w="2978" w:type="dxa"/>
          </w:tcPr>
          <w:p w14:paraId="089C7C89" w14:textId="53A2DD51" w:rsidR="003F1F43" w:rsidRDefault="003F1F43" w:rsidP="005316A3">
            <w:pPr>
              <w:spacing w:line="240" w:lineRule="auto"/>
              <w:rPr>
                <w:rFonts w:asciiTheme="majorHAnsi" w:hAnsiTheme="majorHAnsi" w:cstheme="majorHAnsi"/>
                <w:b/>
                <w:sz w:val="18"/>
                <w:szCs w:val="16"/>
              </w:rPr>
            </w:pPr>
            <w:r>
              <w:rPr>
                <w:rFonts w:asciiTheme="majorHAnsi" w:hAnsiTheme="majorHAnsi" w:cstheme="majorHAnsi"/>
                <w:b/>
                <w:sz w:val="18"/>
                <w:szCs w:val="16"/>
              </w:rPr>
              <w:lastRenderedPageBreak/>
              <w:t>L7- How effective was Callaghan as PM?</w:t>
            </w:r>
          </w:p>
        </w:tc>
        <w:tc>
          <w:tcPr>
            <w:tcW w:w="5245" w:type="dxa"/>
          </w:tcPr>
          <w:p w14:paraId="6B3DBCD5" w14:textId="77777777" w:rsidR="003F1F43" w:rsidRDefault="003F1F43" w:rsidP="00205F86">
            <w:pPr>
              <w:pStyle w:val="ListParagraph"/>
              <w:numPr>
                <w:ilvl w:val="0"/>
                <w:numId w:val="31"/>
              </w:numPr>
              <w:rPr>
                <w:rFonts w:asciiTheme="majorHAnsi" w:hAnsiTheme="majorHAnsi" w:cstheme="majorHAnsi"/>
                <w:sz w:val="18"/>
                <w:szCs w:val="16"/>
              </w:rPr>
            </w:pPr>
            <w:r>
              <w:rPr>
                <w:rFonts w:asciiTheme="majorHAnsi" w:hAnsiTheme="majorHAnsi" w:cstheme="majorHAnsi"/>
                <w:sz w:val="18"/>
                <w:szCs w:val="16"/>
              </w:rPr>
              <w:t xml:space="preserve">Students will know that Callaghan became PM in 1976. </w:t>
            </w:r>
          </w:p>
          <w:p w14:paraId="046DA151" w14:textId="77777777" w:rsidR="003F1F43" w:rsidRDefault="003F1F43" w:rsidP="00205F86">
            <w:pPr>
              <w:pStyle w:val="ListParagraph"/>
              <w:numPr>
                <w:ilvl w:val="0"/>
                <w:numId w:val="31"/>
              </w:numPr>
              <w:rPr>
                <w:rFonts w:asciiTheme="majorHAnsi" w:hAnsiTheme="majorHAnsi" w:cstheme="majorHAnsi"/>
                <w:sz w:val="18"/>
                <w:szCs w:val="16"/>
              </w:rPr>
            </w:pPr>
            <w:r>
              <w:rPr>
                <w:rFonts w:asciiTheme="majorHAnsi" w:hAnsiTheme="majorHAnsi" w:cstheme="majorHAnsi"/>
                <w:sz w:val="18"/>
                <w:szCs w:val="16"/>
              </w:rPr>
              <w:t xml:space="preserve">Students will know that Callaghan applied for </w:t>
            </w:r>
            <w:proofErr w:type="gramStart"/>
            <w:r>
              <w:rPr>
                <w:rFonts w:asciiTheme="majorHAnsi" w:hAnsiTheme="majorHAnsi" w:cstheme="majorHAnsi"/>
                <w:sz w:val="18"/>
                <w:szCs w:val="16"/>
              </w:rPr>
              <w:t>a</w:t>
            </w:r>
            <w:proofErr w:type="gramEnd"/>
            <w:r>
              <w:rPr>
                <w:rFonts w:asciiTheme="majorHAnsi" w:hAnsiTheme="majorHAnsi" w:cstheme="majorHAnsi"/>
                <w:sz w:val="18"/>
                <w:szCs w:val="16"/>
              </w:rPr>
              <w:t xml:space="preserve"> IMF loan of £3 billion which he handled well.</w:t>
            </w:r>
          </w:p>
          <w:p w14:paraId="76623868" w14:textId="2EE67FFA" w:rsidR="003F1F43" w:rsidRDefault="003F1F43" w:rsidP="00205F86">
            <w:pPr>
              <w:pStyle w:val="ListParagraph"/>
              <w:numPr>
                <w:ilvl w:val="0"/>
                <w:numId w:val="31"/>
              </w:numPr>
              <w:rPr>
                <w:rFonts w:asciiTheme="majorHAnsi" w:hAnsiTheme="majorHAnsi" w:cstheme="majorHAnsi"/>
                <w:sz w:val="18"/>
                <w:szCs w:val="16"/>
              </w:rPr>
            </w:pPr>
            <w:r>
              <w:rPr>
                <w:rFonts w:asciiTheme="majorHAnsi" w:hAnsiTheme="majorHAnsi" w:cstheme="majorHAnsi"/>
                <w:sz w:val="18"/>
                <w:szCs w:val="16"/>
              </w:rPr>
              <w:t xml:space="preserve">Students will know that the Conservatives vilified Callaghan for this. </w:t>
            </w:r>
          </w:p>
        </w:tc>
        <w:tc>
          <w:tcPr>
            <w:tcW w:w="3402" w:type="dxa"/>
          </w:tcPr>
          <w:p w14:paraId="311AF2AB" w14:textId="7215524F" w:rsidR="003F1F43" w:rsidRPr="00A7190F" w:rsidRDefault="003F1F43" w:rsidP="003F1F43">
            <w:pPr>
              <w:rPr>
                <w:rFonts w:asciiTheme="majorHAnsi" w:hAnsiTheme="majorHAnsi" w:cstheme="majorHAnsi"/>
                <w:sz w:val="16"/>
                <w:szCs w:val="16"/>
              </w:rPr>
            </w:pPr>
            <w:r w:rsidRPr="00C479DF">
              <w:rPr>
                <w:rFonts w:asciiTheme="majorHAnsi" w:hAnsiTheme="majorHAnsi" w:cstheme="majorHAnsi"/>
                <w:color w:val="7030A0"/>
                <w:sz w:val="16"/>
                <w:szCs w:val="16"/>
              </w:rPr>
              <w:t xml:space="preserve">IMF: International Monetary Fund. Designed to promote economic stability. </w:t>
            </w:r>
          </w:p>
        </w:tc>
        <w:tc>
          <w:tcPr>
            <w:tcW w:w="4536" w:type="dxa"/>
            <w:shd w:val="clear" w:color="auto" w:fill="auto"/>
          </w:tcPr>
          <w:p w14:paraId="71DC562C" w14:textId="49C144F4" w:rsidR="003F1F43" w:rsidRDefault="003F1F43" w:rsidP="005316A3">
            <w:pPr>
              <w:rPr>
                <w:rFonts w:asciiTheme="majorHAnsi" w:hAnsiTheme="majorHAnsi" w:cstheme="majorHAnsi"/>
                <w:sz w:val="18"/>
                <w:szCs w:val="16"/>
              </w:rPr>
            </w:pPr>
            <w:r>
              <w:rPr>
                <w:rFonts w:asciiTheme="majorHAnsi" w:hAnsiTheme="majorHAnsi" w:cstheme="majorHAnsi"/>
                <w:sz w:val="18"/>
                <w:szCs w:val="16"/>
              </w:rPr>
              <w:t xml:space="preserve">Students will know that Wilson reigned in 1976 after Labour had been voted back into power. </w:t>
            </w:r>
          </w:p>
        </w:tc>
      </w:tr>
      <w:tr w:rsidR="003F1F43" w:rsidRPr="00193A4F" w14:paraId="6CB4203A" w14:textId="77777777" w:rsidTr="00205C6F">
        <w:trPr>
          <w:trHeight w:val="1670"/>
        </w:trPr>
        <w:tc>
          <w:tcPr>
            <w:tcW w:w="2978" w:type="dxa"/>
          </w:tcPr>
          <w:p w14:paraId="3A73A720" w14:textId="793A848C" w:rsidR="003F1F43" w:rsidRDefault="003F1F43" w:rsidP="005316A3">
            <w:pPr>
              <w:spacing w:line="240" w:lineRule="auto"/>
              <w:rPr>
                <w:rFonts w:asciiTheme="majorHAnsi" w:hAnsiTheme="majorHAnsi" w:cstheme="majorHAnsi"/>
                <w:b/>
                <w:sz w:val="18"/>
                <w:szCs w:val="16"/>
              </w:rPr>
            </w:pPr>
            <w:r>
              <w:rPr>
                <w:rFonts w:asciiTheme="majorHAnsi" w:hAnsiTheme="majorHAnsi" w:cstheme="majorHAnsi"/>
                <w:b/>
                <w:sz w:val="18"/>
                <w:szCs w:val="16"/>
              </w:rPr>
              <w:t>L8- What was devolution?</w:t>
            </w:r>
          </w:p>
        </w:tc>
        <w:tc>
          <w:tcPr>
            <w:tcW w:w="5245" w:type="dxa"/>
          </w:tcPr>
          <w:p w14:paraId="61C1DABA" w14:textId="77777777" w:rsidR="003F1F43" w:rsidRDefault="003F1F43" w:rsidP="00205F86">
            <w:pPr>
              <w:pStyle w:val="ListParagraph"/>
              <w:numPr>
                <w:ilvl w:val="0"/>
                <w:numId w:val="31"/>
              </w:numPr>
              <w:rPr>
                <w:rFonts w:asciiTheme="majorHAnsi" w:hAnsiTheme="majorHAnsi" w:cstheme="majorHAnsi"/>
                <w:sz w:val="18"/>
                <w:szCs w:val="16"/>
              </w:rPr>
            </w:pPr>
            <w:r>
              <w:rPr>
                <w:rFonts w:asciiTheme="majorHAnsi" w:hAnsiTheme="majorHAnsi" w:cstheme="majorHAnsi"/>
                <w:sz w:val="18"/>
                <w:szCs w:val="16"/>
              </w:rPr>
              <w:t xml:space="preserve">Students will know that devolution means the transfer of powers to a lower level of government. </w:t>
            </w:r>
          </w:p>
          <w:p w14:paraId="580D6713" w14:textId="77777777" w:rsidR="003F1F43" w:rsidRDefault="00C479DF" w:rsidP="00205F86">
            <w:pPr>
              <w:pStyle w:val="ListParagraph"/>
              <w:numPr>
                <w:ilvl w:val="0"/>
                <w:numId w:val="31"/>
              </w:numPr>
              <w:rPr>
                <w:rFonts w:asciiTheme="majorHAnsi" w:hAnsiTheme="majorHAnsi" w:cstheme="majorHAnsi"/>
                <w:sz w:val="18"/>
                <w:szCs w:val="16"/>
              </w:rPr>
            </w:pPr>
            <w:r>
              <w:rPr>
                <w:rFonts w:asciiTheme="majorHAnsi" w:hAnsiTheme="majorHAnsi" w:cstheme="majorHAnsi"/>
                <w:sz w:val="18"/>
                <w:szCs w:val="16"/>
              </w:rPr>
              <w:t xml:space="preserve">Students will know that Scotland and Wales got some devolved powers in the 1978 devolution acts. </w:t>
            </w:r>
          </w:p>
          <w:p w14:paraId="01DF4BBF" w14:textId="6C918D00" w:rsidR="00C479DF" w:rsidRDefault="00C479DF" w:rsidP="00205F86">
            <w:pPr>
              <w:pStyle w:val="ListParagraph"/>
              <w:numPr>
                <w:ilvl w:val="0"/>
                <w:numId w:val="31"/>
              </w:numPr>
              <w:rPr>
                <w:rFonts w:asciiTheme="majorHAnsi" w:hAnsiTheme="majorHAnsi" w:cstheme="majorHAnsi"/>
                <w:sz w:val="18"/>
                <w:szCs w:val="16"/>
              </w:rPr>
            </w:pPr>
            <w:r>
              <w:rPr>
                <w:rFonts w:asciiTheme="majorHAnsi" w:hAnsiTheme="majorHAnsi" w:cstheme="majorHAnsi"/>
                <w:sz w:val="18"/>
                <w:szCs w:val="16"/>
              </w:rPr>
              <w:t xml:space="preserve">Students will know that Callaghan defeated a vote of no confidence with the lib lab pact. </w:t>
            </w:r>
          </w:p>
        </w:tc>
        <w:tc>
          <w:tcPr>
            <w:tcW w:w="3402" w:type="dxa"/>
          </w:tcPr>
          <w:p w14:paraId="6E699F0C" w14:textId="270E5227" w:rsidR="003F1F43" w:rsidRDefault="00C479DF" w:rsidP="003F1F43">
            <w:pPr>
              <w:rPr>
                <w:rFonts w:asciiTheme="majorHAnsi" w:hAnsiTheme="majorHAnsi" w:cstheme="majorHAnsi"/>
                <w:sz w:val="16"/>
                <w:szCs w:val="16"/>
              </w:rPr>
            </w:pPr>
            <w:r w:rsidRPr="00C479DF">
              <w:rPr>
                <w:rFonts w:asciiTheme="majorHAnsi" w:hAnsiTheme="majorHAnsi" w:cstheme="majorHAnsi"/>
                <w:color w:val="7030A0"/>
                <w:sz w:val="16"/>
                <w:szCs w:val="16"/>
              </w:rPr>
              <w:t xml:space="preserve">Devolution: the transfer of powers to a lower level of government. </w:t>
            </w:r>
          </w:p>
        </w:tc>
        <w:tc>
          <w:tcPr>
            <w:tcW w:w="4536" w:type="dxa"/>
            <w:shd w:val="clear" w:color="auto" w:fill="auto"/>
          </w:tcPr>
          <w:p w14:paraId="65078632" w14:textId="5F5F0299" w:rsidR="003F1F43" w:rsidRDefault="00C479DF" w:rsidP="005316A3">
            <w:pPr>
              <w:rPr>
                <w:rFonts w:asciiTheme="majorHAnsi" w:hAnsiTheme="majorHAnsi" w:cstheme="majorHAnsi"/>
                <w:sz w:val="18"/>
                <w:szCs w:val="16"/>
              </w:rPr>
            </w:pPr>
            <w:r>
              <w:rPr>
                <w:rFonts w:asciiTheme="majorHAnsi" w:hAnsiTheme="majorHAnsi" w:cstheme="majorHAnsi"/>
                <w:sz w:val="18"/>
                <w:szCs w:val="16"/>
              </w:rPr>
              <w:t xml:space="preserve">Students will need to know that Callaghan was PM. </w:t>
            </w:r>
          </w:p>
        </w:tc>
      </w:tr>
      <w:tr w:rsidR="00C479DF" w:rsidRPr="00193A4F" w14:paraId="25A9F04B" w14:textId="77777777" w:rsidTr="0046153B">
        <w:trPr>
          <w:trHeight w:val="1318"/>
        </w:trPr>
        <w:tc>
          <w:tcPr>
            <w:tcW w:w="2978" w:type="dxa"/>
          </w:tcPr>
          <w:p w14:paraId="0A094B78" w14:textId="61266F95" w:rsidR="00C479DF" w:rsidRDefault="00C479DF" w:rsidP="005316A3">
            <w:pPr>
              <w:spacing w:line="240" w:lineRule="auto"/>
              <w:rPr>
                <w:rFonts w:asciiTheme="majorHAnsi" w:hAnsiTheme="majorHAnsi" w:cstheme="majorHAnsi"/>
                <w:b/>
                <w:sz w:val="18"/>
                <w:szCs w:val="16"/>
              </w:rPr>
            </w:pPr>
            <w:r>
              <w:rPr>
                <w:rFonts w:asciiTheme="majorHAnsi" w:hAnsiTheme="majorHAnsi" w:cstheme="majorHAnsi"/>
                <w:b/>
                <w:sz w:val="18"/>
                <w:szCs w:val="16"/>
              </w:rPr>
              <w:t xml:space="preserve">L9- What was the Winter of Discontent? </w:t>
            </w:r>
          </w:p>
        </w:tc>
        <w:tc>
          <w:tcPr>
            <w:tcW w:w="5245" w:type="dxa"/>
          </w:tcPr>
          <w:p w14:paraId="5A80A22D" w14:textId="6FE5C832" w:rsidR="00C479DF" w:rsidRDefault="00C479DF" w:rsidP="00205F86">
            <w:pPr>
              <w:pStyle w:val="ListParagraph"/>
              <w:numPr>
                <w:ilvl w:val="0"/>
                <w:numId w:val="31"/>
              </w:numPr>
              <w:rPr>
                <w:rFonts w:asciiTheme="majorHAnsi" w:hAnsiTheme="majorHAnsi" w:cstheme="majorHAnsi"/>
                <w:sz w:val="18"/>
                <w:szCs w:val="16"/>
              </w:rPr>
            </w:pPr>
            <w:r>
              <w:rPr>
                <w:rFonts w:asciiTheme="majorHAnsi" w:hAnsiTheme="majorHAnsi" w:cstheme="majorHAnsi"/>
                <w:sz w:val="18"/>
                <w:szCs w:val="16"/>
              </w:rPr>
              <w:t xml:space="preserve">Students will know that industrial unrest gripped Britain in the winter of 1978-79. </w:t>
            </w:r>
          </w:p>
          <w:p w14:paraId="5D3E16DB" w14:textId="1E79254E" w:rsidR="00C479DF" w:rsidRDefault="00C479DF" w:rsidP="00205F86">
            <w:pPr>
              <w:pStyle w:val="ListParagraph"/>
              <w:numPr>
                <w:ilvl w:val="0"/>
                <w:numId w:val="31"/>
              </w:numPr>
              <w:rPr>
                <w:rFonts w:asciiTheme="majorHAnsi" w:hAnsiTheme="majorHAnsi" w:cstheme="majorHAnsi"/>
                <w:sz w:val="18"/>
                <w:szCs w:val="16"/>
              </w:rPr>
            </w:pPr>
            <w:r>
              <w:rPr>
                <w:rFonts w:asciiTheme="majorHAnsi" w:hAnsiTheme="majorHAnsi" w:cstheme="majorHAnsi"/>
                <w:sz w:val="18"/>
                <w:szCs w:val="16"/>
              </w:rPr>
              <w:t xml:space="preserve">There were strikes from gravediggers, clerical staff, hospital porters and bin men. </w:t>
            </w:r>
          </w:p>
          <w:p w14:paraId="21A0E1A2" w14:textId="562F4E90" w:rsidR="00C479DF" w:rsidRDefault="00C479DF" w:rsidP="00205F86">
            <w:pPr>
              <w:pStyle w:val="ListParagraph"/>
              <w:numPr>
                <w:ilvl w:val="0"/>
                <w:numId w:val="31"/>
              </w:numPr>
              <w:rPr>
                <w:rFonts w:asciiTheme="majorHAnsi" w:hAnsiTheme="majorHAnsi" w:cstheme="majorHAnsi"/>
                <w:sz w:val="18"/>
                <w:szCs w:val="16"/>
              </w:rPr>
            </w:pPr>
            <w:r>
              <w:rPr>
                <w:rFonts w:asciiTheme="majorHAnsi" w:hAnsiTheme="majorHAnsi" w:cstheme="majorHAnsi"/>
                <w:sz w:val="18"/>
                <w:szCs w:val="16"/>
              </w:rPr>
              <w:t xml:space="preserve">It had a devasting impact on public mood. </w:t>
            </w:r>
          </w:p>
        </w:tc>
        <w:tc>
          <w:tcPr>
            <w:tcW w:w="3402" w:type="dxa"/>
          </w:tcPr>
          <w:p w14:paraId="33FCCFAE" w14:textId="7A329EDF" w:rsidR="00C479DF" w:rsidRPr="00C479DF" w:rsidRDefault="00C479DF" w:rsidP="003F1F43">
            <w:pPr>
              <w:rPr>
                <w:rFonts w:asciiTheme="majorHAnsi" w:hAnsiTheme="majorHAnsi" w:cstheme="majorHAnsi"/>
                <w:color w:val="7030A0"/>
                <w:sz w:val="16"/>
                <w:szCs w:val="16"/>
              </w:rPr>
            </w:pPr>
            <w:r>
              <w:rPr>
                <w:rFonts w:asciiTheme="majorHAnsi" w:hAnsiTheme="majorHAnsi" w:cstheme="majorHAnsi"/>
                <w:color w:val="7030A0"/>
                <w:sz w:val="16"/>
                <w:szCs w:val="16"/>
              </w:rPr>
              <w:t xml:space="preserve">Winter of Discontent: The name for the winter that was plagued by industrial action. </w:t>
            </w:r>
          </w:p>
        </w:tc>
        <w:tc>
          <w:tcPr>
            <w:tcW w:w="4536" w:type="dxa"/>
            <w:shd w:val="clear" w:color="auto" w:fill="auto"/>
          </w:tcPr>
          <w:p w14:paraId="04B81929" w14:textId="533F5CE3" w:rsidR="00C479DF" w:rsidRDefault="00C479DF" w:rsidP="005316A3">
            <w:pPr>
              <w:rPr>
                <w:rFonts w:asciiTheme="majorHAnsi" w:hAnsiTheme="majorHAnsi" w:cstheme="majorHAnsi"/>
                <w:sz w:val="18"/>
                <w:szCs w:val="16"/>
              </w:rPr>
            </w:pPr>
            <w:r>
              <w:rPr>
                <w:rFonts w:asciiTheme="majorHAnsi" w:hAnsiTheme="majorHAnsi" w:cstheme="majorHAnsi"/>
                <w:sz w:val="18"/>
                <w:szCs w:val="16"/>
              </w:rPr>
              <w:t xml:space="preserve">Students will need to know that industrial relations were changing with unions being unhappy with in place of strife and the industrial relations act. </w:t>
            </w:r>
          </w:p>
        </w:tc>
      </w:tr>
      <w:tr w:rsidR="00C747A6" w:rsidRPr="00193A4F" w14:paraId="3A495420" w14:textId="77777777" w:rsidTr="0046153B">
        <w:trPr>
          <w:trHeight w:val="1123"/>
        </w:trPr>
        <w:tc>
          <w:tcPr>
            <w:tcW w:w="2978" w:type="dxa"/>
          </w:tcPr>
          <w:p w14:paraId="3EA603BF" w14:textId="03A87094" w:rsidR="00C747A6" w:rsidRDefault="00C747A6" w:rsidP="005316A3">
            <w:pPr>
              <w:spacing w:line="240" w:lineRule="auto"/>
              <w:rPr>
                <w:rFonts w:asciiTheme="majorHAnsi" w:hAnsiTheme="majorHAnsi" w:cstheme="majorHAnsi"/>
                <w:b/>
                <w:sz w:val="18"/>
                <w:szCs w:val="16"/>
              </w:rPr>
            </w:pPr>
            <w:r>
              <w:rPr>
                <w:rFonts w:asciiTheme="majorHAnsi" w:hAnsiTheme="majorHAnsi" w:cstheme="majorHAnsi"/>
                <w:b/>
                <w:sz w:val="18"/>
                <w:szCs w:val="16"/>
              </w:rPr>
              <w:t>L10- The general election 1979</w:t>
            </w:r>
          </w:p>
        </w:tc>
        <w:tc>
          <w:tcPr>
            <w:tcW w:w="5245" w:type="dxa"/>
          </w:tcPr>
          <w:p w14:paraId="72E27D0E" w14:textId="77777777" w:rsidR="00C747A6" w:rsidRDefault="0046153B" w:rsidP="00205F86">
            <w:pPr>
              <w:pStyle w:val="ListParagraph"/>
              <w:numPr>
                <w:ilvl w:val="0"/>
                <w:numId w:val="31"/>
              </w:numPr>
              <w:rPr>
                <w:rFonts w:asciiTheme="majorHAnsi" w:hAnsiTheme="majorHAnsi" w:cstheme="majorHAnsi"/>
                <w:sz w:val="18"/>
                <w:szCs w:val="16"/>
              </w:rPr>
            </w:pPr>
            <w:r>
              <w:rPr>
                <w:rFonts w:asciiTheme="majorHAnsi" w:hAnsiTheme="majorHAnsi" w:cstheme="majorHAnsi"/>
                <w:sz w:val="18"/>
                <w:szCs w:val="16"/>
              </w:rPr>
              <w:t xml:space="preserve">Students will know that Callaghan faced a vote of no confidence in 1979 following Scottish devolution. </w:t>
            </w:r>
          </w:p>
          <w:p w14:paraId="050DC2D6" w14:textId="77777777" w:rsidR="0046153B" w:rsidRDefault="0046153B" w:rsidP="00205F86">
            <w:pPr>
              <w:pStyle w:val="ListParagraph"/>
              <w:numPr>
                <w:ilvl w:val="0"/>
                <w:numId w:val="31"/>
              </w:numPr>
              <w:rPr>
                <w:rFonts w:asciiTheme="majorHAnsi" w:hAnsiTheme="majorHAnsi" w:cstheme="majorHAnsi"/>
                <w:sz w:val="18"/>
                <w:szCs w:val="16"/>
              </w:rPr>
            </w:pPr>
            <w:r>
              <w:rPr>
                <w:rFonts w:asciiTheme="majorHAnsi" w:hAnsiTheme="majorHAnsi" w:cstheme="majorHAnsi"/>
                <w:sz w:val="18"/>
                <w:szCs w:val="16"/>
              </w:rPr>
              <w:t xml:space="preserve">The winter of discontent had plagued the government. </w:t>
            </w:r>
          </w:p>
          <w:p w14:paraId="01EA8A76" w14:textId="382B4EDA" w:rsidR="0046153B" w:rsidRDefault="0046153B" w:rsidP="00205F86">
            <w:pPr>
              <w:pStyle w:val="ListParagraph"/>
              <w:numPr>
                <w:ilvl w:val="0"/>
                <w:numId w:val="31"/>
              </w:numPr>
              <w:rPr>
                <w:rFonts w:asciiTheme="majorHAnsi" w:hAnsiTheme="majorHAnsi" w:cstheme="majorHAnsi"/>
                <w:sz w:val="18"/>
                <w:szCs w:val="16"/>
              </w:rPr>
            </w:pPr>
            <w:r>
              <w:rPr>
                <w:rFonts w:asciiTheme="majorHAnsi" w:hAnsiTheme="majorHAnsi" w:cstheme="majorHAnsi"/>
                <w:sz w:val="18"/>
                <w:szCs w:val="16"/>
              </w:rPr>
              <w:t xml:space="preserve">The Conservatives won the 1979 election. </w:t>
            </w:r>
          </w:p>
        </w:tc>
        <w:tc>
          <w:tcPr>
            <w:tcW w:w="3402" w:type="dxa"/>
          </w:tcPr>
          <w:p w14:paraId="1DCE7CB4" w14:textId="7DA7A987" w:rsidR="00C747A6" w:rsidRDefault="0046153B" w:rsidP="003F1F43">
            <w:pPr>
              <w:rPr>
                <w:rFonts w:asciiTheme="majorHAnsi" w:hAnsiTheme="majorHAnsi" w:cstheme="majorHAnsi"/>
                <w:color w:val="7030A0"/>
                <w:sz w:val="16"/>
                <w:szCs w:val="16"/>
              </w:rPr>
            </w:pPr>
            <w:r>
              <w:rPr>
                <w:rFonts w:asciiTheme="majorHAnsi" w:hAnsiTheme="majorHAnsi" w:cstheme="majorHAnsi"/>
                <w:color w:val="7030A0"/>
                <w:sz w:val="16"/>
                <w:szCs w:val="16"/>
              </w:rPr>
              <w:t xml:space="preserve">Vote of no confidence: a vote on whether the government is considered able to continue governing. </w:t>
            </w:r>
          </w:p>
        </w:tc>
        <w:tc>
          <w:tcPr>
            <w:tcW w:w="4536" w:type="dxa"/>
            <w:shd w:val="clear" w:color="auto" w:fill="auto"/>
          </w:tcPr>
          <w:p w14:paraId="1592C2D6" w14:textId="5DA6FF97" w:rsidR="00C747A6" w:rsidRDefault="0046153B" w:rsidP="005316A3">
            <w:pPr>
              <w:rPr>
                <w:rFonts w:asciiTheme="majorHAnsi" w:hAnsiTheme="majorHAnsi" w:cstheme="majorHAnsi"/>
                <w:sz w:val="18"/>
                <w:szCs w:val="16"/>
              </w:rPr>
            </w:pPr>
            <w:r>
              <w:rPr>
                <w:rFonts w:asciiTheme="majorHAnsi" w:hAnsiTheme="majorHAnsi" w:cstheme="majorHAnsi"/>
                <w:sz w:val="18"/>
                <w:szCs w:val="16"/>
              </w:rPr>
              <w:t xml:space="preserve">Students will need to know that the 1978 devolution acts had paved the way for devolution. Students will need to know that the winter of discontent plagued the government. </w:t>
            </w:r>
          </w:p>
        </w:tc>
      </w:tr>
      <w:tr w:rsidR="0046153B" w:rsidRPr="00193A4F" w14:paraId="60D5934E" w14:textId="77777777" w:rsidTr="00205C6F">
        <w:trPr>
          <w:trHeight w:val="1670"/>
        </w:trPr>
        <w:tc>
          <w:tcPr>
            <w:tcW w:w="2978" w:type="dxa"/>
          </w:tcPr>
          <w:p w14:paraId="4FEDEDF3" w14:textId="69853754" w:rsidR="0046153B" w:rsidRDefault="0046153B" w:rsidP="005316A3">
            <w:pPr>
              <w:spacing w:line="240" w:lineRule="auto"/>
              <w:rPr>
                <w:rFonts w:asciiTheme="majorHAnsi" w:hAnsiTheme="majorHAnsi" w:cstheme="majorHAnsi"/>
                <w:b/>
                <w:sz w:val="18"/>
                <w:szCs w:val="16"/>
              </w:rPr>
            </w:pPr>
            <w:r>
              <w:rPr>
                <w:rFonts w:asciiTheme="majorHAnsi" w:hAnsiTheme="majorHAnsi" w:cstheme="majorHAnsi"/>
                <w:b/>
                <w:sz w:val="18"/>
                <w:szCs w:val="16"/>
              </w:rPr>
              <w:t>L11- Problems with Northern Ireland</w:t>
            </w:r>
          </w:p>
        </w:tc>
        <w:tc>
          <w:tcPr>
            <w:tcW w:w="5245" w:type="dxa"/>
          </w:tcPr>
          <w:p w14:paraId="0DC6B7A2" w14:textId="77777777" w:rsidR="0046153B" w:rsidRDefault="0046153B" w:rsidP="00205F86">
            <w:pPr>
              <w:pStyle w:val="ListParagraph"/>
              <w:numPr>
                <w:ilvl w:val="0"/>
                <w:numId w:val="31"/>
              </w:numPr>
              <w:rPr>
                <w:rFonts w:asciiTheme="majorHAnsi" w:hAnsiTheme="majorHAnsi" w:cstheme="majorHAnsi"/>
                <w:sz w:val="18"/>
                <w:szCs w:val="16"/>
              </w:rPr>
            </w:pPr>
            <w:r>
              <w:rPr>
                <w:rFonts w:asciiTheme="majorHAnsi" w:hAnsiTheme="majorHAnsi" w:cstheme="majorHAnsi"/>
                <w:sz w:val="18"/>
                <w:szCs w:val="16"/>
              </w:rPr>
              <w:t xml:space="preserve">Students will know that the Sunningdale Agreement collapsed. </w:t>
            </w:r>
          </w:p>
          <w:p w14:paraId="18E4F9BF" w14:textId="77777777" w:rsidR="0046153B" w:rsidRDefault="0046153B" w:rsidP="00205F86">
            <w:pPr>
              <w:pStyle w:val="ListParagraph"/>
              <w:numPr>
                <w:ilvl w:val="0"/>
                <w:numId w:val="31"/>
              </w:numPr>
              <w:rPr>
                <w:rFonts w:asciiTheme="majorHAnsi" w:hAnsiTheme="majorHAnsi" w:cstheme="majorHAnsi"/>
                <w:sz w:val="18"/>
                <w:szCs w:val="16"/>
              </w:rPr>
            </w:pPr>
            <w:r>
              <w:rPr>
                <w:rFonts w:asciiTheme="majorHAnsi" w:hAnsiTheme="majorHAnsi" w:cstheme="majorHAnsi"/>
                <w:sz w:val="18"/>
                <w:szCs w:val="16"/>
              </w:rPr>
              <w:t xml:space="preserve">Students will know that in 1976 Special Category Status was removed from terrorist prisoners which started blanket protests. </w:t>
            </w:r>
          </w:p>
          <w:p w14:paraId="75CE5399" w14:textId="22F1B14A" w:rsidR="0046153B" w:rsidRDefault="0046153B" w:rsidP="00205F86">
            <w:pPr>
              <w:pStyle w:val="ListParagraph"/>
              <w:numPr>
                <w:ilvl w:val="0"/>
                <w:numId w:val="31"/>
              </w:numPr>
              <w:rPr>
                <w:rFonts w:asciiTheme="majorHAnsi" w:hAnsiTheme="majorHAnsi" w:cstheme="majorHAnsi"/>
                <w:sz w:val="18"/>
                <w:szCs w:val="16"/>
              </w:rPr>
            </w:pPr>
            <w:r>
              <w:rPr>
                <w:rFonts w:asciiTheme="majorHAnsi" w:hAnsiTheme="majorHAnsi" w:cstheme="majorHAnsi"/>
                <w:sz w:val="18"/>
                <w:szCs w:val="16"/>
              </w:rPr>
              <w:t xml:space="preserve">The blanket protestors refused to wear the prison uniform instead wearing blankets. This escalated to dirty protests after 1978 where prisoners rubbed poo on the walls. </w:t>
            </w:r>
          </w:p>
        </w:tc>
        <w:tc>
          <w:tcPr>
            <w:tcW w:w="3402" w:type="dxa"/>
          </w:tcPr>
          <w:p w14:paraId="076A0A00" w14:textId="66D9625B" w:rsidR="0046153B" w:rsidRDefault="0046153B" w:rsidP="003F1F43">
            <w:pPr>
              <w:rPr>
                <w:rFonts w:asciiTheme="majorHAnsi" w:hAnsiTheme="majorHAnsi" w:cstheme="majorHAnsi"/>
                <w:color w:val="7030A0"/>
                <w:sz w:val="16"/>
                <w:szCs w:val="16"/>
              </w:rPr>
            </w:pPr>
            <w:r>
              <w:rPr>
                <w:rFonts w:asciiTheme="majorHAnsi" w:hAnsiTheme="majorHAnsi" w:cstheme="majorHAnsi"/>
                <w:color w:val="7030A0"/>
                <w:sz w:val="16"/>
                <w:szCs w:val="16"/>
              </w:rPr>
              <w:t xml:space="preserve">Special Category Status: Provides prisoners with some privileges like not wearing uniform. </w:t>
            </w:r>
          </w:p>
        </w:tc>
        <w:tc>
          <w:tcPr>
            <w:tcW w:w="4536" w:type="dxa"/>
            <w:shd w:val="clear" w:color="auto" w:fill="auto"/>
          </w:tcPr>
          <w:p w14:paraId="0A0E4765" w14:textId="4477C61E" w:rsidR="0046153B" w:rsidRDefault="0046153B" w:rsidP="005316A3">
            <w:pPr>
              <w:rPr>
                <w:rFonts w:asciiTheme="majorHAnsi" w:hAnsiTheme="majorHAnsi" w:cstheme="majorHAnsi"/>
                <w:sz w:val="18"/>
                <w:szCs w:val="16"/>
              </w:rPr>
            </w:pPr>
            <w:r>
              <w:rPr>
                <w:rFonts w:asciiTheme="majorHAnsi" w:hAnsiTheme="majorHAnsi" w:cstheme="majorHAnsi"/>
                <w:sz w:val="18"/>
                <w:szCs w:val="16"/>
              </w:rPr>
              <w:t xml:space="preserve">Students will need to know that the Troubles started in the 1960s and escalated in the 1970s. </w:t>
            </w:r>
          </w:p>
        </w:tc>
      </w:tr>
      <w:tr w:rsidR="00474C36" w:rsidRPr="00193A4F" w14:paraId="6CB665BE" w14:textId="77777777" w:rsidTr="00535BDC">
        <w:trPr>
          <w:trHeight w:val="926"/>
        </w:trPr>
        <w:tc>
          <w:tcPr>
            <w:tcW w:w="2978" w:type="dxa"/>
          </w:tcPr>
          <w:p w14:paraId="49ED49C7" w14:textId="0313854F" w:rsidR="00474C36" w:rsidRDefault="00474C36" w:rsidP="005316A3">
            <w:pPr>
              <w:spacing w:line="240" w:lineRule="auto"/>
              <w:rPr>
                <w:rFonts w:asciiTheme="majorHAnsi" w:hAnsiTheme="majorHAnsi" w:cstheme="majorHAnsi"/>
                <w:b/>
                <w:sz w:val="18"/>
                <w:szCs w:val="16"/>
              </w:rPr>
            </w:pPr>
            <w:r>
              <w:rPr>
                <w:rFonts w:asciiTheme="majorHAnsi" w:hAnsiTheme="majorHAnsi" w:cstheme="majorHAnsi"/>
                <w:b/>
                <w:sz w:val="18"/>
                <w:szCs w:val="16"/>
              </w:rPr>
              <w:t xml:space="preserve">L12- Progress of Feminism </w:t>
            </w:r>
          </w:p>
        </w:tc>
        <w:tc>
          <w:tcPr>
            <w:tcW w:w="5245" w:type="dxa"/>
          </w:tcPr>
          <w:p w14:paraId="0C15FB06" w14:textId="77777777" w:rsidR="00474C36" w:rsidRDefault="00474C36" w:rsidP="00205F86">
            <w:pPr>
              <w:pStyle w:val="ListParagraph"/>
              <w:numPr>
                <w:ilvl w:val="0"/>
                <w:numId w:val="31"/>
              </w:numPr>
              <w:rPr>
                <w:rFonts w:asciiTheme="majorHAnsi" w:hAnsiTheme="majorHAnsi" w:cstheme="majorHAnsi"/>
                <w:sz w:val="18"/>
                <w:szCs w:val="16"/>
              </w:rPr>
            </w:pPr>
            <w:r>
              <w:rPr>
                <w:rFonts w:asciiTheme="majorHAnsi" w:hAnsiTheme="majorHAnsi" w:cstheme="majorHAnsi"/>
                <w:sz w:val="18"/>
                <w:szCs w:val="16"/>
              </w:rPr>
              <w:t xml:space="preserve">Students will know that the 1970s saw the high point of second wave feminism. </w:t>
            </w:r>
          </w:p>
          <w:p w14:paraId="36C3823C" w14:textId="77777777" w:rsidR="00474C36" w:rsidRDefault="00474C36" w:rsidP="00205F86">
            <w:pPr>
              <w:pStyle w:val="ListParagraph"/>
              <w:numPr>
                <w:ilvl w:val="0"/>
                <w:numId w:val="31"/>
              </w:numPr>
              <w:rPr>
                <w:rFonts w:asciiTheme="majorHAnsi" w:hAnsiTheme="majorHAnsi" w:cstheme="majorHAnsi"/>
                <w:sz w:val="18"/>
                <w:szCs w:val="16"/>
              </w:rPr>
            </w:pPr>
            <w:r>
              <w:rPr>
                <w:rFonts w:asciiTheme="majorHAnsi" w:hAnsiTheme="majorHAnsi" w:cstheme="majorHAnsi"/>
                <w:sz w:val="18"/>
                <w:szCs w:val="16"/>
              </w:rPr>
              <w:t xml:space="preserve">1970 equal pay act was passed with the help of Barbara Castle following the disruption to the 1970 Miss World Competition. </w:t>
            </w:r>
          </w:p>
          <w:p w14:paraId="2F3438B3" w14:textId="7D2CB185" w:rsidR="00535BDC" w:rsidRDefault="00535BDC" w:rsidP="00205F86">
            <w:pPr>
              <w:pStyle w:val="ListParagraph"/>
              <w:numPr>
                <w:ilvl w:val="0"/>
                <w:numId w:val="31"/>
              </w:numPr>
              <w:rPr>
                <w:rFonts w:asciiTheme="majorHAnsi" w:hAnsiTheme="majorHAnsi" w:cstheme="majorHAnsi"/>
                <w:sz w:val="18"/>
                <w:szCs w:val="16"/>
              </w:rPr>
            </w:pPr>
            <w:r>
              <w:rPr>
                <w:rFonts w:asciiTheme="majorHAnsi" w:hAnsiTheme="majorHAnsi" w:cstheme="majorHAnsi"/>
                <w:sz w:val="18"/>
                <w:szCs w:val="16"/>
              </w:rPr>
              <w:lastRenderedPageBreak/>
              <w:t xml:space="preserve">The Sex Discrimination Act of 1975 aimed to end discrimination against men or women on the basis of gender. </w:t>
            </w:r>
          </w:p>
        </w:tc>
        <w:tc>
          <w:tcPr>
            <w:tcW w:w="3402" w:type="dxa"/>
          </w:tcPr>
          <w:p w14:paraId="05AAF9A1" w14:textId="77777777" w:rsidR="00474C36" w:rsidRDefault="00535BDC" w:rsidP="003F1F43">
            <w:pPr>
              <w:rPr>
                <w:rFonts w:asciiTheme="majorHAnsi" w:hAnsiTheme="majorHAnsi" w:cstheme="majorHAnsi"/>
                <w:color w:val="7030A0"/>
                <w:sz w:val="16"/>
                <w:szCs w:val="16"/>
              </w:rPr>
            </w:pPr>
            <w:r>
              <w:rPr>
                <w:rFonts w:asciiTheme="majorHAnsi" w:hAnsiTheme="majorHAnsi" w:cstheme="majorHAnsi"/>
                <w:color w:val="7030A0"/>
                <w:sz w:val="16"/>
                <w:szCs w:val="16"/>
              </w:rPr>
              <w:lastRenderedPageBreak/>
              <w:t xml:space="preserve">Patriarchy: Society controlled by men. </w:t>
            </w:r>
          </w:p>
          <w:p w14:paraId="017009F7" w14:textId="79D2B545" w:rsidR="00535BDC" w:rsidRDefault="00535BDC" w:rsidP="003F1F43">
            <w:pPr>
              <w:rPr>
                <w:rFonts w:asciiTheme="majorHAnsi" w:hAnsiTheme="majorHAnsi" w:cstheme="majorHAnsi"/>
                <w:color w:val="7030A0"/>
                <w:sz w:val="16"/>
                <w:szCs w:val="16"/>
              </w:rPr>
            </w:pPr>
            <w:r>
              <w:rPr>
                <w:rFonts w:asciiTheme="majorHAnsi" w:hAnsiTheme="majorHAnsi" w:cstheme="majorHAnsi"/>
                <w:color w:val="7030A0"/>
                <w:sz w:val="16"/>
                <w:szCs w:val="16"/>
              </w:rPr>
              <w:t xml:space="preserve">Second Wave feminism: the campaign for equal pay. </w:t>
            </w:r>
          </w:p>
        </w:tc>
        <w:tc>
          <w:tcPr>
            <w:tcW w:w="4536" w:type="dxa"/>
            <w:shd w:val="clear" w:color="auto" w:fill="auto"/>
          </w:tcPr>
          <w:p w14:paraId="423B0187" w14:textId="1544BBC6" w:rsidR="00474C36" w:rsidRDefault="00535BDC" w:rsidP="005316A3">
            <w:pPr>
              <w:rPr>
                <w:rFonts w:asciiTheme="majorHAnsi" w:hAnsiTheme="majorHAnsi" w:cstheme="majorHAnsi"/>
                <w:sz w:val="18"/>
                <w:szCs w:val="16"/>
              </w:rPr>
            </w:pPr>
            <w:r>
              <w:rPr>
                <w:rFonts w:asciiTheme="majorHAnsi" w:hAnsiTheme="majorHAnsi" w:cstheme="majorHAnsi"/>
                <w:sz w:val="18"/>
                <w:szCs w:val="16"/>
              </w:rPr>
              <w:t xml:space="preserve">Students will need to know that the second wave of feminism referred to equal pay. </w:t>
            </w:r>
          </w:p>
        </w:tc>
      </w:tr>
      <w:tr w:rsidR="00535BDC" w:rsidRPr="00193A4F" w14:paraId="4C54B0D2" w14:textId="77777777" w:rsidTr="00535BDC">
        <w:trPr>
          <w:trHeight w:val="926"/>
        </w:trPr>
        <w:tc>
          <w:tcPr>
            <w:tcW w:w="2978" w:type="dxa"/>
          </w:tcPr>
          <w:p w14:paraId="1BFFECE4" w14:textId="447FB79E" w:rsidR="00535BDC" w:rsidRDefault="00535BDC" w:rsidP="005316A3">
            <w:pPr>
              <w:spacing w:line="240" w:lineRule="auto"/>
              <w:rPr>
                <w:rFonts w:asciiTheme="majorHAnsi" w:hAnsiTheme="majorHAnsi" w:cstheme="majorHAnsi"/>
                <w:b/>
                <w:sz w:val="18"/>
                <w:szCs w:val="16"/>
              </w:rPr>
            </w:pPr>
            <w:r>
              <w:rPr>
                <w:rFonts w:asciiTheme="majorHAnsi" w:hAnsiTheme="majorHAnsi" w:cstheme="majorHAnsi"/>
                <w:b/>
                <w:sz w:val="18"/>
                <w:szCs w:val="16"/>
              </w:rPr>
              <w:t>L13- Race and Immigration</w:t>
            </w:r>
          </w:p>
        </w:tc>
        <w:tc>
          <w:tcPr>
            <w:tcW w:w="5245" w:type="dxa"/>
          </w:tcPr>
          <w:p w14:paraId="3FDBAB21" w14:textId="77777777" w:rsidR="00535BDC" w:rsidRDefault="00535BDC" w:rsidP="00535BDC">
            <w:pPr>
              <w:pStyle w:val="ListParagraph"/>
              <w:numPr>
                <w:ilvl w:val="0"/>
                <w:numId w:val="31"/>
              </w:numPr>
              <w:rPr>
                <w:rFonts w:asciiTheme="majorHAnsi" w:hAnsiTheme="majorHAnsi" w:cstheme="majorHAnsi"/>
                <w:sz w:val="18"/>
                <w:szCs w:val="16"/>
              </w:rPr>
            </w:pPr>
            <w:r>
              <w:rPr>
                <w:rFonts w:asciiTheme="majorHAnsi" w:hAnsiTheme="majorHAnsi" w:cstheme="majorHAnsi"/>
                <w:sz w:val="18"/>
                <w:szCs w:val="16"/>
              </w:rPr>
              <w:t xml:space="preserve">Immigration continued to be a source of concern. By 1974 over 1 million New Commonwealth immigrants had come to Britain. </w:t>
            </w:r>
          </w:p>
          <w:p w14:paraId="33F3BB62" w14:textId="77777777" w:rsidR="00535BDC" w:rsidRDefault="00535BDC" w:rsidP="00535BDC">
            <w:pPr>
              <w:pStyle w:val="ListParagraph"/>
              <w:numPr>
                <w:ilvl w:val="0"/>
                <w:numId w:val="31"/>
              </w:numPr>
              <w:rPr>
                <w:rFonts w:asciiTheme="majorHAnsi" w:hAnsiTheme="majorHAnsi" w:cstheme="majorHAnsi"/>
                <w:sz w:val="18"/>
                <w:szCs w:val="16"/>
              </w:rPr>
            </w:pPr>
            <w:r>
              <w:rPr>
                <w:rFonts w:asciiTheme="majorHAnsi" w:hAnsiTheme="majorHAnsi" w:cstheme="majorHAnsi"/>
                <w:sz w:val="18"/>
                <w:szCs w:val="16"/>
              </w:rPr>
              <w:t xml:space="preserve">The National Front was a party challenging immigration. </w:t>
            </w:r>
          </w:p>
          <w:p w14:paraId="48F1280E" w14:textId="77777777" w:rsidR="00535BDC" w:rsidRDefault="00535BDC" w:rsidP="00535BDC">
            <w:pPr>
              <w:pStyle w:val="ListParagraph"/>
              <w:numPr>
                <w:ilvl w:val="0"/>
                <w:numId w:val="31"/>
              </w:numPr>
              <w:rPr>
                <w:rFonts w:asciiTheme="majorHAnsi" w:hAnsiTheme="majorHAnsi" w:cstheme="majorHAnsi"/>
                <w:sz w:val="18"/>
                <w:szCs w:val="16"/>
              </w:rPr>
            </w:pPr>
            <w:r>
              <w:rPr>
                <w:rFonts w:asciiTheme="majorHAnsi" w:hAnsiTheme="majorHAnsi" w:cstheme="majorHAnsi"/>
                <w:sz w:val="18"/>
                <w:szCs w:val="16"/>
              </w:rPr>
              <w:t xml:space="preserve">Skinheads were attracted to National Front ideas. </w:t>
            </w:r>
          </w:p>
          <w:p w14:paraId="38766048" w14:textId="0CDB6D23" w:rsidR="00535BDC" w:rsidRDefault="00535BDC" w:rsidP="00535BDC">
            <w:pPr>
              <w:pStyle w:val="ListParagraph"/>
              <w:numPr>
                <w:ilvl w:val="0"/>
                <w:numId w:val="31"/>
              </w:numPr>
              <w:rPr>
                <w:rFonts w:asciiTheme="majorHAnsi" w:hAnsiTheme="majorHAnsi" w:cstheme="majorHAnsi"/>
                <w:sz w:val="18"/>
                <w:szCs w:val="16"/>
              </w:rPr>
            </w:pPr>
            <w:r>
              <w:rPr>
                <w:rFonts w:asciiTheme="majorHAnsi" w:hAnsiTheme="majorHAnsi" w:cstheme="majorHAnsi"/>
                <w:sz w:val="18"/>
                <w:szCs w:val="16"/>
              </w:rPr>
              <w:t xml:space="preserve">There were riots at the Notting Hill Carnival </w:t>
            </w:r>
            <w:r w:rsidR="00716FB2">
              <w:rPr>
                <w:rFonts w:asciiTheme="majorHAnsi" w:hAnsiTheme="majorHAnsi" w:cstheme="majorHAnsi"/>
                <w:sz w:val="18"/>
                <w:szCs w:val="16"/>
              </w:rPr>
              <w:t>1976</w:t>
            </w:r>
          </w:p>
          <w:p w14:paraId="442F9AE7" w14:textId="706BF902" w:rsidR="00535BDC" w:rsidRPr="00535BDC" w:rsidRDefault="00716FB2" w:rsidP="00535BDC">
            <w:pPr>
              <w:pStyle w:val="ListParagraph"/>
              <w:numPr>
                <w:ilvl w:val="0"/>
                <w:numId w:val="31"/>
              </w:numPr>
              <w:rPr>
                <w:rFonts w:asciiTheme="majorHAnsi" w:hAnsiTheme="majorHAnsi" w:cstheme="majorHAnsi"/>
                <w:sz w:val="18"/>
                <w:szCs w:val="16"/>
              </w:rPr>
            </w:pPr>
            <w:r>
              <w:rPr>
                <w:rFonts w:asciiTheme="majorHAnsi" w:hAnsiTheme="majorHAnsi" w:cstheme="majorHAnsi"/>
                <w:sz w:val="18"/>
                <w:szCs w:val="16"/>
              </w:rPr>
              <w:t xml:space="preserve">The murder of Blair Peach 1979 highlighted the racist attitude of the police. </w:t>
            </w:r>
          </w:p>
        </w:tc>
        <w:tc>
          <w:tcPr>
            <w:tcW w:w="3402" w:type="dxa"/>
          </w:tcPr>
          <w:p w14:paraId="2EABD21D" w14:textId="77777777" w:rsidR="00535BDC" w:rsidRDefault="00535BDC" w:rsidP="003F1F43">
            <w:pPr>
              <w:rPr>
                <w:rFonts w:asciiTheme="majorHAnsi" w:hAnsiTheme="majorHAnsi" w:cstheme="majorHAnsi"/>
                <w:color w:val="7030A0"/>
                <w:sz w:val="16"/>
                <w:szCs w:val="16"/>
              </w:rPr>
            </w:pPr>
            <w:r>
              <w:rPr>
                <w:rFonts w:asciiTheme="majorHAnsi" w:hAnsiTheme="majorHAnsi" w:cstheme="majorHAnsi"/>
                <w:color w:val="7030A0"/>
                <w:sz w:val="16"/>
                <w:szCs w:val="16"/>
              </w:rPr>
              <w:t xml:space="preserve">National Front: political party founded 1967 by John Tyndall to oppose non-white immigration. </w:t>
            </w:r>
          </w:p>
          <w:p w14:paraId="715672F8" w14:textId="25407676" w:rsidR="00716FB2" w:rsidRDefault="00716FB2" w:rsidP="003F1F43">
            <w:pPr>
              <w:rPr>
                <w:rFonts w:asciiTheme="majorHAnsi" w:hAnsiTheme="majorHAnsi" w:cstheme="majorHAnsi"/>
                <w:color w:val="7030A0"/>
                <w:sz w:val="16"/>
                <w:szCs w:val="16"/>
              </w:rPr>
            </w:pPr>
            <w:r>
              <w:rPr>
                <w:rFonts w:asciiTheme="majorHAnsi" w:hAnsiTheme="majorHAnsi" w:cstheme="majorHAnsi"/>
                <w:color w:val="7030A0"/>
                <w:sz w:val="16"/>
                <w:szCs w:val="16"/>
              </w:rPr>
              <w:t xml:space="preserve">Multiculturalism: policies that support ongoing cultural diversity. </w:t>
            </w:r>
          </w:p>
        </w:tc>
        <w:tc>
          <w:tcPr>
            <w:tcW w:w="4536" w:type="dxa"/>
            <w:shd w:val="clear" w:color="auto" w:fill="auto"/>
          </w:tcPr>
          <w:p w14:paraId="1C85993E" w14:textId="036A4DC2" w:rsidR="00535BDC" w:rsidRDefault="00535BDC" w:rsidP="005316A3">
            <w:pPr>
              <w:rPr>
                <w:rFonts w:asciiTheme="majorHAnsi" w:hAnsiTheme="majorHAnsi" w:cstheme="majorHAnsi"/>
                <w:sz w:val="18"/>
                <w:szCs w:val="16"/>
              </w:rPr>
            </w:pPr>
            <w:r>
              <w:rPr>
                <w:rFonts w:asciiTheme="majorHAnsi" w:hAnsiTheme="majorHAnsi" w:cstheme="majorHAnsi"/>
                <w:sz w:val="18"/>
                <w:szCs w:val="16"/>
              </w:rPr>
              <w:t xml:space="preserve">Students need to know that immigration concerned people in England in the 50s and 60s with the Notting Hill Riots and the rivers of blood speech. </w:t>
            </w:r>
          </w:p>
        </w:tc>
      </w:tr>
      <w:tr w:rsidR="00716FB2" w:rsidRPr="00193A4F" w14:paraId="6CFBCBD3" w14:textId="77777777" w:rsidTr="00535BDC">
        <w:trPr>
          <w:trHeight w:val="926"/>
        </w:trPr>
        <w:tc>
          <w:tcPr>
            <w:tcW w:w="2978" w:type="dxa"/>
          </w:tcPr>
          <w:p w14:paraId="77A85753" w14:textId="73175A94" w:rsidR="00716FB2" w:rsidRDefault="00716FB2" w:rsidP="005316A3">
            <w:pPr>
              <w:spacing w:line="240" w:lineRule="auto"/>
              <w:rPr>
                <w:rFonts w:asciiTheme="majorHAnsi" w:hAnsiTheme="majorHAnsi" w:cstheme="majorHAnsi"/>
                <w:b/>
                <w:sz w:val="18"/>
                <w:szCs w:val="16"/>
              </w:rPr>
            </w:pPr>
            <w:r>
              <w:rPr>
                <w:rFonts w:asciiTheme="majorHAnsi" w:hAnsiTheme="majorHAnsi" w:cstheme="majorHAnsi"/>
                <w:b/>
                <w:sz w:val="18"/>
                <w:szCs w:val="16"/>
              </w:rPr>
              <w:t>L14- What was life like for the youth?</w:t>
            </w:r>
          </w:p>
        </w:tc>
        <w:tc>
          <w:tcPr>
            <w:tcW w:w="5245" w:type="dxa"/>
          </w:tcPr>
          <w:p w14:paraId="7ADDB6ED" w14:textId="77777777" w:rsidR="00716FB2" w:rsidRDefault="00716FB2" w:rsidP="00535BDC">
            <w:pPr>
              <w:pStyle w:val="ListParagraph"/>
              <w:numPr>
                <w:ilvl w:val="0"/>
                <w:numId w:val="31"/>
              </w:numPr>
              <w:rPr>
                <w:rFonts w:asciiTheme="majorHAnsi" w:hAnsiTheme="majorHAnsi" w:cstheme="majorHAnsi"/>
                <w:sz w:val="18"/>
                <w:szCs w:val="16"/>
              </w:rPr>
            </w:pPr>
            <w:r>
              <w:rPr>
                <w:rFonts w:asciiTheme="majorHAnsi" w:hAnsiTheme="majorHAnsi" w:cstheme="majorHAnsi"/>
                <w:sz w:val="18"/>
                <w:szCs w:val="16"/>
              </w:rPr>
              <w:t xml:space="preserve">1975-76 saw the emergence of the punk. </w:t>
            </w:r>
          </w:p>
          <w:p w14:paraId="39BA21B0" w14:textId="77777777" w:rsidR="00716FB2" w:rsidRDefault="00716FB2" w:rsidP="00535BDC">
            <w:pPr>
              <w:pStyle w:val="ListParagraph"/>
              <w:numPr>
                <w:ilvl w:val="0"/>
                <w:numId w:val="31"/>
              </w:numPr>
              <w:rPr>
                <w:rFonts w:asciiTheme="majorHAnsi" w:hAnsiTheme="majorHAnsi" w:cstheme="majorHAnsi"/>
                <w:sz w:val="18"/>
                <w:szCs w:val="16"/>
              </w:rPr>
            </w:pPr>
            <w:r>
              <w:rPr>
                <w:rFonts w:asciiTheme="majorHAnsi" w:hAnsiTheme="majorHAnsi" w:cstheme="majorHAnsi"/>
                <w:sz w:val="18"/>
                <w:szCs w:val="16"/>
              </w:rPr>
              <w:t xml:space="preserve">Skinheads developed from the mod culture. </w:t>
            </w:r>
          </w:p>
          <w:p w14:paraId="102AF21B" w14:textId="089B91E2" w:rsidR="00716FB2" w:rsidRDefault="00716FB2" w:rsidP="00535BDC">
            <w:pPr>
              <w:pStyle w:val="ListParagraph"/>
              <w:numPr>
                <w:ilvl w:val="0"/>
                <w:numId w:val="31"/>
              </w:numPr>
              <w:rPr>
                <w:rFonts w:asciiTheme="majorHAnsi" w:hAnsiTheme="majorHAnsi" w:cstheme="majorHAnsi"/>
                <w:sz w:val="18"/>
                <w:szCs w:val="16"/>
              </w:rPr>
            </w:pPr>
            <w:r>
              <w:rPr>
                <w:rFonts w:asciiTheme="majorHAnsi" w:hAnsiTheme="majorHAnsi" w:cstheme="majorHAnsi"/>
                <w:sz w:val="18"/>
                <w:szCs w:val="16"/>
              </w:rPr>
              <w:t xml:space="preserve">Football hooliganism became known as the English disease. </w:t>
            </w:r>
          </w:p>
        </w:tc>
        <w:tc>
          <w:tcPr>
            <w:tcW w:w="3402" w:type="dxa"/>
          </w:tcPr>
          <w:p w14:paraId="5A96BF76" w14:textId="79020D0F" w:rsidR="00716FB2" w:rsidRDefault="00716FB2" w:rsidP="003F1F43">
            <w:pPr>
              <w:rPr>
                <w:rFonts w:asciiTheme="majorHAnsi" w:hAnsiTheme="majorHAnsi" w:cstheme="majorHAnsi"/>
                <w:color w:val="7030A0"/>
                <w:sz w:val="16"/>
                <w:szCs w:val="16"/>
              </w:rPr>
            </w:pPr>
            <w:r>
              <w:rPr>
                <w:rFonts w:asciiTheme="majorHAnsi" w:hAnsiTheme="majorHAnsi" w:cstheme="majorHAnsi"/>
                <w:color w:val="7030A0"/>
                <w:sz w:val="16"/>
                <w:szCs w:val="16"/>
              </w:rPr>
              <w:t xml:space="preserve">Punk movement: influenced by punk music. Their look was designed to shock. </w:t>
            </w:r>
          </w:p>
        </w:tc>
        <w:tc>
          <w:tcPr>
            <w:tcW w:w="4536" w:type="dxa"/>
            <w:shd w:val="clear" w:color="auto" w:fill="auto"/>
          </w:tcPr>
          <w:p w14:paraId="643C00E9" w14:textId="37C03964" w:rsidR="00716FB2" w:rsidRDefault="00716FB2" w:rsidP="005316A3">
            <w:pPr>
              <w:rPr>
                <w:rFonts w:asciiTheme="majorHAnsi" w:hAnsiTheme="majorHAnsi" w:cstheme="majorHAnsi"/>
                <w:sz w:val="18"/>
                <w:szCs w:val="16"/>
              </w:rPr>
            </w:pPr>
            <w:r>
              <w:rPr>
                <w:rFonts w:asciiTheme="majorHAnsi" w:hAnsiTheme="majorHAnsi" w:cstheme="majorHAnsi"/>
                <w:sz w:val="18"/>
                <w:szCs w:val="16"/>
              </w:rPr>
              <w:t xml:space="preserve">Students need to know that the teenager emerged in the 1950s and subcultures developed since then. </w:t>
            </w:r>
          </w:p>
        </w:tc>
      </w:tr>
      <w:tr w:rsidR="00716FB2" w:rsidRPr="00193A4F" w14:paraId="11DFCE1C" w14:textId="77777777" w:rsidTr="00535BDC">
        <w:trPr>
          <w:trHeight w:val="926"/>
        </w:trPr>
        <w:tc>
          <w:tcPr>
            <w:tcW w:w="2978" w:type="dxa"/>
          </w:tcPr>
          <w:p w14:paraId="4AA6EC49" w14:textId="359624FE" w:rsidR="00716FB2" w:rsidRDefault="00716FB2" w:rsidP="005316A3">
            <w:pPr>
              <w:spacing w:line="240" w:lineRule="auto"/>
              <w:rPr>
                <w:rFonts w:asciiTheme="majorHAnsi" w:hAnsiTheme="majorHAnsi" w:cstheme="majorHAnsi"/>
                <w:b/>
                <w:sz w:val="18"/>
                <w:szCs w:val="16"/>
              </w:rPr>
            </w:pPr>
            <w:r>
              <w:rPr>
                <w:rFonts w:asciiTheme="majorHAnsi" w:hAnsiTheme="majorHAnsi" w:cstheme="majorHAnsi"/>
                <w:b/>
                <w:sz w:val="18"/>
                <w:szCs w:val="16"/>
              </w:rPr>
              <w:t>L15- What was environmentalism?</w:t>
            </w:r>
          </w:p>
        </w:tc>
        <w:tc>
          <w:tcPr>
            <w:tcW w:w="5245" w:type="dxa"/>
          </w:tcPr>
          <w:p w14:paraId="070D736D" w14:textId="77777777" w:rsidR="00716FB2" w:rsidRDefault="00716FB2" w:rsidP="00535BDC">
            <w:pPr>
              <w:pStyle w:val="ListParagraph"/>
              <w:numPr>
                <w:ilvl w:val="0"/>
                <w:numId w:val="31"/>
              </w:numPr>
              <w:rPr>
                <w:rFonts w:asciiTheme="majorHAnsi" w:hAnsiTheme="majorHAnsi" w:cstheme="majorHAnsi"/>
                <w:sz w:val="18"/>
                <w:szCs w:val="16"/>
              </w:rPr>
            </w:pPr>
            <w:r>
              <w:rPr>
                <w:rFonts w:asciiTheme="majorHAnsi" w:hAnsiTheme="majorHAnsi" w:cstheme="majorHAnsi"/>
                <w:sz w:val="18"/>
                <w:szCs w:val="16"/>
              </w:rPr>
              <w:t xml:space="preserve">From the 1970s there was an increasing environmental awareness as people started to look into the affect that we were having on the planet. </w:t>
            </w:r>
          </w:p>
          <w:p w14:paraId="43D220ED" w14:textId="77777777" w:rsidR="00716FB2" w:rsidRDefault="00716FB2" w:rsidP="00535BDC">
            <w:pPr>
              <w:pStyle w:val="ListParagraph"/>
              <w:numPr>
                <w:ilvl w:val="0"/>
                <w:numId w:val="31"/>
              </w:numPr>
              <w:rPr>
                <w:rFonts w:asciiTheme="majorHAnsi" w:hAnsiTheme="majorHAnsi" w:cstheme="majorHAnsi"/>
                <w:sz w:val="18"/>
                <w:szCs w:val="16"/>
              </w:rPr>
            </w:pPr>
            <w:r>
              <w:rPr>
                <w:rFonts w:asciiTheme="majorHAnsi" w:hAnsiTheme="majorHAnsi" w:cstheme="majorHAnsi"/>
                <w:sz w:val="18"/>
                <w:szCs w:val="16"/>
              </w:rPr>
              <w:t xml:space="preserve">Different groups established to tackle this such as Greenpeace and the Animal Liberation Front. </w:t>
            </w:r>
          </w:p>
          <w:p w14:paraId="00C3774D" w14:textId="0C72CB9D" w:rsidR="00716FB2" w:rsidRDefault="00716FB2" w:rsidP="00535BDC">
            <w:pPr>
              <w:pStyle w:val="ListParagraph"/>
              <w:numPr>
                <w:ilvl w:val="0"/>
                <w:numId w:val="31"/>
              </w:numPr>
              <w:rPr>
                <w:rFonts w:asciiTheme="majorHAnsi" w:hAnsiTheme="majorHAnsi" w:cstheme="majorHAnsi"/>
                <w:sz w:val="18"/>
                <w:szCs w:val="16"/>
              </w:rPr>
            </w:pPr>
            <w:r>
              <w:rPr>
                <w:rFonts w:asciiTheme="majorHAnsi" w:hAnsiTheme="majorHAnsi" w:cstheme="majorHAnsi"/>
                <w:sz w:val="18"/>
                <w:szCs w:val="16"/>
              </w:rPr>
              <w:t xml:space="preserve">The Ecology Part formed and this meant that environmentalism was making its stamp on the political seen. </w:t>
            </w:r>
          </w:p>
        </w:tc>
        <w:tc>
          <w:tcPr>
            <w:tcW w:w="3402" w:type="dxa"/>
          </w:tcPr>
          <w:p w14:paraId="65C48316" w14:textId="2FFBB2EF" w:rsidR="00716FB2" w:rsidRDefault="00716FB2" w:rsidP="003F1F43">
            <w:pPr>
              <w:rPr>
                <w:rFonts w:asciiTheme="majorHAnsi" w:hAnsiTheme="majorHAnsi" w:cstheme="majorHAnsi"/>
                <w:color w:val="7030A0"/>
                <w:sz w:val="16"/>
                <w:szCs w:val="16"/>
              </w:rPr>
            </w:pPr>
            <w:r>
              <w:rPr>
                <w:rFonts w:asciiTheme="majorHAnsi" w:hAnsiTheme="majorHAnsi" w:cstheme="majorHAnsi"/>
                <w:color w:val="7030A0"/>
                <w:sz w:val="16"/>
                <w:szCs w:val="16"/>
              </w:rPr>
              <w:t xml:space="preserve">Environmentalism: A political philosophy that covers different topics connected by their impact on the planet. </w:t>
            </w:r>
          </w:p>
        </w:tc>
        <w:tc>
          <w:tcPr>
            <w:tcW w:w="4536" w:type="dxa"/>
            <w:shd w:val="clear" w:color="auto" w:fill="auto"/>
          </w:tcPr>
          <w:p w14:paraId="3EE5D316" w14:textId="31FCDF02" w:rsidR="00716FB2" w:rsidRDefault="00716FB2" w:rsidP="005316A3">
            <w:pPr>
              <w:rPr>
                <w:rFonts w:asciiTheme="majorHAnsi" w:hAnsiTheme="majorHAnsi" w:cstheme="majorHAnsi"/>
                <w:sz w:val="18"/>
                <w:szCs w:val="16"/>
              </w:rPr>
            </w:pPr>
            <w:r>
              <w:rPr>
                <w:rFonts w:asciiTheme="majorHAnsi" w:hAnsiTheme="majorHAnsi" w:cstheme="majorHAnsi"/>
                <w:sz w:val="18"/>
                <w:szCs w:val="16"/>
              </w:rPr>
              <w:t xml:space="preserve">Students need to know that new ideas were constantly emerging. </w:t>
            </w:r>
          </w:p>
        </w:tc>
      </w:tr>
      <w:tr w:rsidR="00F46631" w:rsidRPr="00193A4F" w14:paraId="1F90BCC5" w14:textId="77777777" w:rsidTr="00535BDC">
        <w:trPr>
          <w:trHeight w:val="926"/>
        </w:trPr>
        <w:tc>
          <w:tcPr>
            <w:tcW w:w="2978" w:type="dxa"/>
          </w:tcPr>
          <w:p w14:paraId="008EB9A3" w14:textId="6A153A3C" w:rsidR="00F46631" w:rsidRDefault="00031819" w:rsidP="005316A3">
            <w:pPr>
              <w:spacing w:line="240" w:lineRule="auto"/>
              <w:rPr>
                <w:rFonts w:asciiTheme="majorHAnsi" w:hAnsiTheme="majorHAnsi" w:cstheme="majorHAnsi"/>
                <w:b/>
                <w:sz w:val="18"/>
                <w:szCs w:val="16"/>
              </w:rPr>
            </w:pPr>
            <w:r>
              <w:rPr>
                <w:rFonts w:asciiTheme="majorHAnsi" w:hAnsiTheme="majorHAnsi" w:cstheme="majorHAnsi"/>
                <w:b/>
                <w:sz w:val="18"/>
                <w:szCs w:val="16"/>
              </w:rPr>
              <w:t xml:space="preserve">L16- </w:t>
            </w:r>
            <w:r w:rsidR="00C6309C">
              <w:rPr>
                <w:rFonts w:asciiTheme="majorHAnsi" w:hAnsiTheme="majorHAnsi" w:cstheme="majorHAnsi"/>
                <w:b/>
                <w:sz w:val="18"/>
                <w:szCs w:val="16"/>
              </w:rPr>
              <w:t>How was Britain finally allowed entry into the EEC?</w:t>
            </w:r>
          </w:p>
        </w:tc>
        <w:tc>
          <w:tcPr>
            <w:tcW w:w="5245" w:type="dxa"/>
          </w:tcPr>
          <w:p w14:paraId="526DA97C" w14:textId="77777777" w:rsidR="00F46631" w:rsidRDefault="00A66FDB" w:rsidP="00535BDC">
            <w:pPr>
              <w:pStyle w:val="ListParagraph"/>
              <w:numPr>
                <w:ilvl w:val="0"/>
                <w:numId w:val="31"/>
              </w:numPr>
              <w:rPr>
                <w:rFonts w:asciiTheme="majorHAnsi" w:hAnsiTheme="majorHAnsi" w:cstheme="majorHAnsi"/>
                <w:sz w:val="18"/>
                <w:szCs w:val="16"/>
              </w:rPr>
            </w:pPr>
            <w:r>
              <w:rPr>
                <w:rFonts w:asciiTheme="majorHAnsi" w:hAnsiTheme="majorHAnsi" w:cstheme="majorHAnsi"/>
                <w:sz w:val="18"/>
                <w:szCs w:val="16"/>
              </w:rPr>
              <w:t xml:space="preserve">Students will know that in 1973, on their third time of asking, Britain was granted entry into the EEC. </w:t>
            </w:r>
          </w:p>
          <w:p w14:paraId="15F7E7B7" w14:textId="77777777" w:rsidR="00A66FDB" w:rsidRDefault="001D2D04" w:rsidP="00535BDC">
            <w:pPr>
              <w:pStyle w:val="ListParagraph"/>
              <w:numPr>
                <w:ilvl w:val="0"/>
                <w:numId w:val="31"/>
              </w:numPr>
              <w:rPr>
                <w:rFonts w:asciiTheme="majorHAnsi" w:hAnsiTheme="majorHAnsi" w:cstheme="majorHAnsi"/>
                <w:sz w:val="18"/>
                <w:szCs w:val="16"/>
              </w:rPr>
            </w:pPr>
            <w:r>
              <w:rPr>
                <w:rFonts w:asciiTheme="majorHAnsi" w:hAnsiTheme="majorHAnsi" w:cstheme="majorHAnsi"/>
                <w:sz w:val="18"/>
                <w:szCs w:val="16"/>
              </w:rPr>
              <w:t>Students will know that it was Georges Pompi</w:t>
            </w:r>
            <w:r w:rsidR="00A9771D">
              <w:rPr>
                <w:rFonts w:asciiTheme="majorHAnsi" w:hAnsiTheme="majorHAnsi" w:cstheme="majorHAnsi"/>
                <w:sz w:val="18"/>
                <w:szCs w:val="16"/>
              </w:rPr>
              <w:t xml:space="preserve">dou as French president who granted entry, he replaced Charles De Gaulle. </w:t>
            </w:r>
          </w:p>
          <w:p w14:paraId="7E74443B" w14:textId="4CE715A1" w:rsidR="00A9771D" w:rsidRDefault="00A86588" w:rsidP="00535BDC">
            <w:pPr>
              <w:pStyle w:val="ListParagraph"/>
              <w:numPr>
                <w:ilvl w:val="0"/>
                <w:numId w:val="31"/>
              </w:numPr>
              <w:rPr>
                <w:rFonts w:asciiTheme="majorHAnsi" w:hAnsiTheme="majorHAnsi" w:cstheme="majorHAnsi"/>
                <w:sz w:val="18"/>
                <w:szCs w:val="16"/>
              </w:rPr>
            </w:pPr>
            <w:r>
              <w:rPr>
                <w:rFonts w:asciiTheme="majorHAnsi" w:hAnsiTheme="majorHAnsi" w:cstheme="majorHAnsi"/>
                <w:sz w:val="18"/>
                <w:szCs w:val="16"/>
              </w:rPr>
              <w:t xml:space="preserve">There were some Eurosceptics against the entry. Labour themselves promised a referendum if they were to get re-elected. </w:t>
            </w:r>
          </w:p>
        </w:tc>
        <w:tc>
          <w:tcPr>
            <w:tcW w:w="3402" w:type="dxa"/>
          </w:tcPr>
          <w:p w14:paraId="4D6A771B" w14:textId="644DDC1E" w:rsidR="00F46631" w:rsidRDefault="00AB415F" w:rsidP="003F1F43">
            <w:pPr>
              <w:rPr>
                <w:rFonts w:asciiTheme="majorHAnsi" w:hAnsiTheme="majorHAnsi" w:cstheme="majorHAnsi"/>
                <w:color w:val="7030A0"/>
                <w:sz w:val="16"/>
                <w:szCs w:val="16"/>
              </w:rPr>
            </w:pPr>
            <w:r>
              <w:rPr>
                <w:rFonts w:asciiTheme="majorHAnsi" w:hAnsiTheme="majorHAnsi" w:cstheme="majorHAnsi"/>
                <w:color w:val="7030A0"/>
                <w:sz w:val="16"/>
                <w:szCs w:val="16"/>
              </w:rPr>
              <w:t xml:space="preserve">EEC: European Economic Community </w:t>
            </w:r>
          </w:p>
        </w:tc>
        <w:tc>
          <w:tcPr>
            <w:tcW w:w="4536" w:type="dxa"/>
            <w:shd w:val="clear" w:color="auto" w:fill="auto"/>
          </w:tcPr>
          <w:p w14:paraId="08682CF1" w14:textId="2CD80EFB" w:rsidR="00F46631" w:rsidRDefault="00AB415F" w:rsidP="005316A3">
            <w:pPr>
              <w:rPr>
                <w:rFonts w:asciiTheme="majorHAnsi" w:hAnsiTheme="majorHAnsi" w:cstheme="majorHAnsi"/>
                <w:sz w:val="18"/>
                <w:szCs w:val="16"/>
              </w:rPr>
            </w:pPr>
            <w:r>
              <w:rPr>
                <w:rFonts w:asciiTheme="majorHAnsi" w:hAnsiTheme="majorHAnsi" w:cstheme="majorHAnsi"/>
                <w:sz w:val="18"/>
                <w:szCs w:val="16"/>
              </w:rPr>
              <w:t xml:space="preserve">Students will need to know that on the first two times of </w:t>
            </w:r>
            <w:proofErr w:type="gramStart"/>
            <w:r>
              <w:rPr>
                <w:rFonts w:asciiTheme="majorHAnsi" w:hAnsiTheme="majorHAnsi" w:cstheme="majorHAnsi"/>
                <w:sz w:val="18"/>
                <w:szCs w:val="16"/>
              </w:rPr>
              <w:t>asking,</w:t>
            </w:r>
            <w:r w:rsidR="00D002A8">
              <w:rPr>
                <w:rFonts w:asciiTheme="majorHAnsi" w:hAnsiTheme="majorHAnsi" w:cstheme="majorHAnsi"/>
                <w:sz w:val="18"/>
                <w:szCs w:val="16"/>
              </w:rPr>
              <w:t>,</w:t>
            </w:r>
            <w:proofErr w:type="gramEnd"/>
            <w:r w:rsidR="00D002A8">
              <w:rPr>
                <w:rFonts w:asciiTheme="majorHAnsi" w:hAnsiTheme="majorHAnsi" w:cstheme="majorHAnsi"/>
                <w:sz w:val="18"/>
                <w:szCs w:val="16"/>
              </w:rPr>
              <w:t xml:space="preserve"> Britain was denied entry into the EEC. </w:t>
            </w:r>
            <w:r w:rsidR="001F3F02">
              <w:rPr>
                <w:rFonts w:asciiTheme="majorHAnsi" w:hAnsiTheme="majorHAnsi" w:cstheme="majorHAnsi"/>
                <w:sz w:val="18"/>
                <w:szCs w:val="16"/>
              </w:rPr>
              <w:t xml:space="preserve">Heath was a strong Europhile as chief negotiator in 1957. But </w:t>
            </w:r>
            <w:r w:rsidR="00C5604E">
              <w:rPr>
                <w:rFonts w:asciiTheme="majorHAnsi" w:hAnsiTheme="majorHAnsi" w:cstheme="majorHAnsi"/>
                <w:sz w:val="18"/>
                <w:szCs w:val="16"/>
              </w:rPr>
              <w:t xml:space="preserve">Labour were undecided. </w:t>
            </w:r>
          </w:p>
        </w:tc>
      </w:tr>
      <w:tr w:rsidR="00C5604E" w:rsidRPr="00193A4F" w14:paraId="52AC09CE" w14:textId="77777777" w:rsidTr="00535BDC">
        <w:trPr>
          <w:trHeight w:val="926"/>
        </w:trPr>
        <w:tc>
          <w:tcPr>
            <w:tcW w:w="2978" w:type="dxa"/>
          </w:tcPr>
          <w:p w14:paraId="3B362BDC" w14:textId="4C874B04" w:rsidR="00C5604E" w:rsidRDefault="00C5604E" w:rsidP="005316A3">
            <w:pPr>
              <w:spacing w:line="240" w:lineRule="auto"/>
              <w:rPr>
                <w:rFonts w:asciiTheme="majorHAnsi" w:hAnsiTheme="majorHAnsi" w:cstheme="majorHAnsi"/>
                <w:b/>
                <w:sz w:val="18"/>
                <w:szCs w:val="16"/>
              </w:rPr>
            </w:pPr>
            <w:r>
              <w:rPr>
                <w:rFonts w:asciiTheme="majorHAnsi" w:hAnsiTheme="majorHAnsi" w:cstheme="majorHAnsi"/>
                <w:b/>
                <w:sz w:val="18"/>
                <w:szCs w:val="16"/>
              </w:rPr>
              <w:t>L17- The European Referendum: Stay or leave?</w:t>
            </w:r>
          </w:p>
        </w:tc>
        <w:tc>
          <w:tcPr>
            <w:tcW w:w="5245" w:type="dxa"/>
          </w:tcPr>
          <w:p w14:paraId="3C5EDDA2" w14:textId="77777777" w:rsidR="00C5604E" w:rsidRDefault="007020EE" w:rsidP="00535BDC">
            <w:pPr>
              <w:pStyle w:val="ListParagraph"/>
              <w:numPr>
                <w:ilvl w:val="0"/>
                <w:numId w:val="31"/>
              </w:numPr>
              <w:rPr>
                <w:rFonts w:asciiTheme="majorHAnsi" w:hAnsiTheme="majorHAnsi" w:cstheme="majorHAnsi"/>
                <w:sz w:val="18"/>
                <w:szCs w:val="16"/>
              </w:rPr>
            </w:pPr>
            <w:r>
              <w:rPr>
                <w:rFonts w:asciiTheme="majorHAnsi" w:hAnsiTheme="majorHAnsi" w:cstheme="majorHAnsi"/>
                <w:sz w:val="18"/>
                <w:szCs w:val="16"/>
              </w:rPr>
              <w:t xml:space="preserve">When Labour were re-elected in 1974, </w:t>
            </w:r>
            <w:r w:rsidR="005E1E4E">
              <w:rPr>
                <w:rFonts w:asciiTheme="majorHAnsi" w:hAnsiTheme="majorHAnsi" w:cstheme="majorHAnsi"/>
                <w:sz w:val="18"/>
                <w:szCs w:val="16"/>
              </w:rPr>
              <w:t xml:space="preserve">they launched a referendum campaign in 1975 to secure party unity. </w:t>
            </w:r>
          </w:p>
          <w:p w14:paraId="34817456" w14:textId="77777777" w:rsidR="00FD1415" w:rsidRDefault="00792B72" w:rsidP="00535BDC">
            <w:pPr>
              <w:pStyle w:val="ListParagraph"/>
              <w:numPr>
                <w:ilvl w:val="0"/>
                <w:numId w:val="31"/>
              </w:numPr>
              <w:rPr>
                <w:rFonts w:asciiTheme="majorHAnsi" w:hAnsiTheme="majorHAnsi" w:cstheme="majorHAnsi"/>
                <w:sz w:val="18"/>
                <w:szCs w:val="16"/>
              </w:rPr>
            </w:pPr>
            <w:r>
              <w:rPr>
                <w:rFonts w:asciiTheme="majorHAnsi" w:hAnsiTheme="majorHAnsi" w:cstheme="majorHAnsi"/>
                <w:sz w:val="18"/>
                <w:szCs w:val="16"/>
              </w:rPr>
              <w:t xml:space="preserve">The question </w:t>
            </w:r>
            <w:r w:rsidR="006F3DDE">
              <w:rPr>
                <w:rFonts w:asciiTheme="majorHAnsi" w:hAnsiTheme="majorHAnsi" w:cstheme="majorHAnsi"/>
                <w:sz w:val="18"/>
                <w:szCs w:val="16"/>
              </w:rPr>
              <w:t>asked was “do you think that the UK should stay in the European Community</w:t>
            </w:r>
            <w:r w:rsidR="00DD3F92">
              <w:rPr>
                <w:rFonts w:asciiTheme="majorHAnsi" w:hAnsiTheme="majorHAnsi" w:cstheme="majorHAnsi"/>
                <w:sz w:val="18"/>
                <w:szCs w:val="16"/>
              </w:rPr>
              <w:t xml:space="preserve">?” </w:t>
            </w:r>
            <w:r w:rsidR="00F5607B">
              <w:rPr>
                <w:rFonts w:asciiTheme="majorHAnsi" w:hAnsiTheme="majorHAnsi" w:cstheme="majorHAnsi"/>
                <w:sz w:val="18"/>
                <w:szCs w:val="16"/>
              </w:rPr>
              <w:t xml:space="preserve">17 million people voted yes and 8 million voted no. </w:t>
            </w:r>
          </w:p>
          <w:p w14:paraId="283D65D3" w14:textId="47938848" w:rsidR="00F5607B" w:rsidRDefault="00F5607B" w:rsidP="00535BDC">
            <w:pPr>
              <w:pStyle w:val="ListParagraph"/>
              <w:numPr>
                <w:ilvl w:val="0"/>
                <w:numId w:val="31"/>
              </w:numPr>
              <w:rPr>
                <w:rFonts w:asciiTheme="majorHAnsi" w:hAnsiTheme="majorHAnsi" w:cstheme="majorHAnsi"/>
                <w:sz w:val="18"/>
                <w:szCs w:val="16"/>
              </w:rPr>
            </w:pPr>
            <w:r>
              <w:rPr>
                <w:rFonts w:asciiTheme="majorHAnsi" w:hAnsiTheme="majorHAnsi" w:cstheme="majorHAnsi"/>
                <w:sz w:val="18"/>
                <w:szCs w:val="16"/>
              </w:rPr>
              <w:t>The result proved that Britain was in</w:t>
            </w:r>
            <w:r w:rsidR="002D1C06">
              <w:rPr>
                <w:rFonts w:asciiTheme="majorHAnsi" w:hAnsiTheme="majorHAnsi" w:cstheme="majorHAnsi"/>
                <w:sz w:val="18"/>
                <w:szCs w:val="16"/>
              </w:rPr>
              <w:t xml:space="preserve">, </w:t>
            </w:r>
            <w:r w:rsidR="007F206A">
              <w:rPr>
                <w:rFonts w:asciiTheme="majorHAnsi" w:hAnsiTheme="majorHAnsi" w:cstheme="majorHAnsi"/>
                <w:sz w:val="18"/>
                <w:szCs w:val="16"/>
              </w:rPr>
              <w:t xml:space="preserve">so the debate was closed for the time being. </w:t>
            </w:r>
          </w:p>
        </w:tc>
        <w:tc>
          <w:tcPr>
            <w:tcW w:w="3402" w:type="dxa"/>
          </w:tcPr>
          <w:p w14:paraId="56780D64" w14:textId="2198BBA9" w:rsidR="00C5604E" w:rsidRDefault="002D1C06" w:rsidP="003F1F43">
            <w:pPr>
              <w:rPr>
                <w:rFonts w:asciiTheme="majorHAnsi" w:hAnsiTheme="majorHAnsi" w:cstheme="majorHAnsi"/>
                <w:color w:val="7030A0"/>
                <w:sz w:val="16"/>
                <w:szCs w:val="16"/>
              </w:rPr>
            </w:pPr>
            <w:r>
              <w:rPr>
                <w:rFonts w:asciiTheme="majorHAnsi" w:hAnsiTheme="majorHAnsi" w:cstheme="majorHAnsi"/>
                <w:color w:val="7030A0"/>
                <w:sz w:val="16"/>
                <w:szCs w:val="16"/>
              </w:rPr>
              <w:t xml:space="preserve">Referendum: </w:t>
            </w:r>
            <w:r w:rsidR="00E45C86">
              <w:rPr>
                <w:rFonts w:asciiTheme="majorHAnsi" w:hAnsiTheme="majorHAnsi" w:cstheme="majorHAnsi"/>
                <w:color w:val="7030A0"/>
                <w:sz w:val="16"/>
                <w:szCs w:val="16"/>
              </w:rPr>
              <w:t xml:space="preserve">A direct vote by the </w:t>
            </w:r>
            <w:r w:rsidR="001D12A7">
              <w:rPr>
                <w:rFonts w:asciiTheme="majorHAnsi" w:hAnsiTheme="majorHAnsi" w:cstheme="majorHAnsi"/>
                <w:color w:val="7030A0"/>
                <w:sz w:val="16"/>
                <w:szCs w:val="16"/>
              </w:rPr>
              <w:t xml:space="preserve">electorate on a proposal or political issue. </w:t>
            </w:r>
          </w:p>
        </w:tc>
        <w:tc>
          <w:tcPr>
            <w:tcW w:w="4536" w:type="dxa"/>
            <w:shd w:val="clear" w:color="auto" w:fill="auto"/>
          </w:tcPr>
          <w:p w14:paraId="56A6A8F1" w14:textId="7739C148" w:rsidR="00C5604E" w:rsidRDefault="001D12A7" w:rsidP="005316A3">
            <w:pPr>
              <w:rPr>
                <w:rFonts w:asciiTheme="majorHAnsi" w:hAnsiTheme="majorHAnsi" w:cstheme="majorHAnsi"/>
                <w:sz w:val="18"/>
                <w:szCs w:val="16"/>
              </w:rPr>
            </w:pPr>
            <w:r>
              <w:rPr>
                <w:rFonts w:asciiTheme="majorHAnsi" w:hAnsiTheme="majorHAnsi" w:cstheme="majorHAnsi"/>
                <w:sz w:val="18"/>
                <w:szCs w:val="16"/>
              </w:rPr>
              <w:t xml:space="preserve">Students will </w:t>
            </w:r>
            <w:r w:rsidR="00A4149A">
              <w:rPr>
                <w:rFonts w:asciiTheme="majorHAnsi" w:hAnsiTheme="majorHAnsi" w:cstheme="majorHAnsi"/>
                <w:sz w:val="18"/>
                <w:szCs w:val="16"/>
              </w:rPr>
              <w:t xml:space="preserve">need to </w:t>
            </w:r>
            <w:r>
              <w:rPr>
                <w:rFonts w:asciiTheme="majorHAnsi" w:hAnsiTheme="majorHAnsi" w:cstheme="majorHAnsi"/>
                <w:sz w:val="18"/>
                <w:szCs w:val="16"/>
              </w:rPr>
              <w:t xml:space="preserve">know that there were </w:t>
            </w:r>
            <w:r w:rsidR="00A4149A">
              <w:rPr>
                <w:rFonts w:asciiTheme="majorHAnsi" w:hAnsiTheme="majorHAnsi" w:cstheme="majorHAnsi"/>
                <w:sz w:val="18"/>
                <w:szCs w:val="16"/>
              </w:rPr>
              <w:t xml:space="preserve">Europhiles and Eurosceptics. Students will need to know </w:t>
            </w:r>
            <w:r w:rsidR="003D542E">
              <w:rPr>
                <w:rFonts w:asciiTheme="majorHAnsi" w:hAnsiTheme="majorHAnsi" w:cstheme="majorHAnsi"/>
                <w:sz w:val="18"/>
                <w:szCs w:val="16"/>
              </w:rPr>
              <w:t xml:space="preserve">that Britain had secured entry into the EEC in 1973. </w:t>
            </w:r>
          </w:p>
        </w:tc>
      </w:tr>
      <w:tr w:rsidR="00757F41" w:rsidRPr="00193A4F" w14:paraId="1264070C" w14:textId="77777777" w:rsidTr="00535BDC">
        <w:trPr>
          <w:trHeight w:val="926"/>
        </w:trPr>
        <w:tc>
          <w:tcPr>
            <w:tcW w:w="2978" w:type="dxa"/>
          </w:tcPr>
          <w:p w14:paraId="15614E6B" w14:textId="4FD9F100" w:rsidR="00757F41" w:rsidRDefault="00757F41" w:rsidP="005316A3">
            <w:pPr>
              <w:spacing w:line="240" w:lineRule="auto"/>
              <w:rPr>
                <w:rFonts w:asciiTheme="majorHAnsi" w:hAnsiTheme="majorHAnsi" w:cstheme="majorHAnsi"/>
                <w:b/>
                <w:sz w:val="18"/>
                <w:szCs w:val="16"/>
              </w:rPr>
            </w:pPr>
            <w:r>
              <w:rPr>
                <w:rFonts w:asciiTheme="majorHAnsi" w:hAnsiTheme="majorHAnsi" w:cstheme="majorHAnsi"/>
                <w:b/>
                <w:sz w:val="18"/>
                <w:szCs w:val="16"/>
              </w:rPr>
              <w:lastRenderedPageBreak/>
              <w:t xml:space="preserve">L18- </w:t>
            </w:r>
            <w:r w:rsidR="0002242C">
              <w:rPr>
                <w:rFonts w:asciiTheme="majorHAnsi" w:hAnsiTheme="majorHAnsi" w:cstheme="majorHAnsi"/>
                <w:b/>
                <w:sz w:val="18"/>
                <w:szCs w:val="16"/>
              </w:rPr>
              <w:t xml:space="preserve">What was the state of the ‘special relationship’ with the USA? </w:t>
            </w:r>
          </w:p>
        </w:tc>
        <w:tc>
          <w:tcPr>
            <w:tcW w:w="5245" w:type="dxa"/>
          </w:tcPr>
          <w:p w14:paraId="3565C8F3" w14:textId="77777777" w:rsidR="00757F41" w:rsidRDefault="00AF64C5" w:rsidP="00535BDC">
            <w:pPr>
              <w:pStyle w:val="ListParagraph"/>
              <w:numPr>
                <w:ilvl w:val="0"/>
                <w:numId w:val="31"/>
              </w:numPr>
              <w:rPr>
                <w:rFonts w:asciiTheme="majorHAnsi" w:hAnsiTheme="majorHAnsi" w:cstheme="majorHAnsi"/>
                <w:sz w:val="18"/>
                <w:szCs w:val="16"/>
              </w:rPr>
            </w:pPr>
            <w:r>
              <w:rPr>
                <w:rFonts w:asciiTheme="majorHAnsi" w:hAnsiTheme="majorHAnsi" w:cstheme="majorHAnsi"/>
                <w:sz w:val="18"/>
                <w:szCs w:val="16"/>
              </w:rPr>
              <w:t>Heath did not get along with the US</w:t>
            </w:r>
            <w:r w:rsidR="0067405A">
              <w:rPr>
                <w:rFonts w:asciiTheme="majorHAnsi" w:hAnsiTheme="majorHAnsi" w:cstheme="majorHAnsi"/>
                <w:sz w:val="18"/>
                <w:szCs w:val="16"/>
              </w:rPr>
              <w:t xml:space="preserve">’ secretary of state Kissinger as he was more for Europe. </w:t>
            </w:r>
            <w:r w:rsidR="00CE7955">
              <w:rPr>
                <w:rFonts w:asciiTheme="majorHAnsi" w:hAnsiTheme="majorHAnsi" w:cstheme="majorHAnsi"/>
                <w:sz w:val="18"/>
                <w:szCs w:val="16"/>
              </w:rPr>
              <w:t xml:space="preserve">Heath did get along with Nixon. </w:t>
            </w:r>
          </w:p>
          <w:p w14:paraId="57EEB3EE" w14:textId="7075B05B" w:rsidR="00CE7955" w:rsidRDefault="00CE7955" w:rsidP="00535BDC">
            <w:pPr>
              <w:pStyle w:val="ListParagraph"/>
              <w:numPr>
                <w:ilvl w:val="0"/>
                <w:numId w:val="31"/>
              </w:numPr>
              <w:rPr>
                <w:rFonts w:asciiTheme="majorHAnsi" w:hAnsiTheme="majorHAnsi" w:cstheme="majorHAnsi"/>
                <w:sz w:val="18"/>
                <w:szCs w:val="16"/>
              </w:rPr>
            </w:pPr>
            <w:r>
              <w:rPr>
                <w:rFonts w:asciiTheme="majorHAnsi" w:hAnsiTheme="majorHAnsi" w:cstheme="majorHAnsi"/>
                <w:sz w:val="18"/>
                <w:szCs w:val="16"/>
              </w:rPr>
              <w:t>The Yom Kippur War of 1975 worsened the relationship</w:t>
            </w:r>
            <w:r w:rsidR="008558A1">
              <w:rPr>
                <w:rFonts w:asciiTheme="majorHAnsi" w:hAnsiTheme="majorHAnsi" w:cstheme="majorHAnsi"/>
                <w:sz w:val="18"/>
                <w:szCs w:val="16"/>
              </w:rPr>
              <w:t xml:space="preserve"> as it was put under strain. </w:t>
            </w:r>
          </w:p>
          <w:p w14:paraId="65AF55B5" w14:textId="3B26B222" w:rsidR="008558A1" w:rsidRDefault="008558A1" w:rsidP="00535BDC">
            <w:pPr>
              <w:pStyle w:val="ListParagraph"/>
              <w:numPr>
                <w:ilvl w:val="0"/>
                <w:numId w:val="31"/>
              </w:numPr>
              <w:rPr>
                <w:rFonts w:asciiTheme="majorHAnsi" w:hAnsiTheme="majorHAnsi" w:cstheme="majorHAnsi"/>
                <w:sz w:val="18"/>
                <w:szCs w:val="16"/>
              </w:rPr>
            </w:pPr>
            <w:r>
              <w:rPr>
                <w:rFonts w:asciiTheme="majorHAnsi" w:hAnsiTheme="majorHAnsi" w:cstheme="majorHAnsi"/>
                <w:sz w:val="18"/>
                <w:szCs w:val="16"/>
              </w:rPr>
              <w:t xml:space="preserve">Wilson and Callaghan were both keen on the Atlantic Alliance. </w:t>
            </w:r>
          </w:p>
          <w:p w14:paraId="510A1532" w14:textId="6BBD1300" w:rsidR="00CE7955" w:rsidRPr="00CE7955" w:rsidRDefault="00CE7955" w:rsidP="00CE7955">
            <w:pPr>
              <w:rPr>
                <w:rFonts w:asciiTheme="majorHAnsi" w:hAnsiTheme="majorHAnsi" w:cstheme="majorHAnsi"/>
                <w:sz w:val="18"/>
                <w:szCs w:val="16"/>
              </w:rPr>
            </w:pPr>
          </w:p>
        </w:tc>
        <w:tc>
          <w:tcPr>
            <w:tcW w:w="3402" w:type="dxa"/>
          </w:tcPr>
          <w:p w14:paraId="0ADBED18" w14:textId="5C410AFC" w:rsidR="00757F41" w:rsidRDefault="00115B04" w:rsidP="003F1F43">
            <w:pPr>
              <w:rPr>
                <w:rFonts w:asciiTheme="majorHAnsi" w:hAnsiTheme="majorHAnsi" w:cstheme="majorHAnsi"/>
                <w:color w:val="7030A0"/>
                <w:sz w:val="16"/>
                <w:szCs w:val="16"/>
              </w:rPr>
            </w:pPr>
            <w:r>
              <w:rPr>
                <w:rFonts w:asciiTheme="majorHAnsi" w:hAnsiTheme="majorHAnsi" w:cstheme="majorHAnsi"/>
                <w:color w:val="7030A0"/>
                <w:sz w:val="16"/>
                <w:szCs w:val="16"/>
              </w:rPr>
              <w:t xml:space="preserve">Yom Kippur War: </w:t>
            </w:r>
            <w:r w:rsidR="00C9256A">
              <w:rPr>
                <w:rFonts w:asciiTheme="majorHAnsi" w:hAnsiTheme="majorHAnsi" w:cstheme="majorHAnsi"/>
                <w:color w:val="7030A0"/>
                <w:sz w:val="16"/>
                <w:szCs w:val="16"/>
              </w:rPr>
              <w:t xml:space="preserve">A short war between Israel and a coalition of Arab States. It had complications </w:t>
            </w:r>
            <w:r w:rsidR="00CC578D">
              <w:rPr>
                <w:rFonts w:asciiTheme="majorHAnsi" w:hAnsiTheme="majorHAnsi" w:cstheme="majorHAnsi"/>
                <w:color w:val="7030A0"/>
                <w:sz w:val="16"/>
                <w:szCs w:val="16"/>
              </w:rPr>
              <w:t xml:space="preserve">for the Cold War. </w:t>
            </w:r>
          </w:p>
        </w:tc>
        <w:tc>
          <w:tcPr>
            <w:tcW w:w="4536" w:type="dxa"/>
            <w:shd w:val="clear" w:color="auto" w:fill="auto"/>
          </w:tcPr>
          <w:p w14:paraId="32236199" w14:textId="462646B1" w:rsidR="00757F41" w:rsidRDefault="00CC578D" w:rsidP="005316A3">
            <w:pPr>
              <w:rPr>
                <w:rFonts w:asciiTheme="majorHAnsi" w:hAnsiTheme="majorHAnsi" w:cstheme="majorHAnsi"/>
                <w:sz w:val="18"/>
                <w:szCs w:val="16"/>
              </w:rPr>
            </w:pPr>
            <w:r>
              <w:rPr>
                <w:rFonts w:asciiTheme="majorHAnsi" w:hAnsiTheme="majorHAnsi" w:cstheme="majorHAnsi"/>
                <w:sz w:val="18"/>
                <w:szCs w:val="16"/>
              </w:rPr>
              <w:t xml:space="preserve">Students will need to know that Heath was a Europhile said to be more focused on the EEC, not on America. Wilson was for the Atlantic Alliance. </w:t>
            </w:r>
            <w:r w:rsidR="00FE25E1">
              <w:rPr>
                <w:rFonts w:asciiTheme="majorHAnsi" w:hAnsiTheme="majorHAnsi" w:cstheme="majorHAnsi"/>
                <w:sz w:val="18"/>
                <w:szCs w:val="16"/>
              </w:rPr>
              <w:t xml:space="preserve">The special relationship had been under strain before with the Vietnam War and the issue of spies. </w:t>
            </w:r>
          </w:p>
        </w:tc>
      </w:tr>
      <w:tr w:rsidR="00FE25E1" w:rsidRPr="00193A4F" w14:paraId="0D946813" w14:textId="77777777" w:rsidTr="00535BDC">
        <w:trPr>
          <w:trHeight w:val="926"/>
        </w:trPr>
        <w:tc>
          <w:tcPr>
            <w:tcW w:w="2978" w:type="dxa"/>
          </w:tcPr>
          <w:p w14:paraId="4B700167" w14:textId="2029F3AD" w:rsidR="00FE25E1" w:rsidRDefault="00FE25E1" w:rsidP="005316A3">
            <w:pPr>
              <w:spacing w:line="240" w:lineRule="auto"/>
              <w:rPr>
                <w:rFonts w:asciiTheme="majorHAnsi" w:hAnsiTheme="majorHAnsi" w:cstheme="majorHAnsi"/>
                <w:b/>
                <w:sz w:val="18"/>
                <w:szCs w:val="16"/>
              </w:rPr>
            </w:pPr>
            <w:r>
              <w:rPr>
                <w:rFonts w:asciiTheme="majorHAnsi" w:hAnsiTheme="majorHAnsi" w:cstheme="majorHAnsi"/>
                <w:b/>
                <w:sz w:val="18"/>
                <w:szCs w:val="16"/>
              </w:rPr>
              <w:t xml:space="preserve">L19- </w:t>
            </w:r>
            <w:r w:rsidR="00972ACF">
              <w:rPr>
                <w:rFonts w:asciiTheme="majorHAnsi" w:hAnsiTheme="majorHAnsi" w:cstheme="majorHAnsi"/>
                <w:b/>
                <w:sz w:val="18"/>
                <w:szCs w:val="16"/>
              </w:rPr>
              <w:t>Attitudes towards the USSR and China</w:t>
            </w:r>
          </w:p>
        </w:tc>
        <w:tc>
          <w:tcPr>
            <w:tcW w:w="5245" w:type="dxa"/>
          </w:tcPr>
          <w:p w14:paraId="05526A6A" w14:textId="77777777" w:rsidR="00FE25E1" w:rsidRDefault="00263850" w:rsidP="00535BDC">
            <w:pPr>
              <w:pStyle w:val="ListParagraph"/>
              <w:numPr>
                <w:ilvl w:val="0"/>
                <w:numId w:val="31"/>
              </w:numPr>
              <w:rPr>
                <w:rFonts w:asciiTheme="majorHAnsi" w:hAnsiTheme="majorHAnsi" w:cstheme="majorHAnsi"/>
                <w:sz w:val="18"/>
                <w:szCs w:val="16"/>
              </w:rPr>
            </w:pPr>
            <w:r>
              <w:rPr>
                <w:rFonts w:asciiTheme="majorHAnsi" w:hAnsiTheme="majorHAnsi" w:cstheme="majorHAnsi"/>
                <w:sz w:val="18"/>
                <w:szCs w:val="16"/>
              </w:rPr>
              <w:t xml:space="preserve">During the 1970s, the Cold War had entered a period of détente, meaning that tensions were beginning to ease. </w:t>
            </w:r>
          </w:p>
          <w:p w14:paraId="6C1F1693" w14:textId="77777777" w:rsidR="009A1FCB" w:rsidRDefault="009A1FCB" w:rsidP="00535BDC">
            <w:pPr>
              <w:pStyle w:val="ListParagraph"/>
              <w:numPr>
                <w:ilvl w:val="0"/>
                <w:numId w:val="31"/>
              </w:numPr>
              <w:rPr>
                <w:rFonts w:asciiTheme="majorHAnsi" w:hAnsiTheme="majorHAnsi" w:cstheme="majorHAnsi"/>
                <w:sz w:val="18"/>
                <w:szCs w:val="16"/>
              </w:rPr>
            </w:pPr>
            <w:r>
              <w:rPr>
                <w:rFonts w:asciiTheme="majorHAnsi" w:hAnsiTheme="majorHAnsi" w:cstheme="majorHAnsi"/>
                <w:sz w:val="18"/>
                <w:szCs w:val="16"/>
              </w:rPr>
              <w:t xml:space="preserve">There was still </w:t>
            </w:r>
            <w:r w:rsidR="005E7C95">
              <w:rPr>
                <w:rFonts w:asciiTheme="majorHAnsi" w:hAnsiTheme="majorHAnsi" w:cstheme="majorHAnsi"/>
                <w:sz w:val="18"/>
                <w:szCs w:val="16"/>
              </w:rPr>
              <w:t xml:space="preserve">some tension with the USSR because of the </w:t>
            </w:r>
            <w:r w:rsidR="008E59AD">
              <w:rPr>
                <w:rFonts w:asciiTheme="majorHAnsi" w:hAnsiTheme="majorHAnsi" w:cstheme="majorHAnsi"/>
                <w:sz w:val="18"/>
                <w:szCs w:val="16"/>
              </w:rPr>
              <w:t>Georgi Markov affair who was assassinated in 1978 after defecting to the West</w:t>
            </w:r>
            <w:r w:rsidR="00F02955">
              <w:rPr>
                <w:rFonts w:asciiTheme="majorHAnsi" w:hAnsiTheme="majorHAnsi" w:cstheme="majorHAnsi"/>
                <w:sz w:val="18"/>
                <w:szCs w:val="16"/>
              </w:rPr>
              <w:t xml:space="preserve">, the KGB was suspected of being behind the murder. </w:t>
            </w:r>
          </w:p>
          <w:p w14:paraId="22F2AB21" w14:textId="70E484C1" w:rsidR="00F02955" w:rsidRDefault="00F02955" w:rsidP="00535BDC">
            <w:pPr>
              <w:pStyle w:val="ListParagraph"/>
              <w:numPr>
                <w:ilvl w:val="0"/>
                <w:numId w:val="31"/>
              </w:numPr>
              <w:rPr>
                <w:rFonts w:asciiTheme="majorHAnsi" w:hAnsiTheme="majorHAnsi" w:cstheme="majorHAnsi"/>
                <w:sz w:val="18"/>
                <w:szCs w:val="16"/>
              </w:rPr>
            </w:pPr>
            <w:r>
              <w:rPr>
                <w:rFonts w:asciiTheme="majorHAnsi" w:hAnsiTheme="majorHAnsi" w:cstheme="majorHAnsi"/>
                <w:sz w:val="18"/>
                <w:szCs w:val="16"/>
              </w:rPr>
              <w:t xml:space="preserve">Relations with China eased after the </w:t>
            </w:r>
            <w:r w:rsidR="00BD5454">
              <w:rPr>
                <w:rFonts w:asciiTheme="majorHAnsi" w:hAnsiTheme="majorHAnsi" w:cstheme="majorHAnsi"/>
                <w:sz w:val="18"/>
                <w:szCs w:val="16"/>
              </w:rPr>
              <w:t xml:space="preserve">China- Soviet split. Heath won the People’s Friendship Envoy. </w:t>
            </w:r>
          </w:p>
        </w:tc>
        <w:tc>
          <w:tcPr>
            <w:tcW w:w="3402" w:type="dxa"/>
          </w:tcPr>
          <w:p w14:paraId="529BDB3E" w14:textId="723262A6" w:rsidR="00FE25E1" w:rsidRDefault="00BD5454" w:rsidP="003F1F43">
            <w:pPr>
              <w:rPr>
                <w:rFonts w:asciiTheme="majorHAnsi" w:hAnsiTheme="majorHAnsi" w:cstheme="majorHAnsi"/>
                <w:color w:val="7030A0"/>
                <w:sz w:val="16"/>
                <w:szCs w:val="16"/>
              </w:rPr>
            </w:pPr>
            <w:r>
              <w:rPr>
                <w:rFonts w:asciiTheme="majorHAnsi" w:hAnsiTheme="majorHAnsi" w:cstheme="majorHAnsi"/>
                <w:color w:val="7030A0"/>
                <w:sz w:val="16"/>
                <w:szCs w:val="16"/>
              </w:rPr>
              <w:t xml:space="preserve">Détente: The easing of tensions. </w:t>
            </w:r>
          </w:p>
        </w:tc>
        <w:tc>
          <w:tcPr>
            <w:tcW w:w="4536" w:type="dxa"/>
            <w:shd w:val="clear" w:color="auto" w:fill="auto"/>
          </w:tcPr>
          <w:p w14:paraId="4036B396" w14:textId="1AB926B6" w:rsidR="00FE25E1" w:rsidRDefault="00BD5454" w:rsidP="005316A3">
            <w:pPr>
              <w:rPr>
                <w:rFonts w:asciiTheme="majorHAnsi" w:hAnsiTheme="majorHAnsi" w:cstheme="majorHAnsi"/>
                <w:sz w:val="18"/>
                <w:szCs w:val="16"/>
              </w:rPr>
            </w:pPr>
            <w:r>
              <w:rPr>
                <w:rFonts w:asciiTheme="majorHAnsi" w:hAnsiTheme="majorHAnsi" w:cstheme="majorHAnsi"/>
                <w:sz w:val="18"/>
                <w:szCs w:val="16"/>
              </w:rPr>
              <w:t xml:space="preserve">Students will need to know that </w:t>
            </w:r>
            <w:r w:rsidR="007229DA">
              <w:rPr>
                <w:rFonts w:asciiTheme="majorHAnsi" w:hAnsiTheme="majorHAnsi" w:cstheme="majorHAnsi"/>
                <w:sz w:val="18"/>
                <w:szCs w:val="16"/>
              </w:rPr>
              <w:t xml:space="preserve">the 1970s did see a period of détente </w:t>
            </w:r>
            <w:r w:rsidR="00784B1D">
              <w:rPr>
                <w:rFonts w:asciiTheme="majorHAnsi" w:hAnsiTheme="majorHAnsi" w:cstheme="majorHAnsi"/>
                <w:sz w:val="18"/>
                <w:szCs w:val="16"/>
              </w:rPr>
              <w:t xml:space="preserve">which they will know from KS4. Students will need to know that the Cold War had been ongoing between the USSR and the US since 1945. </w:t>
            </w:r>
          </w:p>
        </w:tc>
      </w:tr>
    </w:tbl>
    <w:p w14:paraId="672995CC" w14:textId="617080B0" w:rsidR="00DB0850" w:rsidRPr="00ED2C1C" w:rsidRDefault="00DB0850" w:rsidP="00154FBE">
      <w:pPr>
        <w:spacing w:line="259" w:lineRule="auto"/>
        <w:rPr>
          <w:rFonts w:cstheme="minorHAnsi"/>
          <w:sz w:val="16"/>
          <w:szCs w:val="16"/>
        </w:rPr>
      </w:pPr>
      <w:bookmarkStart w:id="0" w:name="_GoBack"/>
      <w:bookmarkEnd w:id="0"/>
    </w:p>
    <w:sectPr w:rsidR="00DB0850" w:rsidRPr="00ED2C1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940D0" w14:textId="77777777" w:rsidR="00716FB2" w:rsidRDefault="00716FB2" w:rsidP="00603867">
      <w:pPr>
        <w:spacing w:after="0" w:line="240" w:lineRule="auto"/>
      </w:pPr>
      <w:r>
        <w:separator/>
      </w:r>
    </w:p>
  </w:endnote>
  <w:endnote w:type="continuationSeparator" w:id="0">
    <w:p w14:paraId="63B00885" w14:textId="77777777" w:rsidR="00716FB2" w:rsidRDefault="00716FB2"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17B21F" w14:textId="77777777" w:rsidR="00716FB2" w:rsidRDefault="00716FB2" w:rsidP="00603867">
      <w:pPr>
        <w:spacing w:after="0" w:line="240" w:lineRule="auto"/>
      </w:pPr>
      <w:r>
        <w:separator/>
      </w:r>
    </w:p>
  </w:footnote>
  <w:footnote w:type="continuationSeparator" w:id="0">
    <w:p w14:paraId="4CB7D734" w14:textId="77777777" w:rsidR="00716FB2" w:rsidRDefault="00716FB2"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716FB2" w:rsidRDefault="00716FB2">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CF0940"/>
    <w:multiLevelType w:val="hybridMultilevel"/>
    <w:tmpl w:val="15803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1C283B"/>
    <w:multiLevelType w:val="hybridMultilevel"/>
    <w:tmpl w:val="21B0CB2E"/>
    <w:lvl w:ilvl="0" w:tplc="7B2CC2B2">
      <w:start w:val="1"/>
      <w:numFmt w:val="decimal"/>
      <w:lvlText w:val="%1."/>
      <w:lvlJc w:val="left"/>
      <w:pPr>
        <w:ind w:left="360" w:hanging="360"/>
      </w:pPr>
      <w:rPr>
        <w:rFonts w:ascii="Bahnschrift Light" w:hAnsi="Bahnschrift Light"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302972"/>
    <w:multiLevelType w:val="hybridMultilevel"/>
    <w:tmpl w:val="56C8A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147E3"/>
    <w:multiLevelType w:val="hybridMultilevel"/>
    <w:tmpl w:val="280A8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A2147E"/>
    <w:multiLevelType w:val="hybridMultilevel"/>
    <w:tmpl w:val="1E8401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B77626"/>
    <w:multiLevelType w:val="hybridMultilevel"/>
    <w:tmpl w:val="2BACD7F4"/>
    <w:lvl w:ilvl="0" w:tplc="C2A6EA68">
      <w:start w:val="1"/>
      <w:numFmt w:val="decimal"/>
      <w:lvlText w:val="%1."/>
      <w:lvlJc w:val="left"/>
      <w:pPr>
        <w:ind w:left="0" w:hanging="360"/>
      </w:pPr>
      <w:rPr>
        <w:rFonts w:ascii="Bahnschrift Light" w:hAnsi="Bahnschrift Light" w:hint="default"/>
        <w:color w:val="000000" w:themeColor="text1"/>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7" w15:restartNumberingAfterBreak="0">
    <w:nsid w:val="2A8D2393"/>
    <w:multiLevelType w:val="hybridMultilevel"/>
    <w:tmpl w:val="EB96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F772A3"/>
    <w:multiLevelType w:val="hybridMultilevel"/>
    <w:tmpl w:val="75EC538E"/>
    <w:lvl w:ilvl="0" w:tplc="7B2CC2B2">
      <w:start w:val="1"/>
      <w:numFmt w:val="decimal"/>
      <w:lvlText w:val="%1."/>
      <w:lvlJc w:val="left"/>
      <w:pPr>
        <w:ind w:left="360" w:hanging="360"/>
      </w:pPr>
      <w:rPr>
        <w:rFonts w:ascii="Bahnschrift Light" w:hAnsi="Bahnschrift Light"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E155F1"/>
    <w:multiLevelType w:val="hybridMultilevel"/>
    <w:tmpl w:val="893C2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24317A"/>
    <w:multiLevelType w:val="hybridMultilevel"/>
    <w:tmpl w:val="88F46FA0"/>
    <w:lvl w:ilvl="0" w:tplc="E948EC4A">
      <w:start w:val="1"/>
      <w:numFmt w:val="decimal"/>
      <w:lvlText w:val="%1."/>
      <w:lvlJc w:val="left"/>
      <w:pPr>
        <w:tabs>
          <w:tab w:val="num" w:pos="720"/>
        </w:tabs>
        <w:ind w:left="720" w:hanging="360"/>
      </w:pPr>
    </w:lvl>
    <w:lvl w:ilvl="1" w:tplc="52DE8DC0" w:tentative="1">
      <w:start w:val="1"/>
      <w:numFmt w:val="decimal"/>
      <w:lvlText w:val="%2."/>
      <w:lvlJc w:val="left"/>
      <w:pPr>
        <w:tabs>
          <w:tab w:val="num" w:pos="1440"/>
        </w:tabs>
        <w:ind w:left="1440" w:hanging="360"/>
      </w:pPr>
    </w:lvl>
    <w:lvl w:ilvl="2" w:tplc="A6A21F92" w:tentative="1">
      <w:start w:val="1"/>
      <w:numFmt w:val="decimal"/>
      <w:lvlText w:val="%3."/>
      <w:lvlJc w:val="left"/>
      <w:pPr>
        <w:tabs>
          <w:tab w:val="num" w:pos="2160"/>
        </w:tabs>
        <w:ind w:left="2160" w:hanging="360"/>
      </w:pPr>
    </w:lvl>
    <w:lvl w:ilvl="3" w:tplc="8EF6DCD0" w:tentative="1">
      <w:start w:val="1"/>
      <w:numFmt w:val="decimal"/>
      <w:lvlText w:val="%4."/>
      <w:lvlJc w:val="left"/>
      <w:pPr>
        <w:tabs>
          <w:tab w:val="num" w:pos="2880"/>
        </w:tabs>
        <w:ind w:left="2880" w:hanging="360"/>
      </w:pPr>
    </w:lvl>
    <w:lvl w:ilvl="4" w:tplc="A43CFB9C" w:tentative="1">
      <w:start w:val="1"/>
      <w:numFmt w:val="decimal"/>
      <w:lvlText w:val="%5."/>
      <w:lvlJc w:val="left"/>
      <w:pPr>
        <w:tabs>
          <w:tab w:val="num" w:pos="3600"/>
        </w:tabs>
        <w:ind w:left="3600" w:hanging="360"/>
      </w:pPr>
    </w:lvl>
    <w:lvl w:ilvl="5" w:tplc="3E407CC0" w:tentative="1">
      <w:start w:val="1"/>
      <w:numFmt w:val="decimal"/>
      <w:lvlText w:val="%6."/>
      <w:lvlJc w:val="left"/>
      <w:pPr>
        <w:tabs>
          <w:tab w:val="num" w:pos="4320"/>
        </w:tabs>
        <w:ind w:left="4320" w:hanging="360"/>
      </w:pPr>
    </w:lvl>
    <w:lvl w:ilvl="6" w:tplc="401CE57E" w:tentative="1">
      <w:start w:val="1"/>
      <w:numFmt w:val="decimal"/>
      <w:lvlText w:val="%7."/>
      <w:lvlJc w:val="left"/>
      <w:pPr>
        <w:tabs>
          <w:tab w:val="num" w:pos="5040"/>
        </w:tabs>
        <w:ind w:left="5040" w:hanging="360"/>
      </w:pPr>
    </w:lvl>
    <w:lvl w:ilvl="7" w:tplc="B984A0B8" w:tentative="1">
      <w:start w:val="1"/>
      <w:numFmt w:val="decimal"/>
      <w:lvlText w:val="%8."/>
      <w:lvlJc w:val="left"/>
      <w:pPr>
        <w:tabs>
          <w:tab w:val="num" w:pos="5760"/>
        </w:tabs>
        <w:ind w:left="5760" w:hanging="360"/>
      </w:pPr>
    </w:lvl>
    <w:lvl w:ilvl="8" w:tplc="6540CC9E" w:tentative="1">
      <w:start w:val="1"/>
      <w:numFmt w:val="decimal"/>
      <w:lvlText w:val="%9."/>
      <w:lvlJc w:val="left"/>
      <w:pPr>
        <w:tabs>
          <w:tab w:val="num" w:pos="6480"/>
        </w:tabs>
        <w:ind w:left="6480" w:hanging="360"/>
      </w:pPr>
    </w:lvl>
  </w:abstractNum>
  <w:abstractNum w:abstractNumId="11" w15:restartNumberingAfterBreak="0">
    <w:nsid w:val="3B502B59"/>
    <w:multiLevelType w:val="hybridMultilevel"/>
    <w:tmpl w:val="B2806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011768"/>
    <w:multiLevelType w:val="hybridMultilevel"/>
    <w:tmpl w:val="5BBEF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9A7680"/>
    <w:multiLevelType w:val="hybridMultilevel"/>
    <w:tmpl w:val="1888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E772C1"/>
    <w:multiLevelType w:val="hybridMultilevel"/>
    <w:tmpl w:val="6B0E7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4C1F8A"/>
    <w:multiLevelType w:val="hybridMultilevel"/>
    <w:tmpl w:val="43543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F95954"/>
    <w:multiLevelType w:val="hybridMultilevel"/>
    <w:tmpl w:val="7136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445F09"/>
    <w:multiLevelType w:val="hybridMultilevel"/>
    <w:tmpl w:val="9BB85E64"/>
    <w:lvl w:ilvl="0" w:tplc="7B2CC2B2">
      <w:start w:val="1"/>
      <w:numFmt w:val="decimal"/>
      <w:lvlText w:val="%1."/>
      <w:lvlJc w:val="left"/>
      <w:pPr>
        <w:ind w:left="360" w:hanging="360"/>
      </w:pPr>
      <w:rPr>
        <w:rFonts w:ascii="Bahnschrift Light" w:hAnsi="Bahnschrift Light"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80C7F17"/>
    <w:multiLevelType w:val="hybridMultilevel"/>
    <w:tmpl w:val="BEF67D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4870E2"/>
    <w:multiLevelType w:val="hybridMultilevel"/>
    <w:tmpl w:val="F2881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B24DBC"/>
    <w:multiLevelType w:val="hybridMultilevel"/>
    <w:tmpl w:val="D5441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DD21E6"/>
    <w:multiLevelType w:val="hybridMultilevel"/>
    <w:tmpl w:val="54A8455A"/>
    <w:lvl w:ilvl="0" w:tplc="7B2CC2B2">
      <w:start w:val="1"/>
      <w:numFmt w:val="decimal"/>
      <w:lvlText w:val="%1."/>
      <w:lvlJc w:val="left"/>
      <w:pPr>
        <w:ind w:left="360" w:hanging="360"/>
      </w:pPr>
      <w:rPr>
        <w:rFonts w:ascii="Bahnschrift Light" w:hAnsi="Bahnschrift Light"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683893"/>
    <w:multiLevelType w:val="hybridMultilevel"/>
    <w:tmpl w:val="3B323866"/>
    <w:lvl w:ilvl="0" w:tplc="18F253D0">
      <w:start w:val="1"/>
      <w:numFmt w:val="decimal"/>
      <w:lvlText w:val="%1."/>
      <w:lvlJc w:val="left"/>
      <w:pPr>
        <w:tabs>
          <w:tab w:val="num" w:pos="720"/>
        </w:tabs>
        <w:ind w:left="720" w:hanging="360"/>
      </w:pPr>
    </w:lvl>
    <w:lvl w:ilvl="1" w:tplc="AEB6FD1A" w:tentative="1">
      <w:start w:val="1"/>
      <w:numFmt w:val="decimal"/>
      <w:lvlText w:val="%2."/>
      <w:lvlJc w:val="left"/>
      <w:pPr>
        <w:tabs>
          <w:tab w:val="num" w:pos="1440"/>
        </w:tabs>
        <w:ind w:left="1440" w:hanging="360"/>
      </w:pPr>
    </w:lvl>
    <w:lvl w:ilvl="2" w:tplc="6AA84700" w:tentative="1">
      <w:start w:val="1"/>
      <w:numFmt w:val="decimal"/>
      <w:lvlText w:val="%3."/>
      <w:lvlJc w:val="left"/>
      <w:pPr>
        <w:tabs>
          <w:tab w:val="num" w:pos="2160"/>
        </w:tabs>
        <w:ind w:left="2160" w:hanging="360"/>
      </w:pPr>
    </w:lvl>
    <w:lvl w:ilvl="3" w:tplc="20000602" w:tentative="1">
      <w:start w:val="1"/>
      <w:numFmt w:val="decimal"/>
      <w:lvlText w:val="%4."/>
      <w:lvlJc w:val="left"/>
      <w:pPr>
        <w:tabs>
          <w:tab w:val="num" w:pos="2880"/>
        </w:tabs>
        <w:ind w:left="2880" w:hanging="360"/>
      </w:pPr>
    </w:lvl>
    <w:lvl w:ilvl="4" w:tplc="B8648832" w:tentative="1">
      <w:start w:val="1"/>
      <w:numFmt w:val="decimal"/>
      <w:lvlText w:val="%5."/>
      <w:lvlJc w:val="left"/>
      <w:pPr>
        <w:tabs>
          <w:tab w:val="num" w:pos="3600"/>
        </w:tabs>
        <w:ind w:left="3600" w:hanging="360"/>
      </w:pPr>
    </w:lvl>
    <w:lvl w:ilvl="5" w:tplc="4DC2A2C0" w:tentative="1">
      <w:start w:val="1"/>
      <w:numFmt w:val="decimal"/>
      <w:lvlText w:val="%6."/>
      <w:lvlJc w:val="left"/>
      <w:pPr>
        <w:tabs>
          <w:tab w:val="num" w:pos="4320"/>
        </w:tabs>
        <w:ind w:left="4320" w:hanging="360"/>
      </w:pPr>
    </w:lvl>
    <w:lvl w:ilvl="6" w:tplc="357A182E" w:tentative="1">
      <w:start w:val="1"/>
      <w:numFmt w:val="decimal"/>
      <w:lvlText w:val="%7."/>
      <w:lvlJc w:val="left"/>
      <w:pPr>
        <w:tabs>
          <w:tab w:val="num" w:pos="5040"/>
        </w:tabs>
        <w:ind w:left="5040" w:hanging="360"/>
      </w:pPr>
    </w:lvl>
    <w:lvl w:ilvl="7" w:tplc="E0E2F1E4" w:tentative="1">
      <w:start w:val="1"/>
      <w:numFmt w:val="decimal"/>
      <w:lvlText w:val="%8."/>
      <w:lvlJc w:val="left"/>
      <w:pPr>
        <w:tabs>
          <w:tab w:val="num" w:pos="5760"/>
        </w:tabs>
        <w:ind w:left="5760" w:hanging="360"/>
      </w:pPr>
    </w:lvl>
    <w:lvl w:ilvl="8" w:tplc="758CF514" w:tentative="1">
      <w:start w:val="1"/>
      <w:numFmt w:val="decimal"/>
      <w:lvlText w:val="%9."/>
      <w:lvlJc w:val="left"/>
      <w:pPr>
        <w:tabs>
          <w:tab w:val="num" w:pos="6480"/>
        </w:tabs>
        <w:ind w:left="6480" w:hanging="360"/>
      </w:pPr>
    </w:lvl>
  </w:abstractNum>
  <w:abstractNum w:abstractNumId="23" w15:restartNumberingAfterBreak="0">
    <w:nsid w:val="70801C8A"/>
    <w:multiLevelType w:val="hybridMultilevel"/>
    <w:tmpl w:val="17C2B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CC5EB4"/>
    <w:multiLevelType w:val="hybridMultilevel"/>
    <w:tmpl w:val="E558F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100427"/>
    <w:multiLevelType w:val="hybridMultilevel"/>
    <w:tmpl w:val="EEACE5C6"/>
    <w:lvl w:ilvl="0" w:tplc="7B2CC2B2">
      <w:start w:val="1"/>
      <w:numFmt w:val="decimal"/>
      <w:lvlText w:val="%1."/>
      <w:lvlJc w:val="left"/>
      <w:pPr>
        <w:ind w:left="360" w:hanging="360"/>
      </w:pPr>
      <w:rPr>
        <w:rFonts w:ascii="Bahnschrift Light" w:hAnsi="Bahnschrift Light"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A5366A"/>
    <w:multiLevelType w:val="hybridMultilevel"/>
    <w:tmpl w:val="8C0AC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D82291"/>
    <w:multiLevelType w:val="hybridMultilevel"/>
    <w:tmpl w:val="9A82D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041A5E"/>
    <w:multiLevelType w:val="hybridMultilevel"/>
    <w:tmpl w:val="6C744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BF124E"/>
    <w:multiLevelType w:val="hybridMultilevel"/>
    <w:tmpl w:val="DC8CA0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D56B1F"/>
    <w:multiLevelType w:val="hybridMultilevel"/>
    <w:tmpl w:val="DA4C2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BA2488"/>
    <w:multiLevelType w:val="hybridMultilevel"/>
    <w:tmpl w:val="5F78F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4"/>
  </w:num>
  <w:num w:numId="4">
    <w:abstractNumId w:val="16"/>
  </w:num>
  <w:num w:numId="5">
    <w:abstractNumId w:val="7"/>
  </w:num>
  <w:num w:numId="6">
    <w:abstractNumId w:val="13"/>
  </w:num>
  <w:num w:numId="7">
    <w:abstractNumId w:val="31"/>
  </w:num>
  <w:num w:numId="8">
    <w:abstractNumId w:val="20"/>
  </w:num>
  <w:num w:numId="9">
    <w:abstractNumId w:val="26"/>
  </w:num>
  <w:num w:numId="10">
    <w:abstractNumId w:val="18"/>
  </w:num>
  <w:num w:numId="11">
    <w:abstractNumId w:val="1"/>
  </w:num>
  <w:num w:numId="12">
    <w:abstractNumId w:val="29"/>
  </w:num>
  <w:num w:numId="13">
    <w:abstractNumId w:val="5"/>
  </w:num>
  <w:num w:numId="14">
    <w:abstractNumId w:val="28"/>
  </w:num>
  <w:num w:numId="15">
    <w:abstractNumId w:val="15"/>
  </w:num>
  <w:num w:numId="16">
    <w:abstractNumId w:val="10"/>
  </w:num>
  <w:num w:numId="17">
    <w:abstractNumId w:val="17"/>
  </w:num>
  <w:num w:numId="18">
    <w:abstractNumId w:val="2"/>
  </w:num>
  <w:num w:numId="19">
    <w:abstractNumId w:val="8"/>
  </w:num>
  <w:num w:numId="20">
    <w:abstractNumId w:val="25"/>
  </w:num>
  <w:num w:numId="21">
    <w:abstractNumId w:val="22"/>
  </w:num>
  <w:num w:numId="22">
    <w:abstractNumId w:val="21"/>
  </w:num>
  <w:num w:numId="23">
    <w:abstractNumId w:val="6"/>
  </w:num>
  <w:num w:numId="24">
    <w:abstractNumId w:val="23"/>
  </w:num>
  <w:num w:numId="25">
    <w:abstractNumId w:val="9"/>
  </w:num>
  <w:num w:numId="26">
    <w:abstractNumId w:val="11"/>
  </w:num>
  <w:num w:numId="27">
    <w:abstractNumId w:val="27"/>
  </w:num>
  <w:num w:numId="28">
    <w:abstractNumId w:val="3"/>
  </w:num>
  <w:num w:numId="29">
    <w:abstractNumId w:val="24"/>
  </w:num>
  <w:num w:numId="30">
    <w:abstractNumId w:val="14"/>
  </w:num>
  <w:num w:numId="31">
    <w:abstractNumId w:val="12"/>
  </w:num>
  <w:num w:numId="32">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23C8"/>
    <w:rsid w:val="00003001"/>
    <w:rsid w:val="000115DD"/>
    <w:rsid w:val="0001562E"/>
    <w:rsid w:val="000164BA"/>
    <w:rsid w:val="00020266"/>
    <w:rsid w:val="000207ED"/>
    <w:rsid w:val="000218AE"/>
    <w:rsid w:val="0002242C"/>
    <w:rsid w:val="00022FF3"/>
    <w:rsid w:val="00023519"/>
    <w:rsid w:val="000239AA"/>
    <w:rsid w:val="000259A0"/>
    <w:rsid w:val="000304B4"/>
    <w:rsid w:val="000308FA"/>
    <w:rsid w:val="00030B19"/>
    <w:rsid w:val="00031004"/>
    <w:rsid w:val="00031819"/>
    <w:rsid w:val="00031D9E"/>
    <w:rsid w:val="00032052"/>
    <w:rsid w:val="000339F0"/>
    <w:rsid w:val="0003487C"/>
    <w:rsid w:val="00036346"/>
    <w:rsid w:val="00042184"/>
    <w:rsid w:val="00042476"/>
    <w:rsid w:val="00045312"/>
    <w:rsid w:val="00045D86"/>
    <w:rsid w:val="000467C5"/>
    <w:rsid w:val="000468E8"/>
    <w:rsid w:val="000557DF"/>
    <w:rsid w:val="000601DB"/>
    <w:rsid w:val="00064210"/>
    <w:rsid w:val="00064C58"/>
    <w:rsid w:val="00067254"/>
    <w:rsid w:val="000730DA"/>
    <w:rsid w:val="00077125"/>
    <w:rsid w:val="00077640"/>
    <w:rsid w:val="000812CD"/>
    <w:rsid w:val="00082797"/>
    <w:rsid w:val="000833BA"/>
    <w:rsid w:val="000851C1"/>
    <w:rsid w:val="00085219"/>
    <w:rsid w:val="000870B7"/>
    <w:rsid w:val="00091E2F"/>
    <w:rsid w:val="00092638"/>
    <w:rsid w:val="00093508"/>
    <w:rsid w:val="00093545"/>
    <w:rsid w:val="00095638"/>
    <w:rsid w:val="000956D0"/>
    <w:rsid w:val="00096A75"/>
    <w:rsid w:val="00097C88"/>
    <w:rsid w:val="000A2C97"/>
    <w:rsid w:val="000A3788"/>
    <w:rsid w:val="000A4342"/>
    <w:rsid w:val="000A5A09"/>
    <w:rsid w:val="000A6027"/>
    <w:rsid w:val="000A6160"/>
    <w:rsid w:val="000A725B"/>
    <w:rsid w:val="000A735C"/>
    <w:rsid w:val="000A737A"/>
    <w:rsid w:val="000A76EC"/>
    <w:rsid w:val="000B054D"/>
    <w:rsid w:val="000B2121"/>
    <w:rsid w:val="000B2205"/>
    <w:rsid w:val="000B2892"/>
    <w:rsid w:val="000B3495"/>
    <w:rsid w:val="000B4E08"/>
    <w:rsid w:val="000C01E1"/>
    <w:rsid w:val="000C215E"/>
    <w:rsid w:val="000C3760"/>
    <w:rsid w:val="000C39DC"/>
    <w:rsid w:val="000C4675"/>
    <w:rsid w:val="000C71E4"/>
    <w:rsid w:val="000D0C20"/>
    <w:rsid w:val="000D54C0"/>
    <w:rsid w:val="000E0EC3"/>
    <w:rsid w:val="000E14EB"/>
    <w:rsid w:val="000E1A06"/>
    <w:rsid w:val="000E3443"/>
    <w:rsid w:val="000E3A06"/>
    <w:rsid w:val="000E5560"/>
    <w:rsid w:val="000F1281"/>
    <w:rsid w:val="000F14A1"/>
    <w:rsid w:val="000F1C07"/>
    <w:rsid w:val="000F2347"/>
    <w:rsid w:val="000F40B7"/>
    <w:rsid w:val="000F44A7"/>
    <w:rsid w:val="000F4C8A"/>
    <w:rsid w:val="000F500A"/>
    <w:rsid w:val="000F5A77"/>
    <w:rsid w:val="000F6012"/>
    <w:rsid w:val="000F6CB7"/>
    <w:rsid w:val="001001D5"/>
    <w:rsid w:val="001011A2"/>
    <w:rsid w:val="00104630"/>
    <w:rsid w:val="001051C5"/>
    <w:rsid w:val="00107406"/>
    <w:rsid w:val="001074C6"/>
    <w:rsid w:val="001103A8"/>
    <w:rsid w:val="00110C99"/>
    <w:rsid w:val="00110FF9"/>
    <w:rsid w:val="001111DE"/>
    <w:rsid w:val="00111BC3"/>
    <w:rsid w:val="00114B93"/>
    <w:rsid w:val="00114DD2"/>
    <w:rsid w:val="00115B04"/>
    <w:rsid w:val="00123D6D"/>
    <w:rsid w:val="00124D82"/>
    <w:rsid w:val="001256BF"/>
    <w:rsid w:val="00125EBC"/>
    <w:rsid w:val="00127BDD"/>
    <w:rsid w:val="001303F0"/>
    <w:rsid w:val="00130DBA"/>
    <w:rsid w:val="001319C2"/>
    <w:rsid w:val="001337B3"/>
    <w:rsid w:val="0014106B"/>
    <w:rsid w:val="00142341"/>
    <w:rsid w:val="001443C3"/>
    <w:rsid w:val="00146F28"/>
    <w:rsid w:val="00147553"/>
    <w:rsid w:val="0014797E"/>
    <w:rsid w:val="00150F77"/>
    <w:rsid w:val="00151795"/>
    <w:rsid w:val="00154FBE"/>
    <w:rsid w:val="0015583C"/>
    <w:rsid w:val="00155D11"/>
    <w:rsid w:val="00156916"/>
    <w:rsid w:val="001573D4"/>
    <w:rsid w:val="00161C3E"/>
    <w:rsid w:val="0016220F"/>
    <w:rsid w:val="001654DD"/>
    <w:rsid w:val="001669C6"/>
    <w:rsid w:val="0016781E"/>
    <w:rsid w:val="00174684"/>
    <w:rsid w:val="00174A6C"/>
    <w:rsid w:val="00181F97"/>
    <w:rsid w:val="00182980"/>
    <w:rsid w:val="00182B1D"/>
    <w:rsid w:val="00183275"/>
    <w:rsid w:val="00184361"/>
    <w:rsid w:val="00184C39"/>
    <w:rsid w:val="00187C18"/>
    <w:rsid w:val="00190126"/>
    <w:rsid w:val="00190EC7"/>
    <w:rsid w:val="00192033"/>
    <w:rsid w:val="00193A4F"/>
    <w:rsid w:val="00193AAB"/>
    <w:rsid w:val="00194240"/>
    <w:rsid w:val="00194436"/>
    <w:rsid w:val="001968BA"/>
    <w:rsid w:val="001A1330"/>
    <w:rsid w:val="001A3FF3"/>
    <w:rsid w:val="001A76AA"/>
    <w:rsid w:val="001B0AFC"/>
    <w:rsid w:val="001B0F0E"/>
    <w:rsid w:val="001B231D"/>
    <w:rsid w:val="001B2EBB"/>
    <w:rsid w:val="001B37AB"/>
    <w:rsid w:val="001B560B"/>
    <w:rsid w:val="001C074C"/>
    <w:rsid w:val="001C0F09"/>
    <w:rsid w:val="001C10D7"/>
    <w:rsid w:val="001C4325"/>
    <w:rsid w:val="001C44A9"/>
    <w:rsid w:val="001C55D7"/>
    <w:rsid w:val="001C7D72"/>
    <w:rsid w:val="001D0881"/>
    <w:rsid w:val="001D09A5"/>
    <w:rsid w:val="001D12A7"/>
    <w:rsid w:val="001D28BF"/>
    <w:rsid w:val="001D2D04"/>
    <w:rsid w:val="001D3478"/>
    <w:rsid w:val="001D40D1"/>
    <w:rsid w:val="001D55E7"/>
    <w:rsid w:val="001D643A"/>
    <w:rsid w:val="001D6B3B"/>
    <w:rsid w:val="001E64F9"/>
    <w:rsid w:val="001E7980"/>
    <w:rsid w:val="001F098A"/>
    <w:rsid w:val="001F0B92"/>
    <w:rsid w:val="001F0E95"/>
    <w:rsid w:val="001F1E41"/>
    <w:rsid w:val="001F3F02"/>
    <w:rsid w:val="001F4605"/>
    <w:rsid w:val="001F68AD"/>
    <w:rsid w:val="002025E6"/>
    <w:rsid w:val="002028B4"/>
    <w:rsid w:val="002037FB"/>
    <w:rsid w:val="00203BBD"/>
    <w:rsid w:val="002046F7"/>
    <w:rsid w:val="00205C6F"/>
    <w:rsid w:val="00205F86"/>
    <w:rsid w:val="002065D1"/>
    <w:rsid w:val="0021061D"/>
    <w:rsid w:val="002135D5"/>
    <w:rsid w:val="00214AEE"/>
    <w:rsid w:val="00214DFF"/>
    <w:rsid w:val="0021581B"/>
    <w:rsid w:val="00220166"/>
    <w:rsid w:val="00220380"/>
    <w:rsid w:val="002208B1"/>
    <w:rsid w:val="0022760A"/>
    <w:rsid w:val="00230E6E"/>
    <w:rsid w:val="00231334"/>
    <w:rsid w:val="00231B00"/>
    <w:rsid w:val="00231BD2"/>
    <w:rsid w:val="002320CC"/>
    <w:rsid w:val="00233714"/>
    <w:rsid w:val="00235398"/>
    <w:rsid w:val="002364EF"/>
    <w:rsid w:val="00237157"/>
    <w:rsid w:val="002412F9"/>
    <w:rsid w:val="00244F7D"/>
    <w:rsid w:val="00245CE0"/>
    <w:rsid w:val="00250495"/>
    <w:rsid w:val="0025256A"/>
    <w:rsid w:val="0025385E"/>
    <w:rsid w:val="00253F5F"/>
    <w:rsid w:val="00254A68"/>
    <w:rsid w:val="00255587"/>
    <w:rsid w:val="002559B4"/>
    <w:rsid w:val="00255A75"/>
    <w:rsid w:val="00256822"/>
    <w:rsid w:val="00257858"/>
    <w:rsid w:val="00260FD2"/>
    <w:rsid w:val="002637CC"/>
    <w:rsid w:val="00263850"/>
    <w:rsid w:val="00272164"/>
    <w:rsid w:val="00275350"/>
    <w:rsid w:val="002756C2"/>
    <w:rsid w:val="00280D8F"/>
    <w:rsid w:val="00283114"/>
    <w:rsid w:val="00283789"/>
    <w:rsid w:val="00283CC2"/>
    <w:rsid w:val="00284D1C"/>
    <w:rsid w:val="00284FDC"/>
    <w:rsid w:val="0028563D"/>
    <w:rsid w:val="00285AF6"/>
    <w:rsid w:val="00286351"/>
    <w:rsid w:val="00293C62"/>
    <w:rsid w:val="00294424"/>
    <w:rsid w:val="00294C04"/>
    <w:rsid w:val="0029664A"/>
    <w:rsid w:val="002A4BA2"/>
    <w:rsid w:val="002A4CEC"/>
    <w:rsid w:val="002A5812"/>
    <w:rsid w:val="002A595F"/>
    <w:rsid w:val="002A59A6"/>
    <w:rsid w:val="002A7A57"/>
    <w:rsid w:val="002B1F2F"/>
    <w:rsid w:val="002B3D87"/>
    <w:rsid w:val="002B515A"/>
    <w:rsid w:val="002B543A"/>
    <w:rsid w:val="002C124C"/>
    <w:rsid w:val="002C2724"/>
    <w:rsid w:val="002D1C06"/>
    <w:rsid w:val="002D261D"/>
    <w:rsid w:val="002D3AE6"/>
    <w:rsid w:val="002D68CA"/>
    <w:rsid w:val="002D70FB"/>
    <w:rsid w:val="002E0AFA"/>
    <w:rsid w:val="002E2359"/>
    <w:rsid w:val="002E39D8"/>
    <w:rsid w:val="002E5F00"/>
    <w:rsid w:val="002E647D"/>
    <w:rsid w:val="002F1CE9"/>
    <w:rsid w:val="002F1D80"/>
    <w:rsid w:val="002F44AC"/>
    <w:rsid w:val="002F476B"/>
    <w:rsid w:val="002F57CE"/>
    <w:rsid w:val="003043CA"/>
    <w:rsid w:val="00305ED3"/>
    <w:rsid w:val="003101D6"/>
    <w:rsid w:val="003111FE"/>
    <w:rsid w:val="0031431F"/>
    <w:rsid w:val="00314A34"/>
    <w:rsid w:val="00315BB1"/>
    <w:rsid w:val="00317DFC"/>
    <w:rsid w:val="00317F45"/>
    <w:rsid w:val="00320B4F"/>
    <w:rsid w:val="00321F72"/>
    <w:rsid w:val="003224F9"/>
    <w:rsid w:val="00323945"/>
    <w:rsid w:val="003244C4"/>
    <w:rsid w:val="003267CB"/>
    <w:rsid w:val="00326B21"/>
    <w:rsid w:val="00326E66"/>
    <w:rsid w:val="003273AC"/>
    <w:rsid w:val="00327D8D"/>
    <w:rsid w:val="0033644F"/>
    <w:rsid w:val="003367A7"/>
    <w:rsid w:val="00340025"/>
    <w:rsid w:val="00341A69"/>
    <w:rsid w:val="00342AB0"/>
    <w:rsid w:val="00343E99"/>
    <w:rsid w:val="003457C3"/>
    <w:rsid w:val="00347811"/>
    <w:rsid w:val="00352268"/>
    <w:rsid w:val="003532AE"/>
    <w:rsid w:val="00354B8D"/>
    <w:rsid w:val="00355504"/>
    <w:rsid w:val="00356262"/>
    <w:rsid w:val="00356CBA"/>
    <w:rsid w:val="00360287"/>
    <w:rsid w:val="00361E84"/>
    <w:rsid w:val="00362F44"/>
    <w:rsid w:val="00366221"/>
    <w:rsid w:val="00376F0C"/>
    <w:rsid w:val="00381820"/>
    <w:rsid w:val="00382F52"/>
    <w:rsid w:val="003924DD"/>
    <w:rsid w:val="00392B30"/>
    <w:rsid w:val="00392C31"/>
    <w:rsid w:val="00394010"/>
    <w:rsid w:val="003947DB"/>
    <w:rsid w:val="00394FCD"/>
    <w:rsid w:val="00396270"/>
    <w:rsid w:val="00396E5B"/>
    <w:rsid w:val="00397B74"/>
    <w:rsid w:val="003A12CD"/>
    <w:rsid w:val="003A1440"/>
    <w:rsid w:val="003A2F36"/>
    <w:rsid w:val="003A466A"/>
    <w:rsid w:val="003A5BE9"/>
    <w:rsid w:val="003A7623"/>
    <w:rsid w:val="003A7ED1"/>
    <w:rsid w:val="003B2059"/>
    <w:rsid w:val="003B336A"/>
    <w:rsid w:val="003B678D"/>
    <w:rsid w:val="003B6C7C"/>
    <w:rsid w:val="003B73BD"/>
    <w:rsid w:val="003D187E"/>
    <w:rsid w:val="003D26A0"/>
    <w:rsid w:val="003D26F4"/>
    <w:rsid w:val="003D542E"/>
    <w:rsid w:val="003D7532"/>
    <w:rsid w:val="003D7605"/>
    <w:rsid w:val="003E2152"/>
    <w:rsid w:val="003E7374"/>
    <w:rsid w:val="003E73A7"/>
    <w:rsid w:val="003E7BD1"/>
    <w:rsid w:val="003E7BEB"/>
    <w:rsid w:val="003F0D48"/>
    <w:rsid w:val="003F1F43"/>
    <w:rsid w:val="003F55B0"/>
    <w:rsid w:val="003F7AE9"/>
    <w:rsid w:val="00401343"/>
    <w:rsid w:val="00401BFA"/>
    <w:rsid w:val="004070A8"/>
    <w:rsid w:val="004144A5"/>
    <w:rsid w:val="00414933"/>
    <w:rsid w:val="004163B9"/>
    <w:rsid w:val="00421803"/>
    <w:rsid w:val="004242DD"/>
    <w:rsid w:val="00424E2F"/>
    <w:rsid w:val="004315E0"/>
    <w:rsid w:val="004335C6"/>
    <w:rsid w:val="0043361D"/>
    <w:rsid w:val="00433BFD"/>
    <w:rsid w:val="00433C83"/>
    <w:rsid w:val="0043570D"/>
    <w:rsid w:val="004376BF"/>
    <w:rsid w:val="0044387D"/>
    <w:rsid w:val="00445EE5"/>
    <w:rsid w:val="00446A11"/>
    <w:rsid w:val="00450692"/>
    <w:rsid w:val="004511EF"/>
    <w:rsid w:val="004543CE"/>
    <w:rsid w:val="00457478"/>
    <w:rsid w:val="00457913"/>
    <w:rsid w:val="00457ED9"/>
    <w:rsid w:val="004607EB"/>
    <w:rsid w:val="0046153B"/>
    <w:rsid w:val="004640F0"/>
    <w:rsid w:val="004659AD"/>
    <w:rsid w:val="004706B8"/>
    <w:rsid w:val="00471BCA"/>
    <w:rsid w:val="004721A2"/>
    <w:rsid w:val="0047384D"/>
    <w:rsid w:val="0047399B"/>
    <w:rsid w:val="00474C36"/>
    <w:rsid w:val="00475A33"/>
    <w:rsid w:val="00475C07"/>
    <w:rsid w:val="00476760"/>
    <w:rsid w:val="004801DA"/>
    <w:rsid w:val="0048479B"/>
    <w:rsid w:val="00486F1B"/>
    <w:rsid w:val="0048776B"/>
    <w:rsid w:val="004913FB"/>
    <w:rsid w:val="00493EFD"/>
    <w:rsid w:val="004963D2"/>
    <w:rsid w:val="004964B5"/>
    <w:rsid w:val="0049660F"/>
    <w:rsid w:val="004966B3"/>
    <w:rsid w:val="004967B3"/>
    <w:rsid w:val="004A00AD"/>
    <w:rsid w:val="004A026D"/>
    <w:rsid w:val="004A1A3C"/>
    <w:rsid w:val="004A1FF2"/>
    <w:rsid w:val="004A2674"/>
    <w:rsid w:val="004A2B34"/>
    <w:rsid w:val="004A3340"/>
    <w:rsid w:val="004A41BF"/>
    <w:rsid w:val="004B3F91"/>
    <w:rsid w:val="004B476D"/>
    <w:rsid w:val="004B6A77"/>
    <w:rsid w:val="004B77A9"/>
    <w:rsid w:val="004C2F28"/>
    <w:rsid w:val="004C41B5"/>
    <w:rsid w:val="004C589C"/>
    <w:rsid w:val="004C609C"/>
    <w:rsid w:val="004C6506"/>
    <w:rsid w:val="004D4739"/>
    <w:rsid w:val="004D5D7E"/>
    <w:rsid w:val="004E10B4"/>
    <w:rsid w:val="004E20CD"/>
    <w:rsid w:val="004F132C"/>
    <w:rsid w:val="004F1593"/>
    <w:rsid w:val="004F19C8"/>
    <w:rsid w:val="004F404C"/>
    <w:rsid w:val="004F4F39"/>
    <w:rsid w:val="004F6C15"/>
    <w:rsid w:val="00504C54"/>
    <w:rsid w:val="00513178"/>
    <w:rsid w:val="00515488"/>
    <w:rsid w:val="0051577B"/>
    <w:rsid w:val="00517437"/>
    <w:rsid w:val="00520397"/>
    <w:rsid w:val="0052319A"/>
    <w:rsid w:val="005237F8"/>
    <w:rsid w:val="00525305"/>
    <w:rsid w:val="005316A3"/>
    <w:rsid w:val="005325E9"/>
    <w:rsid w:val="005330C9"/>
    <w:rsid w:val="00535227"/>
    <w:rsid w:val="00535BDC"/>
    <w:rsid w:val="00537AAD"/>
    <w:rsid w:val="00541416"/>
    <w:rsid w:val="0054321C"/>
    <w:rsid w:val="00547B26"/>
    <w:rsid w:val="0055070B"/>
    <w:rsid w:val="005508D4"/>
    <w:rsid w:val="00552FBA"/>
    <w:rsid w:val="005531CA"/>
    <w:rsid w:val="005539C3"/>
    <w:rsid w:val="00554C63"/>
    <w:rsid w:val="005573D1"/>
    <w:rsid w:val="00557599"/>
    <w:rsid w:val="00557697"/>
    <w:rsid w:val="00557704"/>
    <w:rsid w:val="00560D42"/>
    <w:rsid w:val="00564B76"/>
    <w:rsid w:val="00564E87"/>
    <w:rsid w:val="00565002"/>
    <w:rsid w:val="00567726"/>
    <w:rsid w:val="00567956"/>
    <w:rsid w:val="005725A8"/>
    <w:rsid w:val="00576834"/>
    <w:rsid w:val="005804E1"/>
    <w:rsid w:val="0058146B"/>
    <w:rsid w:val="00585475"/>
    <w:rsid w:val="005854EA"/>
    <w:rsid w:val="0058606B"/>
    <w:rsid w:val="00586B0D"/>
    <w:rsid w:val="00591D74"/>
    <w:rsid w:val="00593C40"/>
    <w:rsid w:val="00597811"/>
    <w:rsid w:val="005A2324"/>
    <w:rsid w:val="005A7122"/>
    <w:rsid w:val="005B0709"/>
    <w:rsid w:val="005B16A2"/>
    <w:rsid w:val="005B6F93"/>
    <w:rsid w:val="005B7410"/>
    <w:rsid w:val="005B7B20"/>
    <w:rsid w:val="005C00AF"/>
    <w:rsid w:val="005C24D2"/>
    <w:rsid w:val="005C272F"/>
    <w:rsid w:val="005C2752"/>
    <w:rsid w:val="005C7EDB"/>
    <w:rsid w:val="005D022F"/>
    <w:rsid w:val="005D0A6C"/>
    <w:rsid w:val="005D55FB"/>
    <w:rsid w:val="005D5AE3"/>
    <w:rsid w:val="005E03A1"/>
    <w:rsid w:val="005E1E4E"/>
    <w:rsid w:val="005E31E3"/>
    <w:rsid w:val="005E526A"/>
    <w:rsid w:val="005E5A17"/>
    <w:rsid w:val="005E5CBC"/>
    <w:rsid w:val="005E7C95"/>
    <w:rsid w:val="005F2B0F"/>
    <w:rsid w:val="005F47E8"/>
    <w:rsid w:val="005F4E74"/>
    <w:rsid w:val="005F4FDB"/>
    <w:rsid w:val="005F6585"/>
    <w:rsid w:val="005F7382"/>
    <w:rsid w:val="006004AC"/>
    <w:rsid w:val="00600AAD"/>
    <w:rsid w:val="00600C9A"/>
    <w:rsid w:val="0060284C"/>
    <w:rsid w:val="00603867"/>
    <w:rsid w:val="00605B89"/>
    <w:rsid w:val="0060663A"/>
    <w:rsid w:val="006113FD"/>
    <w:rsid w:val="00611B85"/>
    <w:rsid w:val="006126B5"/>
    <w:rsid w:val="0061291E"/>
    <w:rsid w:val="00612F7B"/>
    <w:rsid w:val="006136DE"/>
    <w:rsid w:val="00614330"/>
    <w:rsid w:val="00617865"/>
    <w:rsid w:val="006224B6"/>
    <w:rsid w:val="00627CC1"/>
    <w:rsid w:val="00627D93"/>
    <w:rsid w:val="00630D38"/>
    <w:rsid w:val="006343B8"/>
    <w:rsid w:val="006348AC"/>
    <w:rsid w:val="00634A4B"/>
    <w:rsid w:val="00635A32"/>
    <w:rsid w:val="00645697"/>
    <w:rsid w:val="0064581A"/>
    <w:rsid w:val="00645C82"/>
    <w:rsid w:val="0064676E"/>
    <w:rsid w:val="00650992"/>
    <w:rsid w:val="00651907"/>
    <w:rsid w:val="00653B4C"/>
    <w:rsid w:val="00656F7C"/>
    <w:rsid w:val="006572F7"/>
    <w:rsid w:val="006603DE"/>
    <w:rsid w:val="006615D6"/>
    <w:rsid w:val="00662ADD"/>
    <w:rsid w:val="006633F7"/>
    <w:rsid w:val="00666228"/>
    <w:rsid w:val="00667935"/>
    <w:rsid w:val="00670F53"/>
    <w:rsid w:val="0067183E"/>
    <w:rsid w:val="006719EC"/>
    <w:rsid w:val="00671F43"/>
    <w:rsid w:val="00672A59"/>
    <w:rsid w:val="0067368F"/>
    <w:rsid w:val="006736A9"/>
    <w:rsid w:val="0067405A"/>
    <w:rsid w:val="00675C90"/>
    <w:rsid w:val="00676323"/>
    <w:rsid w:val="00676C16"/>
    <w:rsid w:val="006771B6"/>
    <w:rsid w:val="00682833"/>
    <w:rsid w:val="00686628"/>
    <w:rsid w:val="006901B6"/>
    <w:rsid w:val="00690EA3"/>
    <w:rsid w:val="006920B0"/>
    <w:rsid w:val="00693E51"/>
    <w:rsid w:val="00693F15"/>
    <w:rsid w:val="006950CC"/>
    <w:rsid w:val="006973AA"/>
    <w:rsid w:val="00697569"/>
    <w:rsid w:val="006A15AF"/>
    <w:rsid w:val="006A2B90"/>
    <w:rsid w:val="006A3FD3"/>
    <w:rsid w:val="006A499A"/>
    <w:rsid w:val="006A53B5"/>
    <w:rsid w:val="006A66D3"/>
    <w:rsid w:val="006A7D00"/>
    <w:rsid w:val="006B3C39"/>
    <w:rsid w:val="006B3CF4"/>
    <w:rsid w:val="006B40DB"/>
    <w:rsid w:val="006B4C48"/>
    <w:rsid w:val="006C0A0E"/>
    <w:rsid w:val="006C16BD"/>
    <w:rsid w:val="006C2140"/>
    <w:rsid w:val="006C3930"/>
    <w:rsid w:val="006C78B9"/>
    <w:rsid w:val="006D055F"/>
    <w:rsid w:val="006D6870"/>
    <w:rsid w:val="006D71D0"/>
    <w:rsid w:val="006D7484"/>
    <w:rsid w:val="006E0400"/>
    <w:rsid w:val="006E0711"/>
    <w:rsid w:val="006E5FEC"/>
    <w:rsid w:val="006E6048"/>
    <w:rsid w:val="006E7180"/>
    <w:rsid w:val="006E78AC"/>
    <w:rsid w:val="006F30AA"/>
    <w:rsid w:val="006F3A2C"/>
    <w:rsid w:val="006F3DDE"/>
    <w:rsid w:val="006F4785"/>
    <w:rsid w:val="006F4F79"/>
    <w:rsid w:val="006F6DEF"/>
    <w:rsid w:val="006F7257"/>
    <w:rsid w:val="007020EE"/>
    <w:rsid w:val="00703DF9"/>
    <w:rsid w:val="00705214"/>
    <w:rsid w:val="00705C60"/>
    <w:rsid w:val="00706130"/>
    <w:rsid w:val="007067EF"/>
    <w:rsid w:val="0071063A"/>
    <w:rsid w:val="00711BD6"/>
    <w:rsid w:val="00712338"/>
    <w:rsid w:val="007133B1"/>
    <w:rsid w:val="00713638"/>
    <w:rsid w:val="00714160"/>
    <w:rsid w:val="007163BB"/>
    <w:rsid w:val="00716FB2"/>
    <w:rsid w:val="007177DD"/>
    <w:rsid w:val="0072205A"/>
    <w:rsid w:val="007229DA"/>
    <w:rsid w:val="00722C14"/>
    <w:rsid w:val="00724665"/>
    <w:rsid w:val="00724F53"/>
    <w:rsid w:val="00730D63"/>
    <w:rsid w:val="007349E8"/>
    <w:rsid w:val="00735FBE"/>
    <w:rsid w:val="00737B22"/>
    <w:rsid w:val="00740432"/>
    <w:rsid w:val="00747F31"/>
    <w:rsid w:val="00751005"/>
    <w:rsid w:val="00751A13"/>
    <w:rsid w:val="00753047"/>
    <w:rsid w:val="007546C1"/>
    <w:rsid w:val="0075781A"/>
    <w:rsid w:val="00757F41"/>
    <w:rsid w:val="00761354"/>
    <w:rsid w:val="00761B15"/>
    <w:rsid w:val="00762CBB"/>
    <w:rsid w:val="00763247"/>
    <w:rsid w:val="00763490"/>
    <w:rsid w:val="007656D2"/>
    <w:rsid w:val="00766BDC"/>
    <w:rsid w:val="00766DBB"/>
    <w:rsid w:val="00771C47"/>
    <w:rsid w:val="00772C18"/>
    <w:rsid w:val="007746CD"/>
    <w:rsid w:val="00780035"/>
    <w:rsid w:val="007800DC"/>
    <w:rsid w:val="00781983"/>
    <w:rsid w:val="00781A3E"/>
    <w:rsid w:val="007842C2"/>
    <w:rsid w:val="0078476C"/>
    <w:rsid w:val="00784B1D"/>
    <w:rsid w:val="00785004"/>
    <w:rsid w:val="0078627B"/>
    <w:rsid w:val="00791053"/>
    <w:rsid w:val="00791B44"/>
    <w:rsid w:val="00792B72"/>
    <w:rsid w:val="00793566"/>
    <w:rsid w:val="0079407E"/>
    <w:rsid w:val="00794726"/>
    <w:rsid w:val="00794BB9"/>
    <w:rsid w:val="007A584F"/>
    <w:rsid w:val="007B07AA"/>
    <w:rsid w:val="007B1A90"/>
    <w:rsid w:val="007B387B"/>
    <w:rsid w:val="007B3E88"/>
    <w:rsid w:val="007B7B3C"/>
    <w:rsid w:val="007C2736"/>
    <w:rsid w:val="007C5181"/>
    <w:rsid w:val="007D0DD5"/>
    <w:rsid w:val="007D181C"/>
    <w:rsid w:val="007D41A3"/>
    <w:rsid w:val="007D5451"/>
    <w:rsid w:val="007D6065"/>
    <w:rsid w:val="007D7959"/>
    <w:rsid w:val="007E091B"/>
    <w:rsid w:val="007E416F"/>
    <w:rsid w:val="007E4693"/>
    <w:rsid w:val="007E6330"/>
    <w:rsid w:val="007E66D1"/>
    <w:rsid w:val="007F0E71"/>
    <w:rsid w:val="007F206A"/>
    <w:rsid w:val="007F2528"/>
    <w:rsid w:val="007F2A27"/>
    <w:rsid w:val="00800596"/>
    <w:rsid w:val="008009A3"/>
    <w:rsid w:val="008030AA"/>
    <w:rsid w:val="008036DE"/>
    <w:rsid w:val="00804563"/>
    <w:rsid w:val="00807D8B"/>
    <w:rsid w:val="00812E94"/>
    <w:rsid w:val="00813E00"/>
    <w:rsid w:val="00815CBB"/>
    <w:rsid w:val="0081758F"/>
    <w:rsid w:val="008204AA"/>
    <w:rsid w:val="00821FD2"/>
    <w:rsid w:val="00822BA5"/>
    <w:rsid w:val="00823336"/>
    <w:rsid w:val="00824885"/>
    <w:rsid w:val="00824F16"/>
    <w:rsid w:val="00825C5B"/>
    <w:rsid w:val="008268C6"/>
    <w:rsid w:val="00834525"/>
    <w:rsid w:val="00840142"/>
    <w:rsid w:val="00842454"/>
    <w:rsid w:val="008430B7"/>
    <w:rsid w:val="008435B0"/>
    <w:rsid w:val="00843E2D"/>
    <w:rsid w:val="0084458F"/>
    <w:rsid w:val="008454F0"/>
    <w:rsid w:val="008502CE"/>
    <w:rsid w:val="008513D7"/>
    <w:rsid w:val="00851BC2"/>
    <w:rsid w:val="00853EC2"/>
    <w:rsid w:val="00853F13"/>
    <w:rsid w:val="008558A1"/>
    <w:rsid w:val="0085711F"/>
    <w:rsid w:val="00857156"/>
    <w:rsid w:val="008617C7"/>
    <w:rsid w:val="00861F8B"/>
    <w:rsid w:val="0086306B"/>
    <w:rsid w:val="00864473"/>
    <w:rsid w:val="00864FC2"/>
    <w:rsid w:val="00866048"/>
    <w:rsid w:val="0086609A"/>
    <w:rsid w:val="00866A2C"/>
    <w:rsid w:val="00870731"/>
    <w:rsid w:val="008746DE"/>
    <w:rsid w:val="00882A07"/>
    <w:rsid w:val="008838E0"/>
    <w:rsid w:val="00884663"/>
    <w:rsid w:val="00885E02"/>
    <w:rsid w:val="008932B4"/>
    <w:rsid w:val="00894488"/>
    <w:rsid w:val="00896119"/>
    <w:rsid w:val="008A058B"/>
    <w:rsid w:val="008A3581"/>
    <w:rsid w:val="008A3A5A"/>
    <w:rsid w:val="008A6E02"/>
    <w:rsid w:val="008B02B6"/>
    <w:rsid w:val="008B32A1"/>
    <w:rsid w:val="008B4375"/>
    <w:rsid w:val="008B4644"/>
    <w:rsid w:val="008B63F9"/>
    <w:rsid w:val="008B6AB0"/>
    <w:rsid w:val="008B6E56"/>
    <w:rsid w:val="008B7769"/>
    <w:rsid w:val="008B7881"/>
    <w:rsid w:val="008C24EB"/>
    <w:rsid w:val="008C2CCD"/>
    <w:rsid w:val="008C44C5"/>
    <w:rsid w:val="008D04AE"/>
    <w:rsid w:val="008D3DB8"/>
    <w:rsid w:val="008D3E35"/>
    <w:rsid w:val="008D5073"/>
    <w:rsid w:val="008E0E91"/>
    <w:rsid w:val="008E325D"/>
    <w:rsid w:val="008E3824"/>
    <w:rsid w:val="008E3AD5"/>
    <w:rsid w:val="008E45AC"/>
    <w:rsid w:val="008E59AD"/>
    <w:rsid w:val="008F06D6"/>
    <w:rsid w:val="008F1194"/>
    <w:rsid w:val="008F1269"/>
    <w:rsid w:val="008F7FFD"/>
    <w:rsid w:val="00901CF5"/>
    <w:rsid w:val="00903366"/>
    <w:rsid w:val="00905389"/>
    <w:rsid w:val="00905FDE"/>
    <w:rsid w:val="0090733D"/>
    <w:rsid w:val="009077A2"/>
    <w:rsid w:val="0091228A"/>
    <w:rsid w:val="00920A7D"/>
    <w:rsid w:val="00930E94"/>
    <w:rsid w:val="009317C7"/>
    <w:rsid w:val="009360D4"/>
    <w:rsid w:val="0094049E"/>
    <w:rsid w:val="00940669"/>
    <w:rsid w:val="00940A76"/>
    <w:rsid w:val="00940B0A"/>
    <w:rsid w:val="0094165A"/>
    <w:rsid w:val="00944D7C"/>
    <w:rsid w:val="00945F31"/>
    <w:rsid w:val="009521C7"/>
    <w:rsid w:val="00952A44"/>
    <w:rsid w:val="00952C33"/>
    <w:rsid w:val="00954977"/>
    <w:rsid w:val="00955E25"/>
    <w:rsid w:val="00956F70"/>
    <w:rsid w:val="00961ADF"/>
    <w:rsid w:val="00962746"/>
    <w:rsid w:val="00965587"/>
    <w:rsid w:val="0096651D"/>
    <w:rsid w:val="00972ACF"/>
    <w:rsid w:val="00974604"/>
    <w:rsid w:val="00976C84"/>
    <w:rsid w:val="00980274"/>
    <w:rsid w:val="00980796"/>
    <w:rsid w:val="009815FD"/>
    <w:rsid w:val="00982699"/>
    <w:rsid w:val="00982C23"/>
    <w:rsid w:val="0098369E"/>
    <w:rsid w:val="009836C6"/>
    <w:rsid w:val="00983DCE"/>
    <w:rsid w:val="00985C1D"/>
    <w:rsid w:val="00987856"/>
    <w:rsid w:val="00992F95"/>
    <w:rsid w:val="00994016"/>
    <w:rsid w:val="00995E39"/>
    <w:rsid w:val="0099667D"/>
    <w:rsid w:val="00996953"/>
    <w:rsid w:val="0099758D"/>
    <w:rsid w:val="009A1FCB"/>
    <w:rsid w:val="009A2A0D"/>
    <w:rsid w:val="009A5F61"/>
    <w:rsid w:val="009B1DE7"/>
    <w:rsid w:val="009B2A7E"/>
    <w:rsid w:val="009B4723"/>
    <w:rsid w:val="009B6A4A"/>
    <w:rsid w:val="009C1A17"/>
    <w:rsid w:val="009C31C2"/>
    <w:rsid w:val="009C4529"/>
    <w:rsid w:val="009C4E6A"/>
    <w:rsid w:val="009C5D75"/>
    <w:rsid w:val="009C5E7B"/>
    <w:rsid w:val="009C67AE"/>
    <w:rsid w:val="009D062A"/>
    <w:rsid w:val="009D26F3"/>
    <w:rsid w:val="009D2D9F"/>
    <w:rsid w:val="009D4EEA"/>
    <w:rsid w:val="009D509B"/>
    <w:rsid w:val="009D7214"/>
    <w:rsid w:val="009D724E"/>
    <w:rsid w:val="009E1AED"/>
    <w:rsid w:val="009E5B31"/>
    <w:rsid w:val="009E5FDB"/>
    <w:rsid w:val="009F0176"/>
    <w:rsid w:val="009F17AE"/>
    <w:rsid w:val="009F41E0"/>
    <w:rsid w:val="009F43A2"/>
    <w:rsid w:val="009F4708"/>
    <w:rsid w:val="009F7296"/>
    <w:rsid w:val="00A02C31"/>
    <w:rsid w:val="00A03D85"/>
    <w:rsid w:val="00A05E75"/>
    <w:rsid w:val="00A07BD2"/>
    <w:rsid w:val="00A1147F"/>
    <w:rsid w:val="00A120C3"/>
    <w:rsid w:val="00A12770"/>
    <w:rsid w:val="00A12A76"/>
    <w:rsid w:val="00A13582"/>
    <w:rsid w:val="00A13C9E"/>
    <w:rsid w:val="00A143BA"/>
    <w:rsid w:val="00A16D10"/>
    <w:rsid w:val="00A16D9C"/>
    <w:rsid w:val="00A20137"/>
    <w:rsid w:val="00A2091D"/>
    <w:rsid w:val="00A20C0D"/>
    <w:rsid w:val="00A20F19"/>
    <w:rsid w:val="00A2220D"/>
    <w:rsid w:val="00A24414"/>
    <w:rsid w:val="00A24ACF"/>
    <w:rsid w:val="00A26BB3"/>
    <w:rsid w:val="00A273A4"/>
    <w:rsid w:val="00A343E1"/>
    <w:rsid w:val="00A3605D"/>
    <w:rsid w:val="00A3658C"/>
    <w:rsid w:val="00A376C3"/>
    <w:rsid w:val="00A4149A"/>
    <w:rsid w:val="00A430BE"/>
    <w:rsid w:val="00A45161"/>
    <w:rsid w:val="00A50070"/>
    <w:rsid w:val="00A51CAA"/>
    <w:rsid w:val="00A52AB7"/>
    <w:rsid w:val="00A52D8D"/>
    <w:rsid w:val="00A57378"/>
    <w:rsid w:val="00A5797C"/>
    <w:rsid w:val="00A64F5D"/>
    <w:rsid w:val="00A651CA"/>
    <w:rsid w:val="00A65C95"/>
    <w:rsid w:val="00A66EAE"/>
    <w:rsid w:val="00A66FDB"/>
    <w:rsid w:val="00A708D9"/>
    <w:rsid w:val="00A70E78"/>
    <w:rsid w:val="00A7190F"/>
    <w:rsid w:val="00A71C52"/>
    <w:rsid w:val="00A742E6"/>
    <w:rsid w:val="00A74A27"/>
    <w:rsid w:val="00A804CB"/>
    <w:rsid w:val="00A83F32"/>
    <w:rsid w:val="00A86588"/>
    <w:rsid w:val="00A875D7"/>
    <w:rsid w:val="00A877E9"/>
    <w:rsid w:val="00A9355D"/>
    <w:rsid w:val="00A9771D"/>
    <w:rsid w:val="00AA13A0"/>
    <w:rsid w:val="00AA2C73"/>
    <w:rsid w:val="00AA38A3"/>
    <w:rsid w:val="00AA3D93"/>
    <w:rsid w:val="00AA414B"/>
    <w:rsid w:val="00AA6C27"/>
    <w:rsid w:val="00AB415F"/>
    <w:rsid w:val="00AB72D7"/>
    <w:rsid w:val="00AC1003"/>
    <w:rsid w:val="00AC2378"/>
    <w:rsid w:val="00AC260C"/>
    <w:rsid w:val="00AC572F"/>
    <w:rsid w:val="00AC68D8"/>
    <w:rsid w:val="00AD065E"/>
    <w:rsid w:val="00AD0A9B"/>
    <w:rsid w:val="00AD1756"/>
    <w:rsid w:val="00AD2275"/>
    <w:rsid w:val="00AD2A99"/>
    <w:rsid w:val="00AD3B1F"/>
    <w:rsid w:val="00AD3E88"/>
    <w:rsid w:val="00AD4137"/>
    <w:rsid w:val="00AD61F7"/>
    <w:rsid w:val="00AD6B7F"/>
    <w:rsid w:val="00AD6E4A"/>
    <w:rsid w:val="00AE260D"/>
    <w:rsid w:val="00AE2C4B"/>
    <w:rsid w:val="00AE5A4F"/>
    <w:rsid w:val="00AF0595"/>
    <w:rsid w:val="00AF1662"/>
    <w:rsid w:val="00AF2363"/>
    <w:rsid w:val="00AF62AB"/>
    <w:rsid w:val="00AF64C5"/>
    <w:rsid w:val="00AF7A75"/>
    <w:rsid w:val="00B053F9"/>
    <w:rsid w:val="00B0614A"/>
    <w:rsid w:val="00B0616B"/>
    <w:rsid w:val="00B067CE"/>
    <w:rsid w:val="00B07CBC"/>
    <w:rsid w:val="00B11CFA"/>
    <w:rsid w:val="00B13FCE"/>
    <w:rsid w:val="00B1463C"/>
    <w:rsid w:val="00B14BC3"/>
    <w:rsid w:val="00B1652E"/>
    <w:rsid w:val="00B22BDC"/>
    <w:rsid w:val="00B2519C"/>
    <w:rsid w:val="00B27943"/>
    <w:rsid w:val="00B3210A"/>
    <w:rsid w:val="00B32EB0"/>
    <w:rsid w:val="00B3639A"/>
    <w:rsid w:val="00B373E4"/>
    <w:rsid w:val="00B379A3"/>
    <w:rsid w:val="00B40B8A"/>
    <w:rsid w:val="00B41AC7"/>
    <w:rsid w:val="00B41AD1"/>
    <w:rsid w:val="00B4268C"/>
    <w:rsid w:val="00B42F5B"/>
    <w:rsid w:val="00B451E9"/>
    <w:rsid w:val="00B47444"/>
    <w:rsid w:val="00B506FF"/>
    <w:rsid w:val="00B53303"/>
    <w:rsid w:val="00B55034"/>
    <w:rsid w:val="00B55230"/>
    <w:rsid w:val="00B55590"/>
    <w:rsid w:val="00B575DE"/>
    <w:rsid w:val="00B61E72"/>
    <w:rsid w:val="00B633A1"/>
    <w:rsid w:val="00B63C17"/>
    <w:rsid w:val="00B6536A"/>
    <w:rsid w:val="00B66B5B"/>
    <w:rsid w:val="00B66CF9"/>
    <w:rsid w:val="00B671DF"/>
    <w:rsid w:val="00B72D76"/>
    <w:rsid w:val="00B75EAD"/>
    <w:rsid w:val="00B76B50"/>
    <w:rsid w:val="00B77873"/>
    <w:rsid w:val="00B8224E"/>
    <w:rsid w:val="00B82CF3"/>
    <w:rsid w:val="00B83B26"/>
    <w:rsid w:val="00B85408"/>
    <w:rsid w:val="00B90385"/>
    <w:rsid w:val="00B91743"/>
    <w:rsid w:val="00B91F15"/>
    <w:rsid w:val="00B93ADE"/>
    <w:rsid w:val="00B941C8"/>
    <w:rsid w:val="00B94C33"/>
    <w:rsid w:val="00B94EDB"/>
    <w:rsid w:val="00B95232"/>
    <w:rsid w:val="00B95E50"/>
    <w:rsid w:val="00B97E6E"/>
    <w:rsid w:val="00BA0661"/>
    <w:rsid w:val="00BA22C5"/>
    <w:rsid w:val="00BA2838"/>
    <w:rsid w:val="00BA3009"/>
    <w:rsid w:val="00BA3191"/>
    <w:rsid w:val="00BB2037"/>
    <w:rsid w:val="00BB29AB"/>
    <w:rsid w:val="00BB4E4A"/>
    <w:rsid w:val="00BB67CC"/>
    <w:rsid w:val="00BC15F4"/>
    <w:rsid w:val="00BC4DDE"/>
    <w:rsid w:val="00BC5492"/>
    <w:rsid w:val="00BC63C6"/>
    <w:rsid w:val="00BC7990"/>
    <w:rsid w:val="00BD1F72"/>
    <w:rsid w:val="00BD2A50"/>
    <w:rsid w:val="00BD5454"/>
    <w:rsid w:val="00BE1369"/>
    <w:rsid w:val="00BE2A01"/>
    <w:rsid w:val="00BE5B10"/>
    <w:rsid w:val="00BE7D21"/>
    <w:rsid w:val="00BF0A98"/>
    <w:rsid w:val="00BF1E9A"/>
    <w:rsid w:val="00BF2AA0"/>
    <w:rsid w:val="00BF67BC"/>
    <w:rsid w:val="00C0041C"/>
    <w:rsid w:val="00C011E6"/>
    <w:rsid w:val="00C03239"/>
    <w:rsid w:val="00C03C6D"/>
    <w:rsid w:val="00C046B5"/>
    <w:rsid w:val="00C04EE7"/>
    <w:rsid w:val="00C110D4"/>
    <w:rsid w:val="00C115C5"/>
    <w:rsid w:val="00C1183C"/>
    <w:rsid w:val="00C12BBE"/>
    <w:rsid w:val="00C12D4B"/>
    <w:rsid w:val="00C1478A"/>
    <w:rsid w:val="00C15415"/>
    <w:rsid w:val="00C15CAF"/>
    <w:rsid w:val="00C16EC4"/>
    <w:rsid w:val="00C16FF4"/>
    <w:rsid w:val="00C17199"/>
    <w:rsid w:val="00C21A92"/>
    <w:rsid w:val="00C2279F"/>
    <w:rsid w:val="00C22A20"/>
    <w:rsid w:val="00C233A1"/>
    <w:rsid w:val="00C26B56"/>
    <w:rsid w:val="00C31B0E"/>
    <w:rsid w:val="00C31D75"/>
    <w:rsid w:val="00C31E10"/>
    <w:rsid w:val="00C32C00"/>
    <w:rsid w:val="00C33BF9"/>
    <w:rsid w:val="00C34689"/>
    <w:rsid w:val="00C34C08"/>
    <w:rsid w:val="00C37423"/>
    <w:rsid w:val="00C4034A"/>
    <w:rsid w:val="00C406DA"/>
    <w:rsid w:val="00C41A25"/>
    <w:rsid w:val="00C44249"/>
    <w:rsid w:val="00C44F34"/>
    <w:rsid w:val="00C451F4"/>
    <w:rsid w:val="00C479DF"/>
    <w:rsid w:val="00C47C30"/>
    <w:rsid w:val="00C5051D"/>
    <w:rsid w:val="00C506F1"/>
    <w:rsid w:val="00C5257A"/>
    <w:rsid w:val="00C527C2"/>
    <w:rsid w:val="00C530B2"/>
    <w:rsid w:val="00C55DC6"/>
    <w:rsid w:val="00C5604E"/>
    <w:rsid w:val="00C57CA2"/>
    <w:rsid w:val="00C6260B"/>
    <w:rsid w:val="00C62CCC"/>
    <w:rsid w:val="00C6309C"/>
    <w:rsid w:val="00C634A0"/>
    <w:rsid w:val="00C65101"/>
    <w:rsid w:val="00C651BA"/>
    <w:rsid w:val="00C6701D"/>
    <w:rsid w:val="00C71319"/>
    <w:rsid w:val="00C71FEA"/>
    <w:rsid w:val="00C742BF"/>
    <w:rsid w:val="00C7468A"/>
    <w:rsid w:val="00C747A6"/>
    <w:rsid w:val="00C76C3D"/>
    <w:rsid w:val="00C80172"/>
    <w:rsid w:val="00C804ED"/>
    <w:rsid w:val="00C81593"/>
    <w:rsid w:val="00C84E8A"/>
    <w:rsid w:val="00C91B5D"/>
    <w:rsid w:val="00C9256A"/>
    <w:rsid w:val="00C93C50"/>
    <w:rsid w:val="00C94BF3"/>
    <w:rsid w:val="00C9714B"/>
    <w:rsid w:val="00C97658"/>
    <w:rsid w:val="00CA1E88"/>
    <w:rsid w:val="00CA43DB"/>
    <w:rsid w:val="00CA4573"/>
    <w:rsid w:val="00CA6CB2"/>
    <w:rsid w:val="00CA71A0"/>
    <w:rsid w:val="00CB0DF2"/>
    <w:rsid w:val="00CB33CA"/>
    <w:rsid w:val="00CB5142"/>
    <w:rsid w:val="00CB7F47"/>
    <w:rsid w:val="00CC0930"/>
    <w:rsid w:val="00CC37A1"/>
    <w:rsid w:val="00CC4250"/>
    <w:rsid w:val="00CC481A"/>
    <w:rsid w:val="00CC578D"/>
    <w:rsid w:val="00CC59A1"/>
    <w:rsid w:val="00CC63EF"/>
    <w:rsid w:val="00CC7036"/>
    <w:rsid w:val="00CD08E4"/>
    <w:rsid w:val="00CD0A52"/>
    <w:rsid w:val="00CD1A24"/>
    <w:rsid w:val="00CD3CC0"/>
    <w:rsid w:val="00CE3A9A"/>
    <w:rsid w:val="00CE55FC"/>
    <w:rsid w:val="00CE7955"/>
    <w:rsid w:val="00CE7F1D"/>
    <w:rsid w:val="00CF00F4"/>
    <w:rsid w:val="00CF03E5"/>
    <w:rsid w:val="00CF64F1"/>
    <w:rsid w:val="00CF6A48"/>
    <w:rsid w:val="00CF74FA"/>
    <w:rsid w:val="00D002A8"/>
    <w:rsid w:val="00D02CF4"/>
    <w:rsid w:val="00D03EA7"/>
    <w:rsid w:val="00D055C2"/>
    <w:rsid w:val="00D10F19"/>
    <w:rsid w:val="00D128FD"/>
    <w:rsid w:val="00D12E03"/>
    <w:rsid w:val="00D14903"/>
    <w:rsid w:val="00D14F45"/>
    <w:rsid w:val="00D1543D"/>
    <w:rsid w:val="00D15D2E"/>
    <w:rsid w:val="00D21966"/>
    <w:rsid w:val="00D22785"/>
    <w:rsid w:val="00D252F5"/>
    <w:rsid w:val="00D25395"/>
    <w:rsid w:val="00D265A8"/>
    <w:rsid w:val="00D26669"/>
    <w:rsid w:val="00D34068"/>
    <w:rsid w:val="00D36B17"/>
    <w:rsid w:val="00D36D7A"/>
    <w:rsid w:val="00D40C67"/>
    <w:rsid w:val="00D41335"/>
    <w:rsid w:val="00D42356"/>
    <w:rsid w:val="00D517F7"/>
    <w:rsid w:val="00D55F04"/>
    <w:rsid w:val="00D60B90"/>
    <w:rsid w:val="00D61A12"/>
    <w:rsid w:val="00D63F48"/>
    <w:rsid w:val="00D65126"/>
    <w:rsid w:val="00D71D85"/>
    <w:rsid w:val="00D74E9E"/>
    <w:rsid w:val="00D77162"/>
    <w:rsid w:val="00D77BE8"/>
    <w:rsid w:val="00D77F42"/>
    <w:rsid w:val="00D80C66"/>
    <w:rsid w:val="00D81ED2"/>
    <w:rsid w:val="00D82FF7"/>
    <w:rsid w:val="00D85038"/>
    <w:rsid w:val="00D857A5"/>
    <w:rsid w:val="00D85E61"/>
    <w:rsid w:val="00D86CDF"/>
    <w:rsid w:val="00D8772F"/>
    <w:rsid w:val="00D92912"/>
    <w:rsid w:val="00D935CB"/>
    <w:rsid w:val="00D95371"/>
    <w:rsid w:val="00D96367"/>
    <w:rsid w:val="00D96C23"/>
    <w:rsid w:val="00DA1DCC"/>
    <w:rsid w:val="00DA1F45"/>
    <w:rsid w:val="00DA3F14"/>
    <w:rsid w:val="00DA6624"/>
    <w:rsid w:val="00DB023E"/>
    <w:rsid w:val="00DB0850"/>
    <w:rsid w:val="00DB093A"/>
    <w:rsid w:val="00DB185C"/>
    <w:rsid w:val="00DB4FDF"/>
    <w:rsid w:val="00DB5418"/>
    <w:rsid w:val="00DB6753"/>
    <w:rsid w:val="00DB7C2F"/>
    <w:rsid w:val="00DC2799"/>
    <w:rsid w:val="00DC4B80"/>
    <w:rsid w:val="00DC687C"/>
    <w:rsid w:val="00DC695F"/>
    <w:rsid w:val="00DC712B"/>
    <w:rsid w:val="00DD2CE8"/>
    <w:rsid w:val="00DD2F63"/>
    <w:rsid w:val="00DD340E"/>
    <w:rsid w:val="00DD37BB"/>
    <w:rsid w:val="00DD395C"/>
    <w:rsid w:val="00DD3F92"/>
    <w:rsid w:val="00DD6B7D"/>
    <w:rsid w:val="00DE04EC"/>
    <w:rsid w:val="00DE2578"/>
    <w:rsid w:val="00DE4364"/>
    <w:rsid w:val="00DE54A5"/>
    <w:rsid w:val="00DE56BB"/>
    <w:rsid w:val="00DF0675"/>
    <w:rsid w:val="00DF11B5"/>
    <w:rsid w:val="00DF2A51"/>
    <w:rsid w:val="00DF354F"/>
    <w:rsid w:val="00DF399B"/>
    <w:rsid w:val="00DF4309"/>
    <w:rsid w:val="00DF4DCB"/>
    <w:rsid w:val="00DF5573"/>
    <w:rsid w:val="00DF7F2D"/>
    <w:rsid w:val="00E0082B"/>
    <w:rsid w:val="00E00C0A"/>
    <w:rsid w:val="00E022CB"/>
    <w:rsid w:val="00E157E9"/>
    <w:rsid w:val="00E15B22"/>
    <w:rsid w:val="00E15F5C"/>
    <w:rsid w:val="00E16C5B"/>
    <w:rsid w:val="00E2088D"/>
    <w:rsid w:val="00E21E6D"/>
    <w:rsid w:val="00E25854"/>
    <w:rsid w:val="00E261D9"/>
    <w:rsid w:val="00E26764"/>
    <w:rsid w:val="00E27035"/>
    <w:rsid w:val="00E274BC"/>
    <w:rsid w:val="00E30059"/>
    <w:rsid w:val="00E3097A"/>
    <w:rsid w:val="00E30C71"/>
    <w:rsid w:val="00E310BC"/>
    <w:rsid w:val="00E315C4"/>
    <w:rsid w:val="00E32DAB"/>
    <w:rsid w:val="00E35B48"/>
    <w:rsid w:val="00E372A3"/>
    <w:rsid w:val="00E3730D"/>
    <w:rsid w:val="00E434E7"/>
    <w:rsid w:val="00E440F6"/>
    <w:rsid w:val="00E441B6"/>
    <w:rsid w:val="00E45B37"/>
    <w:rsid w:val="00E45C86"/>
    <w:rsid w:val="00E4703F"/>
    <w:rsid w:val="00E4734D"/>
    <w:rsid w:val="00E51856"/>
    <w:rsid w:val="00E53E4A"/>
    <w:rsid w:val="00E55074"/>
    <w:rsid w:val="00E55546"/>
    <w:rsid w:val="00E56421"/>
    <w:rsid w:val="00E6181C"/>
    <w:rsid w:val="00E624E2"/>
    <w:rsid w:val="00E62EB4"/>
    <w:rsid w:val="00E63E55"/>
    <w:rsid w:val="00E64593"/>
    <w:rsid w:val="00E6479A"/>
    <w:rsid w:val="00E65934"/>
    <w:rsid w:val="00E708A0"/>
    <w:rsid w:val="00E7416D"/>
    <w:rsid w:val="00E84906"/>
    <w:rsid w:val="00E86070"/>
    <w:rsid w:val="00E904C2"/>
    <w:rsid w:val="00E92339"/>
    <w:rsid w:val="00E95D54"/>
    <w:rsid w:val="00E978C9"/>
    <w:rsid w:val="00EA1977"/>
    <w:rsid w:val="00EA468F"/>
    <w:rsid w:val="00EA4991"/>
    <w:rsid w:val="00EB0370"/>
    <w:rsid w:val="00EB3F99"/>
    <w:rsid w:val="00EC09B7"/>
    <w:rsid w:val="00EC29B7"/>
    <w:rsid w:val="00EC3E3F"/>
    <w:rsid w:val="00ED1295"/>
    <w:rsid w:val="00ED2C1C"/>
    <w:rsid w:val="00ED2E47"/>
    <w:rsid w:val="00ED41FF"/>
    <w:rsid w:val="00EE26BE"/>
    <w:rsid w:val="00EE2B1D"/>
    <w:rsid w:val="00EE3064"/>
    <w:rsid w:val="00EE4F9E"/>
    <w:rsid w:val="00EE59BF"/>
    <w:rsid w:val="00EF007E"/>
    <w:rsid w:val="00EF0D9D"/>
    <w:rsid w:val="00EF4DDD"/>
    <w:rsid w:val="00F01AF8"/>
    <w:rsid w:val="00F02955"/>
    <w:rsid w:val="00F034F2"/>
    <w:rsid w:val="00F0479C"/>
    <w:rsid w:val="00F06EE4"/>
    <w:rsid w:val="00F1002D"/>
    <w:rsid w:val="00F13FFD"/>
    <w:rsid w:val="00F158A4"/>
    <w:rsid w:val="00F20945"/>
    <w:rsid w:val="00F2381C"/>
    <w:rsid w:val="00F23DC3"/>
    <w:rsid w:val="00F25DAF"/>
    <w:rsid w:val="00F261DD"/>
    <w:rsid w:val="00F30D5C"/>
    <w:rsid w:val="00F4046C"/>
    <w:rsid w:val="00F409F2"/>
    <w:rsid w:val="00F445B2"/>
    <w:rsid w:val="00F4567E"/>
    <w:rsid w:val="00F45E0C"/>
    <w:rsid w:val="00F4606E"/>
    <w:rsid w:val="00F46631"/>
    <w:rsid w:val="00F50A23"/>
    <w:rsid w:val="00F51938"/>
    <w:rsid w:val="00F5607B"/>
    <w:rsid w:val="00F56374"/>
    <w:rsid w:val="00F566B0"/>
    <w:rsid w:val="00F57A1C"/>
    <w:rsid w:val="00F60038"/>
    <w:rsid w:val="00F613B8"/>
    <w:rsid w:val="00F711AC"/>
    <w:rsid w:val="00F71A8A"/>
    <w:rsid w:val="00F743DF"/>
    <w:rsid w:val="00F74BBF"/>
    <w:rsid w:val="00F74CCA"/>
    <w:rsid w:val="00F76357"/>
    <w:rsid w:val="00F84B06"/>
    <w:rsid w:val="00F876FF"/>
    <w:rsid w:val="00F87732"/>
    <w:rsid w:val="00F87F57"/>
    <w:rsid w:val="00F91820"/>
    <w:rsid w:val="00F91FDB"/>
    <w:rsid w:val="00F938EC"/>
    <w:rsid w:val="00F964BD"/>
    <w:rsid w:val="00FA054F"/>
    <w:rsid w:val="00FA2B7E"/>
    <w:rsid w:val="00FA68A4"/>
    <w:rsid w:val="00FA6BD6"/>
    <w:rsid w:val="00FA75F2"/>
    <w:rsid w:val="00FA7E2C"/>
    <w:rsid w:val="00FB0356"/>
    <w:rsid w:val="00FB2FAD"/>
    <w:rsid w:val="00FB5870"/>
    <w:rsid w:val="00FB6ACD"/>
    <w:rsid w:val="00FC4183"/>
    <w:rsid w:val="00FC67D7"/>
    <w:rsid w:val="00FC684B"/>
    <w:rsid w:val="00FD1415"/>
    <w:rsid w:val="00FD1EF0"/>
    <w:rsid w:val="00FD2342"/>
    <w:rsid w:val="00FD4A45"/>
    <w:rsid w:val="00FD59AE"/>
    <w:rsid w:val="00FD75E0"/>
    <w:rsid w:val="00FE0D1C"/>
    <w:rsid w:val="00FE0E2E"/>
    <w:rsid w:val="00FE0F67"/>
    <w:rsid w:val="00FE1BC2"/>
    <w:rsid w:val="00FE25E1"/>
    <w:rsid w:val="00FE2AF1"/>
    <w:rsid w:val="00FE345A"/>
    <w:rsid w:val="00FE517F"/>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0C984D1D"/>
  <w15:docId w15:val="{D8EC8B6F-61EA-41AB-A8AB-929BEC8F5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892"/>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paragraph" w:styleId="NormalWeb">
    <w:name w:val="Normal (Web)"/>
    <w:basedOn w:val="Normal"/>
    <w:uiPriority w:val="99"/>
    <w:unhideWhenUsed/>
    <w:rsid w:val="005316A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A13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B2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91190">
      <w:bodyDiv w:val="1"/>
      <w:marLeft w:val="0"/>
      <w:marRight w:val="0"/>
      <w:marTop w:val="0"/>
      <w:marBottom w:val="0"/>
      <w:divBdr>
        <w:top w:val="none" w:sz="0" w:space="0" w:color="auto"/>
        <w:left w:val="none" w:sz="0" w:space="0" w:color="auto"/>
        <w:bottom w:val="none" w:sz="0" w:space="0" w:color="auto"/>
        <w:right w:val="none" w:sz="0" w:space="0" w:color="auto"/>
      </w:divBdr>
    </w:div>
    <w:div w:id="394476442">
      <w:bodyDiv w:val="1"/>
      <w:marLeft w:val="0"/>
      <w:marRight w:val="0"/>
      <w:marTop w:val="0"/>
      <w:marBottom w:val="0"/>
      <w:divBdr>
        <w:top w:val="none" w:sz="0" w:space="0" w:color="auto"/>
        <w:left w:val="none" w:sz="0" w:space="0" w:color="auto"/>
        <w:bottom w:val="none" w:sz="0" w:space="0" w:color="auto"/>
        <w:right w:val="none" w:sz="0" w:space="0" w:color="auto"/>
      </w:divBdr>
    </w:div>
    <w:div w:id="429282734">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1074664910">
      <w:bodyDiv w:val="1"/>
      <w:marLeft w:val="0"/>
      <w:marRight w:val="0"/>
      <w:marTop w:val="0"/>
      <w:marBottom w:val="0"/>
      <w:divBdr>
        <w:top w:val="none" w:sz="0" w:space="0" w:color="auto"/>
        <w:left w:val="none" w:sz="0" w:space="0" w:color="auto"/>
        <w:bottom w:val="none" w:sz="0" w:space="0" w:color="auto"/>
        <w:right w:val="none" w:sz="0" w:space="0" w:color="auto"/>
      </w:divBdr>
    </w:div>
    <w:div w:id="1390572784">
      <w:bodyDiv w:val="1"/>
      <w:marLeft w:val="0"/>
      <w:marRight w:val="0"/>
      <w:marTop w:val="0"/>
      <w:marBottom w:val="0"/>
      <w:divBdr>
        <w:top w:val="none" w:sz="0" w:space="0" w:color="auto"/>
        <w:left w:val="none" w:sz="0" w:space="0" w:color="auto"/>
        <w:bottom w:val="none" w:sz="0" w:space="0" w:color="auto"/>
        <w:right w:val="none" w:sz="0" w:space="0" w:color="auto"/>
      </w:divBdr>
      <w:divsChild>
        <w:div w:id="15499118">
          <w:marLeft w:val="360"/>
          <w:marRight w:val="0"/>
          <w:marTop w:val="0"/>
          <w:marBottom w:val="0"/>
          <w:divBdr>
            <w:top w:val="none" w:sz="0" w:space="0" w:color="auto"/>
            <w:left w:val="none" w:sz="0" w:space="0" w:color="auto"/>
            <w:bottom w:val="none" w:sz="0" w:space="0" w:color="auto"/>
            <w:right w:val="none" w:sz="0" w:space="0" w:color="auto"/>
          </w:divBdr>
        </w:div>
        <w:div w:id="258103071">
          <w:marLeft w:val="360"/>
          <w:marRight w:val="0"/>
          <w:marTop w:val="0"/>
          <w:marBottom w:val="0"/>
          <w:divBdr>
            <w:top w:val="none" w:sz="0" w:space="0" w:color="auto"/>
            <w:left w:val="none" w:sz="0" w:space="0" w:color="auto"/>
            <w:bottom w:val="none" w:sz="0" w:space="0" w:color="auto"/>
            <w:right w:val="none" w:sz="0" w:space="0" w:color="auto"/>
          </w:divBdr>
        </w:div>
        <w:div w:id="344787126">
          <w:marLeft w:val="360"/>
          <w:marRight w:val="0"/>
          <w:marTop w:val="0"/>
          <w:marBottom w:val="0"/>
          <w:divBdr>
            <w:top w:val="none" w:sz="0" w:space="0" w:color="auto"/>
            <w:left w:val="none" w:sz="0" w:space="0" w:color="auto"/>
            <w:bottom w:val="none" w:sz="0" w:space="0" w:color="auto"/>
            <w:right w:val="none" w:sz="0" w:space="0" w:color="auto"/>
          </w:divBdr>
        </w:div>
        <w:div w:id="633146300">
          <w:marLeft w:val="360"/>
          <w:marRight w:val="0"/>
          <w:marTop w:val="0"/>
          <w:marBottom w:val="0"/>
          <w:divBdr>
            <w:top w:val="none" w:sz="0" w:space="0" w:color="auto"/>
            <w:left w:val="none" w:sz="0" w:space="0" w:color="auto"/>
            <w:bottom w:val="none" w:sz="0" w:space="0" w:color="auto"/>
            <w:right w:val="none" w:sz="0" w:space="0" w:color="auto"/>
          </w:divBdr>
        </w:div>
        <w:div w:id="950749724">
          <w:marLeft w:val="360"/>
          <w:marRight w:val="0"/>
          <w:marTop w:val="0"/>
          <w:marBottom w:val="0"/>
          <w:divBdr>
            <w:top w:val="none" w:sz="0" w:space="0" w:color="auto"/>
            <w:left w:val="none" w:sz="0" w:space="0" w:color="auto"/>
            <w:bottom w:val="none" w:sz="0" w:space="0" w:color="auto"/>
            <w:right w:val="none" w:sz="0" w:space="0" w:color="auto"/>
          </w:divBdr>
        </w:div>
        <w:div w:id="1175532546">
          <w:marLeft w:val="360"/>
          <w:marRight w:val="0"/>
          <w:marTop w:val="0"/>
          <w:marBottom w:val="0"/>
          <w:divBdr>
            <w:top w:val="none" w:sz="0" w:space="0" w:color="auto"/>
            <w:left w:val="none" w:sz="0" w:space="0" w:color="auto"/>
            <w:bottom w:val="none" w:sz="0" w:space="0" w:color="auto"/>
            <w:right w:val="none" w:sz="0" w:space="0" w:color="auto"/>
          </w:divBdr>
        </w:div>
      </w:divsChild>
    </w:div>
    <w:div w:id="1578897357">
      <w:bodyDiv w:val="1"/>
      <w:marLeft w:val="0"/>
      <w:marRight w:val="0"/>
      <w:marTop w:val="0"/>
      <w:marBottom w:val="0"/>
      <w:divBdr>
        <w:top w:val="none" w:sz="0" w:space="0" w:color="auto"/>
        <w:left w:val="none" w:sz="0" w:space="0" w:color="auto"/>
        <w:bottom w:val="none" w:sz="0" w:space="0" w:color="auto"/>
        <w:right w:val="none" w:sz="0" w:space="0" w:color="auto"/>
      </w:divBdr>
      <w:divsChild>
        <w:div w:id="161050648">
          <w:marLeft w:val="360"/>
          <w:marRight w:val="0"/>
          <w:marTop w:val="0"/>
          <w:marBottom w:val="0"/>
          <w:divBdr>
            <w:top w:val="none" w:sz="0" w:space="0" w:color="auto"/>
            <w:left w:val="none" w:sz="0" w:space="0" w:color="auto"/>
            <w:bottom w:val="none" w:sz="0" w:space="0" w:color="auto"/>
            <w:right w:val="none" w:sz="0" w:space="0" w:color="auto"/>
          </w:divBdr>
        </w:div>
        <w:div w:id="699745645">
          <w:marLeft w:val="360"/>
          <w:marRight w:val="0"/>
          <w:marTop w:val="0"/>
          <w:marBottom w:val="0"/>
          <w:divBdr>
            <w:top w:val="none" w:sz="0" w:space="0" w:color="auto"/>
            <w:left w:val="none" w:sz="0" w:space="0" w:color="auto"/>
            <w:bottom w:val="none" w:sz="0" w:space="0" w:color="auto"/>
            <w:right w:val="none" w:sz="0" w:space="0" w:color="auto"/>
          </w:divBdr>
        </w:div>
        <w:div w:id="1213419321">
          <w:marLeft w:val="360"/>
          <w:marRight w:val="0"/>
          <w:marTop w:val="0"/>
          <w:marBottom w:val="0"/>
          <w:divBdr>
            <w:top w:val="none" w:sz="0" w:space="0" w:color="auto"/>
            <w:left w:val="none" w:sz="0" w:space="0" w:color="auto"/>
            <w:bottom w:val="none" w:sz="0" w:space="0" w:color="auto"/>
            <w:right w:val="none" w:sz="0" w:space="0" w:color="auto"/>
          </w:divBdr>
        </w:div>
      </w:divsChild>
    </w:div>
    <w:div w:id="1690830833">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979996932">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 w:id="2125075365">
      <w:bodyDiv w:val="1"/>
      <w:marLeft w:val="0"/>
      <w:marRight w:val="0"/>
      <w:marTop w:val="0"/>
      <w:marBottom w:val="0"/>
      <w:divBdr>
        <w:top w:val="none" w:sz="0" w:space="0" w:color="auto"/>
        <w:left w:val="none" w:sz="0" w:space="0" w:color="auto"/>
        <w:bottom w:val="none" w:sz="0" w:space="0" w:color="auto"/>
        <w:right w:val="none" w:sz="0" w:space="0" w:color="auto"/>
      </w:divBdr>
      <w:divsChild>
        <w:div w:id="389958003">
          <w:marLeft w:val="360"/>
          <w:marRight w:val="0"/>
          <w:marTop w:val="0"/>
          <w:marBottom w:val="0"/>
          <w:divBdr>
            <w:top w:val="none" w:sz="0" w:space="0" w:color="auto"/>
            <w:left w:val="none" w:sz="0" w:space="0" w:color="auto"/>
            <w:bottom w:val="none" w:sz="0" w:space="0" w:color="auto"/>
            <w:right w:val="none" w:sz="0" w:space="0" w:color="auto"/>
          </w:divBdr>
        </w:div>
        <w:div w:id="609893628">
          <w:marLeft w:val="360"/>
          <w:marRight w:val="0"/>
          <w:marTop w:val="0"/>
          <w:marBottom w:val="0"/>
          <w:divBdr>
            <w:top w:val="none" w:sz="0" w:space="0" w:color="auto"/>
            <w:left w:val="none" w:sz="0" w:space="0" w:color="auto"/>
            <w:bottom w:val="none" w:sz="0" w:space="0" w:color="auto"/>
            <w:right w:val="none" w:sz="0" w:space="0" w:color="auto"/>
          </w:divBdr>
        </w:div>
        <w:div w:id="693698606">
          <w:marLeft w:val="360"/>
          <w:marRight w:val="0"/>
          <w:marTop w:val="0"/>
          <w:marBottom w:val="0"/>
          <w:divBdr>
            <w:top w:val="none" w:sz="0" w:space="0" w:color="auto"/>
            <w:left w:val="none" w:sz="0" w:space="0" w:color="auto"/>
            <w:bottom w:val="none" w:sz="0" w:space="0" w:color="auto"/>
            <w:right w:val="none" w:sz="0" w:space="0" w:color="auto"/>
          </w:divBdr>
        </w:div>
        <w:div w:id="888348159">
          <w:marLeft w:val="360"/>
          <w:marRight w:val="0"/>
          <w:marTop w:val="0"/>
          <w:marBottom w:val="0"/>
          <w:divBdr>
            <w:top w:val="none" w:sz="0" w:space="0" w:color="auto"/>
            <w:left w:val="none" w:sz="0" w:space="0" w:color="auto"/>
            <w:bottom w:val="none" w:sz="0" w:space="0" w:color="auto"/>
            <w:right w:val="none" w:sz="0" w:space="0" w:color="auto"/>
          </w:divBdr>
        </w:div>
        <w:div w:id="1020014143">
          <w:marLeft w:val="360"/>
          <w:marRight w:val="0"/>
          <w:marTop w:val="0"/>
          <w:marBottom w:val="0"/>
          <w:divBdr>
            <w:top w:val="none" w:sz="0" w:space="0" w:color="auto"/>
            <w:left w:val="none" w:sz="0" w:space="0" w:color="auto"/>
            <w:bottom w:val="none" w:sz="0" w:space="0" w:color="auto"/>
            <w:right w:val="none" w:sz="0" w:space="0" w:color="auto"/>
          </w:divBdr>
        </w:div>
        <w:div w:id="1061169855">
          <w:marLeft w:val="360"/>
          <w:marRight w:val="0"/>
          <w:marTop w:val="0"/>
          <w:marBottom w:val="0"/>
          <w:divBdr>
            <w:top w:val="none" w:sz="0" w:space="0" w:color="auto"/>
            <w:left w:val="none" w:sz="0" w:space="0" w:color="auto"/>
            <w:bottom w:val="none" w:sz="0" w:space="0" w:color="auto"/>
            <w:right w:val="none" w:sz="0" w:space="0" w:color="auto"/>
          </w:divBdr>
        </w:div>
        <w:div w:id="1190679330">
          <w:marLeft w:val="360"/>
          <w:marRight w:val="0"/>
          <w:marTop w:val="0"/>
          <w:marBottom w:val="0"/>
          <w:divBdr>
            <w:top w:val="none" w:sz="0" w:space="0" w:color="auto"/>
            <w:left w:val="none" w:sz="0" w:space="0" w:color="auto"/>
            <w:bottom w:val="none" w:sz="0" w:space="0" w:color="auto"/>
            <w:right w:val="none" w:sz="0" w:space="0" w:color="auto"/>
          </w:divBdr>
        </w:div>
        <w:div w:id="1192500316">
          <w:marLeft w:val="360"/>
          <w:marRight w:val="0"/>
          <w:marTop w:val="0"/>
          <w:marBottom w:val="0"/>
          <w:divBdr>
            <w:top w:val="none" w:sz="0" w:space="0" w:color="auto"/>
            <w:left w:val="none" w:sz="0" w:space="0" w:color="auto"/>
            <w:bottom w:val="none" w:sz="0" w:space="0" w:color="auto"/>
            <w:right w:val="none" w:sz="0" w:space="0" w:color="auto"/>
          </w:divBdr>
        </w:div>
        <w:div w:id="1202789685">
          <w:marLeft w:val="360"/>
          <w:marRight w:val="0"/>
          <w:marTop w:val="0"/>
          <w:marBottom w:val="0"/>
          <w:divBdr>
            <w:top w:val="none" w:sz="0" w:space="0" w:color="auto"/>
            <w:left w:val="none" w:sz="0" w:space="0" w:color="auto"/>
            <w:bottom w:val="none" w:sz="0" w:space="0" w:color="auto"/>
            <w:right w:val="none" w:sz="0" w:space="0" w:color="auto"/>
          </w:divBdr>
        </w:div>
        <w:div w:id="1236932858">
          <w:marLeft w:val="360"/>
          <w:marRight w:val="0"/>
          <w:marTop w:val="0"/>
          <w:marBottom w:val="0"/>
          <w:divBdr>
            <w:top w:val="none" w:sz="0" w:space="0" w:color="auto"/>
            <w:left w:val="none" w:sz="0" w:space="0" w:color="auto"/>
            <w:bottom w:val="none" w:sz="0" w:space="0" w:color="auto"/>
            <w:right w:val="none" w:sz="0" w:space="0" w:color="auto"/>
          </w:divBdr>
        </w:div>
        <w:div w:id="1237517736">
          <w:marLeft w:val="360"/>
          <w:marRight w:val="0"/>
          <w:marTop w:val="0"/>
          <w:marBottom w:val="0"/>
          <w:divBdr>
            <w:top w:val="none" w:sz="0" w:space="0" w:color="auto"/>
            <w:left w:val="none" w:sz="0" w:space="0" w:color="auto"/>
            <w:bottom w:val="none" w:sz="0" w:space="0" w:color="auto"/>
            <w:right w:val="none" w:sz="0" w:space="0" w:color="auto"/>
          </w:divBdr>
        </w:div>
        <w:div w:id="1562985642">
          <w:marLeft w:val="360"/>
          <w:marRight w:val="0"/>
          <w:marTop w:val="0"/>
          <w:marBottom w:val="0"/>
          <w:divBdr>
            <w:top w:val="none" w:sz="0" w:space="0" w:color="auto"/>
            <w:left w:val="none" w:sz="0" w:space="0" w:color="auto"/>
            <w:bottom w:val="none" w:sz="0" w:space="0" w:color="auto"/>
            <w:right w:val="none" w:sz="0" w:space="0" w:color="auto"/>
          </w:divBdr>
        </w:div>
        <w:div w:id="1668558685">
          <w:marLeft w:val="360"/>
          <w:marRight w:val="0"/>
          <w:marTop w:val="0"/>
          <w:marBottom w:val="0"/>
          <w:divBdr>
            <w:top w:val="none" w:sz="0" w:space="0" w:color="auto"/>
            <w:left w:val="none" w:sz="0" w:space="0" w:color="auto"/>
            <w:bottom w:val="none" w:sz="0" w:space="0" w:color="auto"/>
            <w:right w:val="none" w:sz="0" w:space="0" w:color="auto"/>
          </w:divBdr>
        </w:div>
        <w:div w:id="1775907123">
          <w:marLeft w:val="360"/>
          <w:marRight w:val="0"/>
          <w:marTop w:val="0"/>
          <w:marBottom w:val="0"/>
          <w:divBdr>
            <w:top w:val="none" w:sz="0" w:space="0" w:color="auto"/>
            <w:left w:val="none" w:sz="0" w:space="0" w:color="auto"/>
            <w:bottom w:val="none" w:sz="0" w:space="0" w:color="auto"/>
            <w:right w:val="none" w:sz="0" w:space="0" w:color="auto"/>
          </w:divBdr>
        </w:div>
        <w:div w:id="2132896272">
          <w:marLeft w:val="360"/>
          <w:marRight w:val="0"/>
          <w:marTop w:val="0"/>
          <w:marBottom w:val="0"/>
          <w:divBdr>
            <w:top w:val="none" w:sz="0" w:space="0" w:color="auto"/>
            <w:left w:val="none" w:sz="0" w:space="0" w:color="auto"/>
            <w:bottom w:val="none" w:sz="0" w:space="0" w:color="auto"/>
            <w:right w:val="none" w:sz="0" w:space="0" w:color="auto"/>
          </w:divBdr>
        </w:div>
      </w:divsChild>
    </w:div>
    <w:div w:id="2143307654">
      <w:bodyDiv w:val="1"/>
      <w:marLeft w:val="0"/>
      <w:marRight w:val="0"/>
      <w:marTop w:val="0"/>
      <w:marBottom w:val="0"/>
      <w:divBdr>
        <w:top w:val="none" w:sz="0" w:space="0" w:color="auto"/>
        <w:left w:val="none" w:sz="0" w:space="0" w:color="auto"/>
        <w:bottom w:val="none" w:sz="0" w:space="0" w:color="auto"/>
        <w:right w:val="none" w:sz="0" w:space="0" w:color="auto"/>
      </w:divBdr>
      <w:divsChild>
        <w:div w:id="136265746">
          <w:marLeft w:val="360"/>
          <w:marRight w:val="0"/>
          <w:marTop w:val="0"/>
          <w:marBottom w:val="0"/>
          <w:divBdr>
            <w:top w:val="none" w:sz="0" w:space="0" w:color="auto"/>
            <w:left w:val="none" w:sz="0" w:space="0" w:color="auto"/>
            <w:bottom w:val="none" w:sz="0" w:space="0" w:color="auto"/>
            <w:right w:val="none" w:sz="0" w:space="0" w:color="auto"/>
          </w:divBdr>
        </w:div>
        <w:div w:id="227813431">
          <w:marLeft w:val="360"/>
          <w:marRight w:val="0"/>
          <w:marTop w:val="0"/>
          <w:marBottom w:val="0"/>
          <w:divBdr>
            <w:top w:val="none" w:sz="0" w:space="0" w:color="auto"/>
            <w:left w:val="none" w:sz="0" w:space="0" w:color="auto"/>
            <w:bottom w:val="none" w:sz="0" w:space="0" w:color="auto"/>
            <w:right w:val="none" w:sz="0" w:space="0" w:color="auto"/>
          </w:divBdr>
        </w:div>
        <w:div w:id="231428851">
          <w:marLeft w:val="360"/>
          <w:marRight w:val="0"/>
          <w:marTop w:val="0"/>
          <w:marBottom w:val="0"/>
          <w:divBdr>
            <w:top w:val="none" w:sz="0" w:space="0" w:color="auto"/>
            <w:left w:val="none" w:sz="0" w:space="0" w:color="auto"/>
            <w:bottom w:val="none" w:sz="0" w:space="0" w:color="auto"/>
            <w:right w:val="none" w:sz="0" w:space="0" w:color="auto"/>
          </w:divBdr>
        </w:div>
        <w:div w:id="707989516">
          <w:marLeft w:val="360"/>
          <w:marRight w:val="0"/>
          <w:marTop w:val="0"/>
          <w:marBottom w:val="0"/>
          <w:divBdr>
            <w:top w:val="none" w:sz="0" w:space="0" w:color="auto"/>
            <w:left w:val="none" w:sz="0" w:space="0" w:color="auto"/>
            <w:bottom w:val="none" w:sz="0" w:space="0" w:color="auto"/>
            <w:right w:val="none" w:sz="0" w:space="0" w:color="auto"/>
          </w:divBdr>
        </w:div>
        <w:div w:id="729034068">
          <w:marLeft w:val="360"/>
          <w:marRight w:val="0"/>
          <w:marTop w:val="0"/>
          <w:marBottom w:val="0"/>
          <w:divBdr>
            <w:top w:val="none" w:sz="0" w:space="0" w:color="auto"/>
            <w:left w:val="none" w:sz="0" w:space="0" w:color="auto"/>
            <w:bottom w:val="none" w:sz="0" w:space="0" w:color="auto"/>
            <w:right w:val="none" w:sz="0" w:space="0" w:color="auto"/>
          </w:divBdr>
        </w:div>
        <w:div w:id="858541767">
          <w:marLeft w:val="360"/>
          <w:marRight w:val="0"/>
          <w:marTop w:val="0"/>
          <w:marBottom w:val="0"/>
          <w:divBdr>
            <w:top w:val="none" w:sz="0" w:space="0" w:color="auto"/>
            <w:left w:val="none" w:sz="0" w:space="0" w:color="auto"/>
            <w:bottom w:val="none" w:sz="0" w:space="0" w:color="auto"/>
            <w:right w:val="none" w:sz="0" w:space="0" w:color="auto"/>
          </w:divBdr>
        </w:div>
        <w:div w:id="974604383">
          <w:marLeft w:val="360"/>
          <w:marRight w:val="0"/>
          <w:marTop w:val="0"/>
          <w:marBottom w:val="0"/>
          <w:divBdr>
            <w:top w:val="none" w:sz="0" w:space="0" w:color="auto"/>
            <w:left w:val="none" w:sz="0" w:space="0" w:color="auto"/>
            <w:bottom w:val="none" w:sz="0" w:space="0" w:color="auto"/>
            <w:right w:val="none" w:sz="0" w:space="0" w:color="auto"/>
          </w:divBdr>
        </w:div>
        <w:div w:id="1197814602">
          <w:marLeft w:val="360"/>
          <w:marRight w:val="0"/>
          <w:marTop w:val="0"/>
          <w:marBottom w:val="0"/>
          <w:divBdr>
            <w:top w:val="none" w:sz="0" w:space="0" w:color="auto"/>
            <w:left w:val="none" w:sz="0" w:space="0" w:color="auto"/>
            <w:bottom w:val="none" w:sz="0" w:space="0" w:color="auto"/>
            <w:right w:val="none" w:sz="0" w:space="0" w:color="auto"/>
          </w:divBdr>
        </w:div>
        <w:div w:id="1373579416">
          <w:marLeft w:val="360"/>
          <w:marRight w:val="0"/>
          <w:marTop w:val="0"/>
          <w:marBottom w:val="0"/>
          <w:divBdr>
            <w:top w:val="none" w:sz="0" w:space="0" w:color="auto"/>
            <w:left w:val="none" w:sz="0" w:space="0" w:color="auto"/>
            <w:bottom w:val="none" w:sz="0" w:space="0" w:color="auto"/>
            <w:right w:val="none" w:sz="0" w:space="0" w:color="auto"/>
          </w:divBdr>
        </w:div>
        <w:div w:id="1957131237">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3928F-B2ED-4AE8-8B51-B0481F3E9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4767</Words>
  <Characters>27172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31876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C Worth</cp:lastModifiedBy>
  <cp:revision>3</cp:revision>
  <cp:lastPrinted>2019-11-21T12:39:00Z</cp:lastPrinted>
  <dcterms:created xsi:type="dcterms:W3CDTF">2023-08-14T11:33:00Z</dcterms:created>
  <dcterms:modified xsi:type="dcterms:W3CDTF">2023-09-04T13:30:00Z</dcterms:modified>
</cp:coreProperties>
</file>