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CC6CA65" w14:textId="736A020D" w:rsidR="00EA54E4" w:rsidRPr="0013318F" w:rsidRDefault="0013318F" w:rsidP="00EA54E4">
      <w:pPr>
        <w:jc w:val="center"/>
        <w:rPr>
          <w:rFonts w:asciiTheme="majorHAnsi" w:hAnsiTheme="majorHAnsi" w:cstheme="majorHAnsi"/>
          <w:color w:val="AEAAAA" w:themeColor="background2" w:themeShade="BF"/>
          <w:sz w:val="52"/>
          <w:szCs w:val="52"/>
        </w:rPr>
      </w:pPr>
      <w:r w:rsidRPr="0013318F">
        <w:rPr>
          <w:rFonts w:asciiTheme="majorHAnsi" w:hAnsiTheme="majorHAnsi" w:cstheme="majorHAnsi"/>
          <w:color w:val="AEAAAA" w:themeColor="background2" w:themeShade="BF"/>
          <w:sz w:val="52"/>
          <w:szCs w:val="52"/>
        </w:rPr>
        <w:t>Year 11 Term 1</w:t>
      </w: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0E5560" w:rsidRPr="00ED2C1C" w14:paraId="20DB7B4D" w14:textId="77777777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48A2A755" w14:textId="77777777" w:rsidR="000E5560" w:rsidRDefault="0036725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Year 11 </w:t>
            </w:r>
          </w:p>
          <w:p w14:paraId="136414F2" w14:textId="4079141D" w:rsidR="00367254" w:rsidRDefault="0036725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Art </w:t>
            </w:r>
          </w:p>
        </w:tc>
        <w:tc>
          <w:tcPr>
            <w:tcW w:w="5269" w:type="dxa"/>
            <w:shd w:val="clear" w:color="auto" w:fill="660066"/>
          </w:tcPr>
          <w:p w14:paraId="01845146" w14:textId="77777777" w:rsidR="000E5560" w:rsidRPr="00193A4F" w:rsidRDefault="000E5560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DF0202">
        <w:trPr>
          <w:trHeight w:val="70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751A13">
        <w:trPr>
          <w:trHeight w:val="1670"/>
        </w:trPr>
        <w:tc>
          <w:tcPr>
            <w:tcW w:w="2103" w:type="dxa"/>
          </w:tcPr>
          <w:p w14:paraId="40B9F32D" w14:textId="77777777" w:rsidR="00367254" w:rsidRDefault="00367254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367254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0EDFF91C" w14:textId="77777777" w:rsidR="00E3097A" w:rsidRDefault="00367254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367254">
              <w:rPr>
                <w:rFonts w:asciiTheme="majorHAnsi" w:hAnsiTheme="majorHAnsi" w:cstheme="majorHAnsi"/>
                <w:b/>
                <w:sz w:val="18"/>
                <w:szCs w:val="16"/>
              </w:rPr>
              <w:t>Experimental and creative making.</w:t>
            </w:r>
          </w:p>
          <w:p w14:paraId="1B3CECD2" w14:textId="41646031" w:rsidR="00FF6E7D" w:rsidRPr="000E5560" w:rsidRDefault="00FF6E7D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C3DD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Reading Activity</w:t>
            </w:r>
          </w:p>
        </w:tc>
        <w:tc>
          <w:tcPr>
            <w:tcW w:w="5269" w:type="dxa"/>
          </w:tcPr>
          <w:p w14:paraId="3EA83F89" w14:textId="77777777" w:rsidR="00367254" w:rsidRPr="00DF0202" w:rsidRDefault="00367254" w:rsidP="0036725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</w:pPr>
            <w:r w:rsidRPr="00DF0202"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  <w:t xml:space="preserve">Students will know that they must experiment with a range of idea and think about various outcomes. </w:t>
            </w:r>
          </w:p>
          <w:p w14:paraId="579A5146" w14:textId="77777777" w:rsidR="00367254" w:rsidRPr="00367254" w:rsidRDefault="00367254" w:rsidP="0036725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67254">
              <w:rPr>
                <w:rFonts w:asciiTheme="majorHAnsi" w:hAnsiTheme="majorHAnsi" w:cstheme="majorHAnsi"/>
                <w:sz w:val="18"/>
                <w:szCs w:val="16"/>
              </w:rPr>
              <w:t>Students will know how experiment with successful outcomes and pieces in their work.</w:t>
            </w:r>
          </w:p>
          <w:p w14:paraId="7E4F2655" w14:textId="562CBBF3" w:rsidR="00193A4F" w:rsidRPr="00751A13" w:rsidRDefault="00367254" w:rsidP="0036725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F0202"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  <w:t>Students with know how to experiment with scale, composition and a range of techniques and processes both 2D and 3D.</w:t>
            </w:r>
          </w:p>
        </w:tc>
        <w:tc>
          <w:tcPr>
            <w:tcW w:w="2977" w:type="dxa"/>
          </w:tcPr>
          <w:p w14:paraId="15DE9736" w14:textId="4EBBE7FA" w:rsidR="00956E5E" w:rsidRPr="00435FE7" w:rsidRDefault="00956E5E" w:rsidP="00956E5E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435FE7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 xml:space="preserve">Exploited: </w:t>
            </w:r>
            <w:r w:rsidR="007F0CFA" w:rsidRPr="00435FE7"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  <w:t>make full use of and derive benefit from (a resource).</w:t>
            </w:r>
          </w:p>
          <w:p w14:paraId="722AB974" w14:textId="77777777" w:rsidR="00956E5E" w:rsidRPr="00435FE7" w:rsidRDefault="00956E5E" w:rsidP="00956E5E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</w:p>
          <w:p w14:paraId="623BAE87" w14:textId="77777777" w:rsidR="007F0CFA" w:rsidRPr="00435FE7" w:rsidRDefault="00956E5E" w:rsidP="007F0CFA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theme="majorHAnsi"/>
                <w:color w:val="00B050"/>
                <w:sz w:val="18"/>
                <w:szCs w:val="18"/>
                <w:lang w:eastAsia="en-GB"/>
              </w:rPr>
            </w:pPr>
            <w:r w:rsidRPr="00435FE7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 xml:space="preserve">Perceptive: </w:t>
            </w:r>
            <w:r w:rsidR="007F0CFA" w:rsidRPr="00435FE7">
              <w:rPr>
                <w:rFonts w:asciiTheme="majorHAnsi" w:eastAsia="Times New Roman" w:hAnsiTheme="majorHAnsi" w:cstheme="majorHAnsi"/>
                <w:color w:val="00B050"/>
                <w:sz w:val="18"/>
                <w:szCs w:val="18"/>
                <w:lang w:eastAsia="en-GB"/>
              </w:rPr>
              <w:t>having or showing sensitive insight.</w:t>
            </w:r>
          </w:p>
          <w:p w14:paraId="23B44FF0" w14:textId="0685DA7C" w:rsidR="00956E5E" w:rsidRPr="00435FE7" w:rsidRDefault="00956E5E" w:rsidP="00956E5E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</w:p>
          <w:p w14:paraId="581B7B7F" w14:textId="315D96AC" w:rsidR="00956E5E" w:rsidRPr="00435FE7" w:rsidRDefault="00956E5E" w:rsidP="00956E5E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</w:p>
          <w:p w14:paraId="6E6A0EA9" w14:textId="722BEC9C" w:rsidR="00956E5E" w:rsidRPr="00435FE7" w:rsidRDefault="00956E5E" w:rsidP="00956E5E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435FE7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 xml:space="preserve">Discriminate: </w:t>
            </w:r>
            <w:r w:rsidR="007F0CFA" w:rsidRPr="00435FE7"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  <w:t>recognize a distinction or difference; differentiate.</w:t>
            </w:r>
          </w:p>
          <w:p w14:paraId="4E7C02D7" w14:textId="77777777" w:rsidR="00956E5E" w:rsidRPr="00435FE7" w:rsidRDefault="00956E5E" w:rsidP="00956E5E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</w:p>
          <w:p w14:paraId="3D7E7880" w14:textId="576B67DA" w:rsidR="00956E5E" w:rsidRPr="00435FE7" w:rsidRDefault="00956E5E" w:rsidP="00956E5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1001B289" w14:textId="77777777" w:rsidR="00367254" w:rsidRPr="007F0CFA" w:rsidRDefault="00367254" w:rsidP="0036725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 xml:space="preserve">Students need to already know that experiments must link and connect to their theme and artists. </w:t>
            </w:r>
          </w:p>
          <w:p w14:paraId="2E3ABCC0" w14:textId="2C2ADDFB" w:rsidR="00E3097A" w:rsidRPr="007F0CFA" w:rsidRDefault="00367254" w:rsidP="0036725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>Students need to already know how to execute a range of experiments.</w:t>
            </w:r>
          </w:p>
        </w:tc>
        <w:tc>
          <w:tcPr>
            <w:tcW w:w="1321" w:type="dxa"/>
          </w:tcPr>
          <w:p w14:paraId="1A577521" w14:textId="48EBFB01" w:rsidR="006736A9" w:rsidRPr="00193A4F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A4F" w:rsidRPr="00ED2C1C" w14:paraId="717DAC87" w14:textId="77777777" w:rsidTr="00751A13">
        <w:trPr>
          <w:trHeight w:val="1670"/>
        </w:trPr>
        <w:tc>
          <w:tcPr>
            <w:tcW w:w="2103" w:type="dxa"/>
          </w:tcPr>
          <w:p w14:paraId="7F84113C" w14:textId="77777777" w:rsidR="00367254" w:rsidRDefault="00367254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367254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04C0E31F" w14:textId="77777777" w:rsidR="00193A4F" w:rsidRDefault="00367254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367254">
              <w:rPr>
                <w:rFonts w:asciiTheme="majorHAnsi" w:hAnsiTheme="majorHAnsi" w:cstheme="majorHAnsi"/>
                <w:b/>
                <w:sz w:val="18"/>
                <w:szCs w:val="16"/>
              </w:rPr>
              <w:t>Selecting successful experiments.</w:t>
            </w:r>
          </w:p>
          <w:p w14:paraId="0596C065" w14:textId="76D5DFD8" w:rsidR="00FF6E7D" w:rsidRPr="000E5560" w:rsidRDefault="00FF6E7D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C3DD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Reading Activity</w:t>
            </w:r>
          </w:p>
        </w:tc>
        <w:tc>
          <w:tcPr>
            <w:tcW w:w="5269" w:type="dxa"/>
          </w:tcPr>
          <w:p w14:paraId="25C9CB46" w14:textId="77777777" w:rsidR="00367254" w:rsidRPr="00DF0202" w:rsidRDefault="00367254" w:rsidP="0036725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</w:pPr>
            <w:r w:rsidRPr="00DF0202"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  <w:t xml:space="preserve">Students will know that they must experiment with a range of idea and think about various outcomes. </w:t>
            </w:r>
          </w:p>
          <w:p w14:paraId="498800EA" w14:textId="77777777" w:rsidR="00367254" w:rsidRPr="00367254" w:rsidRDefault="00367254" w:rsidP="0036725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67254">
              <w:rPr>
                <w:rFonts w:asciiTheme="majorHAnsi" w:hAnsiTheme="majorHAnsi" w:cstheme="majorHAnsi"/>
                <w:sz w:val="18"/>
                <w:szCs w:val="16"/>
              </w:rPr>
              <w:t>Students will know how experiment with successful outcomes and pieces in their work.</w:t>
            </w:r>
          </w:p>
          <w:p w14:paraId="035F86E3" w14:textId="0197EB9A" w:rsidR="000023C8" w:rsidRPr="00751A13" w:rsidRDefault="00367254" w:rsidP="0036725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F0202"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  <w:t>Students with know how to experiment with scale, composition and a range of techniques and processes both 2D and 3D.</w:t>
            </w:r>
          </w:p>
        </w:tc>
        <w:tc>
          <w:tcPr>
            <w:tcW w:w="2977" w:type="dxa"/>
          </w:tcPr>
          <w:p w14:paraId="675D35E7" w14:textId="6431458D" w:rsidR="00193A4F" w:rsidRPr="004B13F8" w:rsidRDefault="00956E5E" w:rsidP="00956E5E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4B13F8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 xml:space="preserve">Mixed media: </w:t>
            </w:r>
            <w:r w:rsidR="007F0CFA" w:rsidRPr="004B13F8">
              <w:rPr>
                <w:rFonts w:asciiTheme="majorHAnsi" w:hAnsiTheme="majorHAnsi" w:cstheme="majorHAnsi"/>
                <w:bCs/>
                <w:color w:val="7030A0"/>
                <w:sz w:val="18"/>
                <w:szCs w:val="18"/>
                <w:shd w:val="clear" w:color="auto" w:fill="FFFFFF"/>
              </w:rPr>
              <w:t>artworks composed from a combination of different media or materials</w:t>
            </w:r>
            <w:r w:rsidR="007F0CFA" w:rsidRPr="004B13F8">
              <w:rPr>
                <w:rFonts w:asciiTheme="majorHAnsi" w:hAnsiTheme="majorHAnsi" w:cstheme="majorHAnsi"/>
                <w:color w:val="7030A0"/>
                <w:sz w:val="18"/>
                <w:szCs w:val="18"/>
                <w:shd w:val="clear" w:color="auto" w:fill="FFFFFF"/>
              </w:rPr>
              <w:t>. </w:t>
            </w:r>
          </w:p>
          <w:p w14:paraId="77F96578" w14:textId="35B6B14B" w:rsidR="00956E5E" w:rsidRPr="004B13F8" w:rsidRDefault="00956E5E" w:rsidP="00956E5E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  <w:p w14:paraId="3CBC5819" w14:textId="208C865C" w:rsidR="00956E5E" w:rsidRPr="004B13F8" w:rsidRDefault="00956E5E" w:rsidP="00956E5E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  <w:p w14:paraId="4A0B31A4" w14:textId="46A55320" w:rsidR="00956E5E" w:rsidRPr="004B13F8" w:rsidRDefault="00956E5E" w:rsidP="00956E5E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4B13F8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Creative Making: Refine work by exploring ideas, selecting and experimenting with appropriate media, materials, techniques and processes.</w:t>
            </w:r>
          </w:p>
          <w:p w14:paraId="0F1905D6" w14:textId="77777777" w:rsidR="00956E5E" w:rsidRPr="00435FE7" w:rsidRDefault="00956E5E" w:rsidP="00956E5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C65BAE" w14:textId="40A371E4" w:rsidR="00956E5E" w:rsidRPr="00435FE7" w:rsidRDefault="00956E5E" w:rsidP="00956E5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4DBFC2B0" w14:textId="77777777" w:rsidR="00367254" w:rsidRPr="007F0CFA" w:rsidRDefault="00367254" w:rsidP="0036725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 xml:space="preserve">Students need to already know that experiments must link and connect to their theme and artists. </w:t>
            </w:r>
          </w:p>
          <w:p w14:paraId="0EB7D1F2" w14:textId="509CC66F" w:rsidR="00D12E03" w:rsidRPr="007F0CFA" w:rsidRDefault="00367254" w:rsidP="0036725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>Students need to already know how to execute a range of experiments.</w:t>
            </w:r>
          </w:p>
        </w:tc>
        <w:tc>
          <w:tcPr>
            <w:tcW w:w="1321" w:type="dxa"/>
          </w:tcPr>
          <w:p w14:paraId="3CFDD914" w14:textId="728417E3" w:rsidR="00BC15F4" w:rsidRPr="00193A4F" w:rsidRDefault="00BC15F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AE6AF91" w14:textId="77777777" w:rsidTr="00751A13">
        <w:trPr>
          <w:trHeight w:val="1670"/>
        </w:trPr>
        <w:tc>
          <w:tcPr>
            <w:tcW w:w="2103" w:type="dxa"/>
          </w:tcPr>
          <w:p w14:paraId="5249565B" w14:textId="77777777" w:rsidR="00367254" w:rsidRDefault="00367254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367254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21752C87" w14:textId="5743776C" w:rsidR="00AC68D8" w:rsidRPr="000E5560" w:rsidRDefault="00367254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367254">
              <w:rPr>
                <w:rFonts w:asciiTheme="majorHAnsi" w:hAnsiTheme="majorHAnsi" w:cstheme="majorHAnsi"/>
                <w:b/>
                <w:sz w:val="18"/>
                <w:szCs w:val="16"/>
              </w:rPr>
              <w:t>Selecting and refining.</w:t>
            </w:r>
          </w:p>
        </w:tc>
        <w:tc>
          <w:tcPr>
            <w:tcW w:w="5269" w:type="dxa"/>
          </w:tcPr>
          <w:p w14:paraId="41AFC1B1" w14:textId="77777777" w:rsidR="00367254" w:rsidRPr="00367254" w:rsidRDefault="00367254" w:rsidP="00367254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67254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they must experiment with a range of idea and think about various outcomes. </w:t>
            </w:r>
          </w:p>
          <w:p w14:paraId="0EA68443" w14:textId="77777777" w:rsidR="00367254" w:rsidRPr="00367254" w:rsidRDefault="00367254" w:rsidP="00367254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67254">
              <w:rPr>
                <w:rFonts w:asciiTheme="majorHAnsi" w:hAnsiTheme="majorHAnsi" w:cstheme="majorHAnsi"/>
                <w:sz w:val="18"/>
                <w:szCs w:val="16"/>
              </w:rPr>
              <w:t>Students will know how experiment with successful outcomes and pieces in their work.</w:t>
            </w:r>
          </w:p>
          <w:p w14:paraId="273A0259" w14:textId="252CB377" w:rsidR="00AC68D8" w:rsidRPr="00751A13" w:rsidRDefault="00367254" w:rsidP="00367254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F0202"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  <w:t>Students with know how to experiment with scale, composition and a range of techniques and processes both 2D and 3D.</w:t>
            </w:r>
          </w:p>
        </w:tc>
        <w:tc>
          <w:tcPr>
            <w:tcW w:w="2977" w:type="dxa"/>
          </w:tcPr>
          <w:p w14:paraId="2AF4FE72" w14:textId="77777777" w:rsidR="00956E5E" w:rsidRPr="00435FE7" w:rsidRDefault="00956E5E" w:rsidP="00956E5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CCFAE3" w14:textId="2B36D09E" w:rsidR="00956E5E" w:rsidRPr="004B13F8" w:rsidRDefault="00956E5E" w:rsidP="00956E5E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4B13F8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Translate:</w:t>
            </w:r>
            <w:r w:rsidR="007F0CFA" w:rsidRPr="004B13F8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 xml:space="preserve"> </w:t>
            </w:r>
            <w:r w:rsidR="007F0CFA"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  <w:t>express the sense of (words or text) through art or drawing.</w:t>
            </w:r>
          </w:p>
          <w:p w14:paraId="79B89E7F" w14:textId="77777777" w:rsidR="00956E5E" w:rsidRPr="004B13F8" w:rsidRDefault="00956E5E" w:rsidP="00956E5E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</w:p>
          <w:p w14:paraId="7778D8DC" w14:textId="6F2999EB" w:rsidR="00956E5E" w:rsidRPr="00435FE7" w:rsidRDefault="004B13F8" w:rsidP="00956E5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B13F8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Rigorous</w:t>
            </w:r>
            <w:r w:rsidR="00956E5E" w:rsidRPr="004B13F8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 xml:space="preserve"> Selection: </w:t>
            </w:r>
            <w:r w:rsidR="007F0CFA"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  <w:t>A test, system, or procedure that is rigorous is </w:t>
            </w:r>
            <w:r w:rsidR="007F0CFA" w:rsidRPr="004B13F8">
              <w:rPr>
                <w:rFonts w:asciiTheme="majorHAnsi" w:hAnsiTheme="majorHAnsi" w:cstheme="majorHAnsi"/>
                <w:bCs/>
                <w:color w:val="00B050"/>
                <w:sz w:val="18"/>
                <w:szCs w:val="18"/>
                <w:shd w:val="clear" w:color="auto" w:fill="FFFFFF"/>
              </w:rPr>
              <w:t>very thorough and strict</w:t>
            </w:r>
            <w:r w:rsidR="007F0CFA"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624342B1" w14:textId="77777777" w:rsidR="00367254" w:rsidRPr="007F0CFA" w:rsidRDefault="00367254" w:rsidP="0036725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 xml:space="preserve">Students need to already know that experiments must link and connect to their theme and artists. </w:t>
            </w:r>
          </w:p>
          <w:p w14:paraId="72246987" w14:textId="4962769D" w:rsidR="00AC68D8" w:rsidRPr="007F0CFA" w:rsidRDefault="00367254" w:rsidP="0036725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>Students need to already know how to execute a range of experiments.</w:t>
            </w:r>
          </w:p>
        </w:tc>
        <w:tc>
          <w:tcPr>
            <w:tcW w:w="1321" w:type="dxa"/>
          </w:tcPr>
          <w:p w14:paraId="79F158C0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23C8" w:rsidRPr="00ED2C1C" w14:paraId="0B109A95" w14:textId="77777777" w:rsidTr="00751A13">
        <w:trPr>
          <w:trHeight w:val="1670"/>
        </w:trPr>
        <w:tc>
          <w:tcPr>
            <w:tcW w:w="2103" w:type="dxa"/>
          </w:tcPr>
          <w:p w14:paraId="79CF3ABB" w14:textId="77777777" w:rsidR="00367254" w:rsidRDefault="00367254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367254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4A391FD6" w14:textId="77777777" w:rsidR="000023C8" w:rsidRDefault="00367254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367254">
              <w:rPr>
                <w:rFonts w:asciiTheme="majorHAnsi" w:hAnsiTheme="majorHAnsi" w:cstheme="majorHAnsi"/>
                <w:b/>
                <w:sz w:val="18"/>
                <w:szCs w:val="16"/>
              </w:rPr>
              <w:t>Developing and refining</w:t>
            </w:r>
          </w:p>
          <w:p w14:paraId="200DED0C" w14:textId="0C872DC3" w:rsidR="00FF6E7D" w:rsidRPr="000023C8" w:rsidRDefault="00FF6E7D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C3DD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Reading Activity</w:t>
            </w:r>
          </w:p>
        </w:tc>
        <w:tc>
          <w:tcPr>
            <w:tcW w:w="5269" w:type="dxa"/>
          </w:tcPr>
          <w:p w14:paraId="5987E92A" w14:textId="77777777" w:rsidR="00367254" w:rsidRPr="00DF0202" w:rsidRDefault="00367254" w:rsidP="0036725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</w:pPr>
            <w:r w:rsidRPr="00DF0202"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  <w:t xml:space="preserve">Students will know that they must choose three successful experiments to develop further and respond to. </w:t>
            </w:r>
          </w:p>
          <w:p w14:paraId="4E08C7A0" w14:textId="77777777" w:rsidR="00367254" w:rsidRPr="00367254" w:rsidRDefault="00367254" w:rsidP="0036725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67254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how to develop the work through different compositions, refining materials and techniques and exploring colour. </w:t>
            </w:r>
          </w:p>
          <w:p w14:paraId="514BB5E8" w14:textId="41DF1706" w:rsidR="000023C8" w:rsidRPr="00751A13" w:rsidRDefault="00367254" w:rsidP="0036725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67254">
              <w:rPr>
                <w:rFonts w:asciiTheme="majorHAnsi" w:hAnsiTheme="majorHAnsi" w:cstheme="majorHAnsi"/>
                <w:sz w:val="18"/>
                <w:szCs w:val="16"/>
              </w:rPr>
              <w:t>Students with know how to be resilient to focusing into three ideas to develop and refine.</w:t>
            </w:r>
          </w:p>
        </w:tc>
        <w:tc>
          <w:tcPr>
            <w:tcW w:w="2977" w:type="dxa"/>
          </w:tcPr>
          <w:p w14:paraId="2349F67C" w14:textId="7377DBD6" w:rsidR="000023C8" w:rsidRPr="004B13F8" w:rsidRDefault="00956E5E" w:rsidP="00956E5E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4B13F8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Develop:</w:t>
            </w:r>
            <w:r w:rsidR="007F0CFA" w:rsidRPr="004B13F8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 xml:space="preserve"> </w:t>
            </w:r>
            <w:r w:rsidR="007F0CFA"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  <w:t>Development is about </w:t>
            </w:r>
            <w:r w:rsidR="007F0CFA" w:rsidRPr="004B13F8">
              <w:rPr>
                <w:rFonts w:asciiTheme="majorHAnsi" w:hAnsiTheme="majorHAnsi" w:cstheme="majorHAnsi"/>
                <w:bCs/>
                <w:color w:val="00B050"/>
                <w:sz w:val="18"/>
                <w:szCs w:val="18"/>
                <w:shd w:val="clear" w:color="auto" w:fill="FFFFFF"/>
              </w:rPr>
              <w:t>selecting ideas, visual elements, compositions and techniques from this initial work and using them in new ways</w:t>
            </w:r>
            <w:r w:rsidR="007F0CFA"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  <w:t>. </w:t>
            </w:r>
          </w:p>
          <w:p w14:paraId="77EEC588" w14:textId="77777777" w:rsidR="00956E5E" w:rsidRPr="004B13F8" w:rsidRDefault="00956E5E" w:rsidP="00956E5E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</w:p>
          <w:p w14:paraId="608E693C" w14:textId="159BC49D" w:rsidR="00956E5E" w:rsidRPr="004B13F8" w:rsidRDefault="00956E5E" w:rsidP="00956E5E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4B13F8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Refine:</w:t>
            </w:r>
            <w:r w:rsidR="007F0CFA" w:rsidRPr="004B13F8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 xml:space="preserve"> </w:t>
            </w:r>
            <w:r w:rsidR="007F0CFA"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  <w:t>Refinement is </w:t>
            </w:r>
            <w:r w:rsidR="007F0CFA" w:rsidRPr="004B13F8">
              <w:rPr>
                <w:rFonts w:asciiTheme="majorHAnsi" w:hAnsiTheme="majorHAnsi" w:cstheme="majorHAnsi"/>
                <w:bCs/>
                <w:color w:val="00B050"/>
                <w:sz w:val="18"/>
                <w:szCs w:val="18"/>
                <w:shd w:val="clear" w:color="auto" w:fill="FFFFFF"/>
              </w:rPr>
              <w:t>the improvement of the idea</w:t>
            </w:r>
            <w:r w:rsidR="007F0CFA"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  <w:t xml:space="preserve">. It does not </w:t>
            </w:r>
            <w:r w:rsidR="007F0CFA"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  <w:lastRenderedPageBreak/>
              <w:t>involve radical changes, but is about making small changes which improve the idea in some way.</w:t>
            </w:r>
          </w:p>
        </w:tc>
        <w:tc>
          <w:tcPr>
            <w:tcW w:w="4394" w:type="dxa"/>
            <w:shd w:val="clear" w:color="auto" w:fill="auto"/>
          </w:tcPr>
          <w:p w14:paraId="673CE8B2" w14:textId="77777777" w:rsidR="00367254" w:rsidRPr="007F0CFA" w:rsidRDefault="00367254" w:rsidP="0036725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 xml:space="preserve">Students need to already know that they will produce unsuccessful work at times and to be resilient. </w:t>
            </w:r>
          </w:p>
          <w:p w14:paraId="52680879" w14:textId="3AA9B760" w:rsidR="000023C8" w:rsidRPr="007F0CFA" w:rsidRDefault="00367254" w:rsidP="0036725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>Students need to already know how to reflect on their work and draw upon their experiences and thoughts.</w:t>
            </w:r>
          </w:p>
        </w:tc>
        <w:tc>
          <w:tcPr>
            <w:tcW w:w="1321" w:type="dxa"/>
          </w:tcPr>
          <w:p w14:paraId="7C19F673" w14:textId="77777777" w:rsidR="000023C8" w:rsidRPr="00193A4F" w:rsidRDefault="000023C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0708CFEA" w14:textId="77777777" w:rsidTr="00751A13">
        <w:trPr>
          <w:trHeight w:val="1670"/>
        </w:trPr>
        <w:tc>
          <w:tcPr>
            <w:tcW w:w="2103" w:type="dxa"/>
          </w:tcPr>
          <w:p w14:paraId="32B6288E" w14:textId="77777777" w:rsidR="00367254" w:rsidRDefault="00367254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367254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7F4BFA52" w14:textId="66CBC7A0" w:rsidR="00AC68D8" w:rsidRPr="000E5560" w:rsidRDefault="00367254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367254">
              <w:rPr>
                <w:rFonts w:asciiTheme="majorHAnsi" w:hAnsiTheme="majorHAnsi" w:cstheme="majorHAnsi"/>
                <w:b/>
                <w:sz w:val="18"/>
                <w:szCs w:val="16"/>
              </w:rPr>
              <w:t>Developing and refining</w:t>
            </w:r>
          </w:p>
        </w:tc>
        <w:tc>
          <w:tcPr>
            <w:tcW w:w="5269" w:type="dxa"/>
          </w:tcPr>
          <w:p w14:paraId="56B0DAA9" w14:textId="77777777" w:rsidR="00367254" w:rsidRPr="00367254" w:rsidRDefault="00367254" w:rsidP="0036725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67254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they must choose three successful experiments to develop further and respond to. </w:t>
            </w:r>
          </w:p>
          <w:p w14:paraId="59C16022" w14:textId="77777777" w:rsidR="00367254" w:rsidRPr="00DF0202" w:rsidRDefault="00367254" w:rsidP="0036725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</w:pPr>
            <w:r w:rsidRPr="00DF0202"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  <w:t xml:space="preserve">Students will know how to develop the work through different compositions, refining materials and techniques and exploring colour. </w:t>
            </w:r>
          </w:p>
          <w:p w14:paraId="20CF1D58" w14:textId="6A91D0EA" w:rsidR="00AC68D8" w:rsidRPr="00751A13" w:rsidRDefault="00367254" w:rsidP="0036725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67254">
              <w:rPr>
                <w:rFonts w:asciiTheme="majorHAnsi" w:hAnsiTheme="majorHAnsi" w:cstheme="majorHAnsi"/>
                <w:sz w:val="18"/>
                <w:szCs w:val="16"/>
              </w:rPr>
              <w:t>Students with know how to be resilient to focusing into three ideas to develop and refine.</w:t>
            </w:r>
          </w:p>
        </w:tc>
        <w:tc>
          <w:tcPr>
            <w:tcW w:w="2977" w:type="dxa"/>
          </w:tcPr>
          <w:p w14:paraId="0BA827FF" w14:textId="7F18A3CC" w:rsidR="00761B15" w:rsidRPr="004B13F8" w:rsidRDefault="00956E5E" w:rsidP="00956E5E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4B13F8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Reflective recording:</w:t>
            </w:r>
            <w:r w:rsidR="007F0CFA" w:rsidRPr="004B13F8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 xml:space="preserve"> Record ideas, observations and insights relevant to intentions as work progresses.</w:t>
            </w:r>
          </w:p>
          <w:p w14:paraId="709965A5" w14:textId="77777777" w:rsidR="00956E5E" w:rsidRPr="004B13F8" w:rsidRDefault="00956E5E" w:rsidP="00956E5E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  <w:p w14:paraId="5255C369" w14:textId="36C95C53" w:rsidR="00956E5E" w:rsidRPr="004B13F8" w:rsidRDefault="00956E5E" w:rsidP="00956E5E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4B13F8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 xml:space="preserve">Personal Presentation: </w:t>
            </w:r>
            <w:r w:rsidR="007F0CFA" w:rsidRPr="004B13F8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Present a personal and meaningful response that realises intentions and demonstrates understanding of visual language.</w:t>
            </w:r>
          </w:p>
          <w:p w14:paraId="44A56EB1" w14:textId="0EB50A38" w:rsidR="00956E5E" w:rsidRPr="004B13F8" w:rsidRDefault="00956E5E" w:rsidP="00956E5E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36A61AD5" w14:textId="77777777" w:rsidR="00367254" w:rsidRPr="007F0CFA" w:rsidRDefault="00367254" w:rsidP="0036725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 xml:space="preserve">Students need to already know that they will produce unsuccessful work at times and to be resilient. </w:t>
            </w:r>
          </w:p>
          <w:p w14:paraId="19945F35" w14:textId="03E1ED09" w:rsidR="00AC68D8" w:rsidRPr="007F0CFA" w:rsidRDefault="00367254" w:rsidP="0036725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>Students need to already know how to reflect on their work and draw upon their experiences and thoughts.</w:t>
            </w:r>
          </w:p>
        </w:tc>
        <w:tc>
          <w:tcPr>
            <w:tcW w:w="1321" w:type="dxa"/>
          </w:tcPr>
          <w:p w14:paraId="6C154519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5C06FED" w14:textId="77777777" w:rsidTr="00751A13">
        <w:trPr>
          <w:trHeight w:val="1670"/>
        </w:trPr>
        <w:tc>
          <w:tcPr>
            <w:tcW w:w="2103" w:type="dxa"/>
          </w:tcPr>
          <w:p w14:paraId="59DE5152" w14:textId="77777777" w:rsidR="004F6B11" w:rsidRDefault="004F6B11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6D514D3" w14:textId="711BFDA3" w:rsidR="00AC68D8" w:rsidRPr="000E5560" w:rsidRDefault="004F6B11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b/>
                <w:sz w:val="18"/>
                <w:szCs w:val="16"/>
              </w:rPr>
              <w:t>Design Ideas</w:t>
            </w:r>
          </w:p>
        </w:tc>
        <w:tc>
          <w:tcPr>
            <w:tcW w:w="5269" w:type="dxa"/>
          </w:tcPr>
          <w:p w14:paraId="4C5F5166" w14:textId="6FF02558" w:rsidR="004F6B11" w:rsidRPr="004F6B11" w:rsidRDefault="004F6B11" w:rsidP="004F6B1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sz w:val="18"/>
                <w:szCs w:val="16"/>
              </w:rPr>
              <w:t>Students will know to produce three design ideas that is personal and meaningful in its respons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e</w:t>
            </w:r>
            <w:r w:rsidRPr="004F6B11">
              <w:rPr>
                <w:rFonts w:asciiTheme="majorHAnsi" w:hAnsiTheme="majorHAnsi" w:cstheme="majorHAnsi"/>
                <w:sz w:val="18"/>
                <w:szCs w:val="16"/>
              </w:rPr>
              <w:t xml:space="preserve">. </w:t>
            </w:r>
          </w:p>
          <w:p w14:paraId="7FC2846D" w14:textId="77777777" w:rsidR="004F6B11" w:rsidRPr="00DF0202" w:rsidRDefault="004F6B11" w:rsidP="004F6B1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</w:pPr>
            <w:r w:rsidRPr="00DF0202"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  <w:t xml:space="preserve">Students will know how to develop the work through different compositions, refining materials and techniques and exploring colour. </w:t>
            </w:r>
          </w:p>
          <w:p w14:paraId="078C98D4" w14:textId="645F49A6" w:rsidR="00AC68D8" w:rsidRPr="00761B15" w:rsidRDefault="004F6B11" w:rsidP="004F6B1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sz w:val="18"/>
                <w:szCs w:val="16"/>
              </w:rPr>
              <w:t>Students with know how to be resilient to focusing into three ideas to develop and refine.</w:t>
            </w:r>
          </w:p>
        </w:tc>
        <w:tc>
          <w:tcPr>
            <w:tcW w:w="2977" w:type="dxa"/>
          </w:tcPr>
          <w:p w14:paraId="2F6CB1F8" w14:textId="177EA2C8" w:rsidR="00761B15" w:rsidRPr="004B13F8" w:rsidRDefault="00956E5E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4B13F8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Design Ideas:</w:t>
            </w:r>
            <w:r w:rsidR="007F0CFA" w:rsidRPr="004B13F8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 xml:space="preserve"> </w:t>
            </w:r>
            <w:r w:rsidR="007F0CFA" w:rsidRPr="004B13F8">
              <w:rPr>
                <w:rFonts w:asciiTheme="majorHAnsi" w:hAnsiTheme="majorHAnsi" w:cstheme="majorHAnsi"/>
                <w:bCs/>
                <w:color w:val="7030A0"/>
                <w:sz w:val="18"/>
                <w:szCs w:val="18"/>
                <w:shd w:val="clear" w:color="auto" w:fill="FFFFFF"/>
              </w:rPr>
              <w:t>a method of human expression that follows a system of highly developed procedures in order to imbue objects, performances, and experiences with significance</w:t>
            </w:r>
            <w:r w:rsidR="007F0CFA" w:rsidRPr="004B13F8">
              <w:rPr>
                <w:rFonts w:asciiTheme="majorHAnsi" w:hAnsiTheme="majorHAnsi" w:cstheme="majorHAnsi"/>
                <w:color w:val="7030A0"/>
                <w:sz w:val="18"/>
                <w:szCs w:val="18"/>
                <w:shd w:val="clear" w:color="auto" w:fill="FFFFFF"/>
              </w:rPr>
              <w:t>. Like all art forms, design has the potential to solve problems</w:t>
            </w:r>
          </w:p>
          <w:p w14:paraId="73392DD6" w14:textId="77777777" w:rsidR="00956E5E" w:rsidRPr="004B13F8" w:rsidRDefault="00956E5E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  <w:p w14:paraId="37CFBD01" w14:textId="73A06FBD" w:rsidR="00956E5E" w:rsidRPr="004B13F8" w:rsidRDefault="00956E5E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39C41201" w14:textId="77777777" w:rsidR="004F6B11" w:rsidRPr="007F0CFA" w:rsidRDefault="004F6B11" w:rsidP="004F6B1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 xml:space="preserve">Students need to already know that they will produce unsuccessful work at times and to be resilient. </w:t>
            </w:r>
          </w:p>
          <w:p w14:paraId="3792ADD9" w14:textId="336654B2" w:rsidR="00AC68D8" w:rsidRPr="007F0CFA" w:rsidRDefault="004F6B11" w:rsidP="004F6B1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>Students need to already know how to reflect on their work and draw upon their experiences and thoughts</w:t>
            </w:r>
          </w:p>
        </w:tc>
        <w:tc>
          <w:tcPr>
            <w:tcW w:w="1321" w:type="dxa"/>
          </w:tcPr>
          <w:p w14:paraId="1124398C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4CAC4DD3" w14:textId="77777777" w:rsidTr="00751A13">
        <w:trPr>
          <w:trHeight w:val="1670"/>
        </w:trPr>
        <w:tc>
          <w:tcPr>
            <w:tcW w:w="2103" w:type="dxa"/>
          </w:tcPr>
          <w:p w14:paraId="745BF953" w14:textId="77777777" w:rsidR="004F6B11" w:rsidRDefault="004F6B11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F6B11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259EB598" w14:textId="3E34382D" w:rsidR="00AC68D8" w:rsidRDefault="004F6B1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F6B11">
              <w:rPr>
                <w:rFonts w:asciiTheme="majorHAnsi" w:hAnsiTheme="majorHAnsi" w:cstheme="majorHAnsi"/>
                <w:b/>
                <w:sz w:val="18"/>
                <w:szCs w:val="16"/>
              </w:rPr>
              <w:t>Final Outcome</w:t>
            </w:r>
          </w:p>
        </w:tc>
        <w:tc>
          <w:tcPr>
            <w:tcW w:w="5269" w:type="dxa"/>
          </w:tcPr>
          <w:p w14:paraId="4E24FB66" w14:textId="4BA23258" w:rsidR="004F6B11" w:rsidRPr="00DF0202" w:rsidRDefault="004F6B11" w:rsidP="004F6B1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</w:pPr>
            <w:r w:rsidRPr="00DF0202"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  <w:t xml:space="preserve">Students will know how to produce final outcome that is relevant to their intentions and shows clear connections to their artists. </w:t>
            </w:r>
          </w:p>
          <w:p w14:paraId="7BCD65AC" w14:textId="7D1D0A1B" w:rsidR="004F6B11" w:rsidRPr="00DF0202" w:rsidRDefault="004F6B11" w:rsidP="004F6B1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</w:pPr>
            <w:r w:rsidRPr="00DF0202"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  <w:t xml:space="preserve">Students will know how to evaluate their work by realising intentions, strengths and weaknesses. </w:t>
            </w:r>
          </w:p>
          <w:p w14:paraId="54A9588A" w14:textId="11C26DB9" w:rsidR="006F4785" w:rsidRPr="00761B15" w:rsidRDefault="004F6B11" w:rsidP="004F6B1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4F6B11">
              <w:rPr>
                <w:rFonts w:asciiTheme="majorHAnsi" w:hAnsiTheme="majorHAnsi" w:cstheme="majorHAnsi"/>
                <w:sz w:val="18"/>
                <w:szCs w:val="16"/>
              </w:rPr>
              <w:t>Students with know how to be resilient and complete their portfolio to the best of their ability.</w:t>
            </w:r>
          </w:p>
        </w:tc>
        <w:tc>
          <w:tcPr>
            <w:tcW w:w="2977" w:type="dxa"/>
          </w:tcPr>
          <w:p w14:paraId="16E1D5AD" w14:textId="2ED213DA" w:rsidR="00761B15" w:rsidRPr="004B13F8" w:rsidRDefault="00956E5E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4B13F8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Connections:</w:t>
            </w:r>
            <w:r w:rsidR="007F0CFA" w:rsidRPr="004B13F8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 xml:space="preserve"> </w:t>
            </w:r>
            <w:r w:rsidR="007F0CFA"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  <w:t>a relationship in which a person or thing is linked or associated with something else.</w:t>
            </w:r>
          </w:p>
          <w:p w14:paraId="50502060" w14:textId="77777777" w:rsidR="00956E5E" w:rsidRPr="004B13F8" w:rsidRDefault="00956E5E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</w:p>
          <w:p w14:paraId="641C183F" w14:textId="0BBD9E74" w:rsidR="00956E5E" w:rsidRPr="004B13F8" w:rsidRDefault="00956E5E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4B13F8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Intentions:</w:t>
            </w:r>
            <w:r w:rsidR="007F0CFA" w:rsidRPr="004B13F8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 xml:space="preserve"> </w:t>
            </w:r>
            <w:r w:rsidR="007F0CFA" w:rsidRPr="004B13F8"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  <w:t>a thing intended; an aim or plan.</w:t>
            </w:r>
          </w:p>
          <w:p w14:paraId="053D3A9F" w14:textId="77777777" w:rsidR="00956E5E" w:rsidRPr="004B13F8" w:rsidRDefault="00956E5E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</w:p>
          <w:p w14:paraId="7FB69B8B" w14:textId="24DB1EE7" w:rsidR="00956E5E" w:rsidRPr="00435FE7" w:rsidRDefault="00956E5E" w:rsidP="00761B1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0520CCBA" w14:textId="77777777" w:rsidR="004F6B11" w:rsidRPr="007F0CFA" w:rsidRDefault="004F6B11" w:rsidP="004F6B1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 xml:space="preserve">Students need to already know that they will produce unsuccessful work at times and to be resilient. </w:t>
            </w:r>
          </w:p>
          <w:p w14:paraId="1B7A158A" w14:textId="1EF7EC91" w:rsidR="00AC68D8" w:rsidRPr="007F0CFA" w:rsidRDefault="004F6B11" w:rsidP="004F6B1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7F0CFA">
              <w:rPr>
                <w:rFonts w:asciiTheme="majorHAnsi" w:hAnsiTheme="majorHAnsi" w:cstheme="majorHAnsi"/>
                <w:sz w:val="18"/>
                <w:szCs w:val="16"/>
              </w:rPr>
              <w:t>Students need to already know how to reflect on their work and draw upon their experiences and thoughts</w:t>
            </w:r>
          </w:p>
        </w:tc>
        <w:tc>
          <w:tcPr>
            <w:tcW w:w="1321" w:type="dxa"/>
          </w:tcPr>
          <w:p w14:paraId="3599144B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  <w:bookmarkStart w:id="0" w:name="_GoBack"/>
      <w:bookmarkEnd w:id="0"/>
    </w:p>
    <w:sectPr w:rsidR="000851C1" w:rsidRPr="00ED2C1C" w:rsidSect="008B4644">
      <w:headerReference w:type="default" r:id="rId13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"/>
  </w:num>
  <w:num w:numId="4">
    <w:abstractNumId w:val="24"/>
  </w:num>
  <w:num w:numId="5">
    <w:abstractNumId w:val="8"/>
  </w:num>
  <w:num w:numId="6">
    <w:abstractNumId w:val="18"/>
  </w:num>
  <w:num w:numId="7">
    <w:abstractNumId w:val="41"/>
  </w:num>
  <w:num w:numId="8">
    <w:abstractNumId w:val="7"/>
  </w:num>
  <w:num w:numId="9">
    <w:abstractNumId w:val="22"/>
  </w:num>
  <w:num w:numId="10">
    <w:abstractNumId w:val="21"/>
  </w:num>
  <w:num w:numId="11">
    <w:abstractNumId w:val="40"/>
  </w:num>
  <w:num w:numId="12">
    <w:abstractNumId w:val="15"/>
  </w:num>
  <w:num w:numId="13">
    <w:abstractNumId w:val="31"/>
  </w:num>
  <w:num w:numId="14">
    <w:abstractNumId w:val="16"/>
  </w:num>
  <w:num w:numId="15">
    <w:abstractNumId w:val="39"/>
  </w:num>
  <w:num w:numId="16">
    <w:abstractNumId w:val="32"/>
  </w:num>
  <w:num w:numId="17">
    <w:abstractNumId w:val="35"/>
  </w:num>
  <w:num w:numId="18">
    <w:abstractNumId w:val="14"/>
  </w:num>
  <w:num w:numId="19">
    <w:abstractNumId w:val="25"/>
  </w:num>
  <w:num w:numId="20">
    <w:abstractNumId w:val="27"/>
  </w:num>
  <w:num w:numId="21">
    <w:abstractNumId w:val="26"/>
  </w:num>
  <w:num w:numId="22">
    <w:abstractNumId w:val="12"/>
  </w:num>
  <w:num w:numId="23">
    <w:abstractNumId w:val="10"/>
  </w:num>
  <w:num w:numId="24">
    <w:abstractNumId w:val="3"/>
  </w:num>
  <w:num w:numId="25">
    <w:abstractNumId w:val="19"/>
  </w:num>
  <w:num w:numId="26">
    <w:abstractNumId w:val="36"/>
  </w:num>
  <w:num w:numId="27">
    <w:abstractNumId w:val="29"/>
  </w:num>
  <w:num w:numId="28">
    <w:abstractNumId w:val="20"/>
  </w:num>
  <w:num w:numId="29">
    <w:abstractNumId w:val="9"/>
  </w:num>
  <w:num w:numId="30">
    <w:abstractNumId w:val="34"/>
  </w:num>
  <w:num w:numId="31">
    <w:abstractNumId w:val="30"/>
  </w:num>
  <w:num w:numId="32">
    <w:abstractNumId w:val="13"/>
  </w:num>
  <w:num w:numId="33">
    <w:abstractNumId w:val="37"/>
  </w:num>
  <w:num w:numId="34">
    <w:abstractNumId w:val="6"/>
  </w:num>
  <w:num w:numId="35">
    <w:abstractNumId w:val="28"/>
  </w:num>
  <w:num w:numId="36">
    <w:abstractNumId w:val="4"/>
  </w:num>
  <w:num w:numId="37">
    <w:abstractNumId w:val="5"/>
  </w:num>
  <w:num w:numId="38">
    <w:abstractNumId w:val="23"/>
  </w:num>
  <w:num w:numId="39">
    <w:abstractNumId w:val="1"/>
  </w:num>
  <w:num w:numId="40">
    <w:abstractNumId w:val="17"/>
  </w:num>
  <w:num w:numId="41">
    <w:abstractNumId w:val="33"/>
  </w:num>
  <w:num w:numId="42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18F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67254"/>
    <w:rsid w:val="00381820"/>
    <w:rsid w:val="00396270"/>
    <w:rsid w:val="00396771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22B74"/>
    <w:rsid w:val="004315E0"/>
    <w:rsid w:val="00433BFD"/>
    <w:rsid w:val="0043570D"/>
    <w:rsid w:val="00435FE7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13F8"/>
    <w:rsid w:val="004B3F91"/>
    <w:rsid w:val="004B476D"/>
    <w:rsid w:val="004C6506"/>
    <w:rsid w:val="004F132C"/>
    <w:rsid w:val="004F1593"/>
    <w:rsid w:val="004F6B11"/>
    <w:rsid w:val="00504C54"/>
    <w:rsid w:val="00513178"/>
    <w:rsid w:val="00525305"/>
    <w:rsid w:val="005325E9"/>
    <w:rsid w:val="00535227"/>
    <w:rsid w:val="00547B26"/>
    <w:rsid w:val="005508D4"/>
    <w:rsid w:val="00550DBC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D41A3"/>
    <w:rsid w:val="007D54B8"/>
    <w:rsid w:val="007E091B"/>
    <w:rsid w:val="007E4693"/>
    <w:rsid w:val="007F0CFA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56E5E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355D"/>
    <w:rsid w:val="00AA1211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379C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202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A54E4"/>
    <w:rsid w:val="00EB0370"/>
    <w:rsid w:val="00EB3F99"/>
    <w:rsid w:val="00EC29B7"/>
    <w:rsid w:val="00ED1295"/>
    <w:rsid w:val="00ED2C1C"/>
    <w:rsid w:val="00EE1B1E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8" ma:contentTypeDescription="Create a new document." ma:contentTypeScope="" ma:versionID="074b5463c430bafdc4628b48c4448c4f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aae8b7c09dad64ace5ca160e61ba7bb7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028FE-7CAE-4E6E-B531-B63248D99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6DB54-8798-420A-BF93-E5E493CA618A}">
  <ds:schemaRefs>
    <ds:schemaRef ds:uri="27b478fc-85a1-448b-a1c6-d70325f683f5"/>
    <ds:schemaRef ds:uri="http://purl.org/dc/dcmitype/"/>
    <ds:schemaRef ds:uri="http://schemas.microsoft.com/office/infopath/2007/PartnerControls"/>
    <ds:schemaRef ds:uri="http://purl.org/dc/elements/1.1/"/>
    <ds:schemaRef ds:uri="8cc3afac-935a-4894-b147-7003be1268a2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33A8AB-C10D-42EF-96BD-93E1B36D8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3afac-935a-4894-b147-7003be1268a2"/>
    <ds:schemaRef ds:uri="27b478fc-85a1-448b-a1c6-d70325f68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B5B118-BE27-4E26-81EF-33443400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McBirney</cp:lastModifiedBy>
  <cp:revision>2</cp:revision>
  <cp:lastPrinted>2019-11-21T12:39:00Z</cp:lastPrinted>
  <dcterms:created xsi:type="dcterms:W3CDTF">2023-07-10T11:39:00Z</dcterms:created>
  <dcterms:modified xsi:type="dcterms:W3CDTF">2023-07-10T11:39:00Z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