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5833C73B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436F6D" w:rsidRPr="00436F6D">
        <w:rPr>
          <w:rFonts w:asciiTheme="majorHAnsi" w:hAnsiTheme="majorHAnsi" w:cstheme="majorHAnsi"/>
          <w:sz w:val="52"/>
          <w:szCs w:val="52"/>
        </w:rPr>
        <w:t>2.</w:t>
      </w:r>
      <w:r w:rsidR="00436F6D">
        <w:rPr>
          <w:rFonts w:asciiTheme="majorHAnsi" w:hAnsiTheme="majorHAnsi" w:cstheme="majorHAnsi"/>
          <w:sz w:val="52"/>
          <w:szCs w:val="52"/>
        </w:rPr>
        <w:t>9</w:t>
      </w:r>
      <w:r w:rsidR="00436F6D" w:rsidRPr="00436F6D">
        <w:rPr>
          <w:rFonts w:asciiTheme="majorHAnsi" w:hAnsiTheme="majorHAnsi" w:cstheme="majorHAnsi"/>
          <w:sz w:val="52"/>
          <w:szCs w:val="52"/>
        </w:rPr>
        <w:t xml:space="preserve"> Surface treatments and finishes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1164CF1B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436F6D" w:rsidRPr="00436F6D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</w:t>
            </w:r>
            <w:r w:rsidR="00436F6D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9</w:t>
            </w:r>
            <w:r w:rsidR="00436F6D" w:rsidRPr="00436F6D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Surface treatments and finishes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24823903" w14:textId="77777777" w:rsidR="00206C08" w:rsidRDefault="00206C0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107CF2FB" w:rsidR="00E3097A" w:rsidRPr="000E5560" w:rsidRDefault="00206C0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b/>
                <w:sz w:val="18"/>
                <w:szCs w:val="16"/>
              </w:rPr>
              <w:t>Surface treatments and finishes</w:t>
            </w:r>
          </w:p>
        </w:tc>
        <w:tc>
          <w:tcPr>
            <w:tcW w:w="5269" w:type="dxa"/>
          </w:tcPr>
          <w:p w14:paraId="163B81FD" w14:textId="77777777" w:rsidR="00206C08" w:rsidRPr="00206C08" w:rsidRDefault="00206C08" w:rsidP="00206C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>Students will know the term finish</w:t>
            </w:r>
          </w:p>
          <w:p w14:paraId="03F67B97" w14:textId="7A67934B" w:rsidR="00206C08" w:rsidRPr="00206C08" w:rsidRDefault="00206C08" w:rsidP="00206C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>Students will know the term finish refers to a type of final stage applied to a timber product</w:t>
            </w:r>
          </w:p>
          <w:p w14:paraId="21EFF792" w14:textId="729D4E91" w:rsidR="00206C08" w:rsidRPr="00206C08" w:rsidRDefault="00206C08" w:rsidP="00206C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4 types of wood </w:t>
            </w:r>
            <w:r w:rsidR="0069086A" w:rsidRPr="00206C08">
              <w:rPr>
                <w:rFonts w:asciiTheme="majorHAnsi" w:hAnsiTheme="majorHAnsi" w:cstheme="majorHAnsi"/>
                <w:sz w:val="18"/>
                <w:szCs w:val="16"/>
              </w:rPr>
              <w:t>finishes</w:t>
            </w: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 xml:space="preserve"> are Stain, Oil, Varnish and Paint</w:t>
            </w:r>
          </w:p>
          <w:p w14:paraId="0DF959DC" w14:textId="77777777" w:rsidR="00206C08" w:rsidRPr="00206C08" w:rsidRDefault="00206C08" w:rsidP="00206C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>Students will know that a stain is used for colour only and does not protect the timber</w:t>
            </w:r>
          </w:p>
          <w:p w14:paraId="31F8FAC7" w14:textId="77777777" w:rsidR="00206C08" w:rsidRPr="00206C08" w:rsidRDefault="00206C08" w:rsidP="00206C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>Students will know that oil is used to repel moisture</w:t>
            </w:r>
          </w:p>
          <w:p w14:paraId="37B9846D" w14:textId="77777777" w:rsidR="00206C08" w:rsidRPr="00206C08" w:rsidRDefault="00206C08" w:rsidP="00206C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>Students will know that varnish can help protect timber when applied</w:t>
            </w:r>
          </w:p>
          <w:p w14:paraId="7E4F2655" w14:textId="631A2529" w:rsidR="00193A4F" w:rsidRPr="00751A13" w:rsidRDefault="00206C08" w:rsidP="00206C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06C08">
              <w:rPr>
                <w:rFonts w:asciiTheme="majorHAnsi" w:hAnsiTheme="majorHAnsi" w:cstheme="majorHAnsi"/>
                <w:sz w:val="18"/>
                <w:szCs w:val="16"/>
              </w:rPr>
              <w:t>Students will know that paint can help protect timber and change its colour</w:t>
            </w:r>
          </w:p>
        </w:tc>
        <w:tc>
          <w:tcPr>
            <w:tcW w:w="2977" w:type="dxa"/>
          </w:tcPr>
          <w:p w14:paraId="7B7694F9" w14:textId="2230173D" w:rsidR="00193A4F" w:rsidRPr="004E2B76" w:rsidRDefault="004E2B76" w:rsidP="004E2B7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E2B7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Finish: complete the manufacture or decoration of (an article) by giving it an attractive surface appearance.</w:t>
            </w:r>
          </w:p>
          <w:p w14:paraId="5C18A43A" w14:textId="77777777" w:rsidR="004E2B76" w:rsidRDefault="004E2B76" w:rsidP="004E2B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95A051" w14:textId="061EECF4" w:rsidR="004E2B76" w:rsidRPr="004E2B76" w:rsidRDefault="004E2B76" w:rsidP="004E2B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E2B7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Stain: colour (a material or object) by applying a penetrative dye or chemical.</w:t>
            </w:r>
          </w:p>
          <w:p w14:paraId="7EB982ED" w14:textId="77777777" w:rsidR="004E2B76" w:rsidRPr="004E2B76" w:rsidRDefault="004E2B76" w:rsidP="004E2B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4CD22EA" w14:textId="7EFFCFA6" w:rsidR="004E2B76" w:rsidRPr="004E2B76" w:rsidRDefault="004E2B76" w:rsidP="004E2B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E2B7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Oil: a protective and decorative wood finish that can be applied directly to bare wood and timber.</w:t>
            </w:r>
          </w:p>
          <w:p w14:paraId="5CE5913A" w14:textId="77777777" w:rsidR="004E2B76" w:rsidRPr="004E2B76" w:rsidRDefault="004E2B76" w:rsidP="004E2B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31E8CF6" w14:textId="44A1C864" w:rsidR="004E2B76" w:rsidRPr="004E2B76" w:rsidRDefault="004E2B76" w:rsidP="004E2B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E2B7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Varnish: resin dissolved in a liquid for applying on wood, metal, or other materials to form a hard, clear, shiny surface when dry.</w:t>
            </w:r>
          </w:p>
          <w:p w14:paraId="4C5F26B6" w14:textId="77777777" w:rsidR="004E2B76" w:rsidRPr="004E2B76" w:rsidRDefault="004E2B76" w:rsidP="004E2B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5F22A690" w:rsidR="004E2B76" w:rsidRPr="00A7190F" w:rsidRDefault="004E2B76" w:rsidP="004E2B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E2B7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Paint: a coloured substance which is spread over a surface and dries to leave a thin decorative or protective coating.</w:t>
            </w:r>
          </w:p>
        </w:tc>
        <w:tc>
          <w:tcPr>
            <w:tcW w:w="4394" w:type="dxa"/>
            <w:shd w:val="clear" w:color="auto" w:fill="auto"/>
          </w:tcPr>
          <w:p w14:paraId="22BD3203" w14:textId="77777777" w:rsidR="0069086A" w:rsidRPr="0069086A" w:rsidRDefault="0069086A" w:rsidP="0069086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9086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the finish of paint and how it is applied</w:t>
            </w:r>
          </w:p>
          <w:p w14:paraId="2E3ABCC0" w14:textId="2A505F4F" w:rsidR="00E3097A" w:rsidRPr="000023C8" w:rsidRDefault="0069086A" w:rsidP="0069086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9086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the finish of varnish and will have seen it used before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706587DF" w14:textId="77777777" w:rsidR="006736A9" w:rsidRDefault="004E2B7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different types of wood finishes, which is more suitable for the chosen product?</w:t>
            </w:r>
          </w:p>
          <w:p w14:paraId="4B58AEB0" w14:textId="77777777" w:rsidR="004E2B76" w:rsidRDefault="004E2B7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744287" w14:textId="77777777" w:rsidR="004E2B76" w:rsidRDefault="004E2B7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Which of these wooden finishes are more suitable for indoor use?</w:t>
            </w:r>
          </w:p>
          <w:p w14:paraId="0B886A9E" w14:textId="77777777" w:rsidR="004E2B76" w:rsidRDefault="004E2B7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C27C99B" w:rsidR="004E2B76" w:rsidRPr="00193A4F" w:rsidRDefault="004E2B7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the methods differ for each wood finish?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2E4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6C08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6F6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2B76"/>
    <w:rsid w:val="004F132C"/>
    <w:rsid w:val="004F1593"/>
    <w:rsid w:val="00504C54"/>
    <w:rsid w:val="00513178"/>
    <w:rsid w:val="00525305"/>
    <w:rsid w:val="005325E9"/>
    <w:rsid w:val="00535227"/>
    <w:rsid w:val="00536B4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0053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50FF"/>
    <w:rsid w:val="0069086A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113F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6EF5"/>
    <w:rsid w:val="009C1A17"/>
    <w:rsid w:val="009C31C2"/>
    <w:rsid w:val="009C4529"/>
    <w:rsid w:val="009C67AE"/>
    <w:rsid w:val="009D062A"/>
    <w:rsid w:val="009D2D9F"/>
    <w:rsid w:val="009D5855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A8DD-4210-414A-B19F-DC66AF7C1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E94BF-886D-4BF9-9571-B36BC92B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AD035-14FA-4C16-A94B-62517B497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421F63-490E-4EE4-BBFC-752B71F1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2022-04-25T20:36:00Z</dcterms:created>
  <dcterms:modified xsi:type="dcterms:W3CDTF">2022-11-04T11:24:00Z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